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803721" w14:textId="77777777" w:rsidR="008E673D" w:rsidRPr="00D92488" w:rsidRDefault="00B126F9" w:rsidP="0047118B">
      <w:pPr>
        <w:pStyle w:val="Title"/>
        <w:tabs>
          <w:tab w:val="clear" w:pos="864"/>
          <w:tab w:val="clear" w:pos="1296"/>
          <w:tab w:val="clear" w:pos="1728"/>
          <w:tab w:val="clear" w:pos="2160"/>
          <w:tab w:val="clear" w:pos="2592"/>
          <w:tab w:val="clear" w:pos="3024"/>
        </w:tabs>
        <w:spacing w:line="240" w:lineRule="auto"/>
        <w:outlineLvl w:val="0"/>
        <w:rPr>
          <w:rFonts w:ascii="Arial" w:hAnsi="Arial"/>
          <w:b/>
          <w:color w:val="auto"/>
          <w:sz w:val="36"/>
          <w:szCs w:val="36"/>
        </w:rPr>
      </w:pPr>
      <w:r w:rsidRPr="00D92488">
        <w:rPr>
          <w:rFonts w:ascii="Arial" w:hAnsi="Arial"/>
          <w:b/>
          <w:color w:val="auto"/>
          <w:sz w:val="36"/>
          <w:szCs w:val="36"/>
        </w:rPr>
        <w:t>*** COUNTY</w:t>
      </w:r>
    </w:p>
    <w:p w14:paraId="22CFAD5B" w14:textId="77777777" w:rsidR="00214117" w:rsidRPr="00D92488" w:rsidRDefault="00214117" w:rsidP="002254AE">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outlineLvl w:val="0"/>
        <w:rPr>
          <w:rFonts w:ascii="Arial" w:hAnsi="Arial"/>
          <w:b/>
          <w:color w:val="auto"/>
          <w:sz w:val="36"/>
          <w:szCs w:val="36"/>
        </w:rPr>
      </w:pPr>
      <w:r w:rsidRPr="00D92488">
        <w:rPr>
          <w:rFonts w:ascii="Arial" w:hAnsi="Arial"/>
          <w:b/>
          <w:color w:val="auto"/>
          <w:sz w:val="36"/>
          <w:szCs w:val="36"/>
        </w:rPr>
        <w:t>BASIC EMERGENCY OPERATIONS PLAN</w:t>
      </w:r>
    </w:p>
    <w:p w14:paraId="143A30A9" w14:textId="77777777" w:rsidR="00312661" w:rsidRDefault="00312661"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008" w:hanging="1008"/>
        <w:rPr>
          <w:rFonts w:ascii="Arial" w:hAnsi="Arial" w:cs="Arial"/>
          <w:szCs w:val="24"/>
        </w:rPr>
      </w:pPr>
    </w:p>
    <w:p w14:paraId="17698A81" w14:textId="77777777" w:rsidR="005C3B57" w:rsidRPr="00D92488" w:rsidRDefault="005C3B5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008" w:hanging="1008"/>
        <w:rPr>
          <w:rFonts w:ascii="Arial" w:hAnsi="Arial" w:cs="Arial"/>
          <w:szCs w:val="24"/>
        </w:rPr>
      </w:pPr>
    </w:p>
    <w:p w14:paraId="46F338CD" w14:textId="77777777" w:rsidR="00214117" w:rsidRPr="00D92488" w:rsidRDefault="002254AE"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outlineLvl w:val="0"/>
        <w:rPr>
          <w:rFonts w:ascii="Arial" w:hAnsi="Arial" w:cs="Arial"/>
          <w:szCs w:val="24"/>
        </w:rPr>
      </w:pPr>
      <w:r>
        <w:rPr>
          <w:rFonts w:ascii="Arial" w:hAnsi="Arial" w:cs="Arial"/>
          <w:szCs w:val="24"/>
        </w:rPr>
        <w:t>I.</w:t>
      </w:r>
      <w:r>
        <w:rPr>
          <w:rFonts w:ascii="Arial" w:hAnsi="Arial" w:cs="Arial"/>
          <w:szCs w:val="24"/>
        </w:rPr>
        <w:tab/>
      </w:r>
      <w:r w:rsidR="00214117" w:rsidRPr="00D92488">
        <w:rPr>
          <w:rFonts w:ascii="Arial" w:hAnsi="Arial" w:cs="Arial"/>
          <w:szCs w:val="24"/>
          <w:u w:val="single"/>
        </w:rPr>
        <w:t>PURPOSE</w:t>
      </w:r>
    </w:p>
    <w:p w14:paraId="7BD6E450" w14:textId="77777777" w:rsidR="00AE503B" w:rsidRPr="00D92488" w:rsidRDefault="00AE503B" w:rsidP="002254AE">
      <w:pPr>
        <w:tabs>
          <w:tab w:val="left" w:pos="1008"/>
          <w:tab w:val="left" w:pos="1440"/>
          <w:tab w:val="left" w:pos="1872"/>
          <w:tab w:val="left" w:pos="2304"/>
          <w:tab w:val="left" w:pos="2736"/>
          <w:tab w:val="left" w:pos="3168"/>
          <w:tab w:val="left" w:pos="3600"/>
        </w:tabs>
        <w:jc w:val="both"/>
        <w:rPr>
          <w:color w:val="auto"/>
          <w:szCs w:val="24"/>
        </w:rPr>
      </w:pPr>
    </w:p>
    <w:p w14:paraId="7E01DB14" w14:textId="77777777" w:rsidR="00214117" w:rsidRPr="002254AE" w:rsidRDefault="002254AE" w:rsidP="002254AE">
      <w:pPr>
        <w:tabs>
          <w:tab w:val="left" w:pos="1008"/>
          <w:tab w:val="left" w:pos="1440"/>
          <w:tab w:val="left" w:pos="1872"/>
          <w:tab w:val="left" w:pos="2304"/>
          <w:tab w:val="left" w:pos="2736"/>
          <w:tab w:val="left" w:pos="3168"/>
          <w:tab w:val="left" w:pos="3600"/>
        </w:tabs>
        <w:ind w:left="1008" w:hanging="1008"/>
        <w:jc w:val="both"/>
        <w:rPr>
          <w:color w:val="auto"/>
          <w:szCs w:val="24"/>
        </w:rPr>
      </w:pPr>
      <w:r>
        <w:rPr>
          <w:color w:val="auto"/>
          <w:szCs w:val="24"/>
        </w:rPr>
        <w:tab/>
      </w:r>
      <w:r w:rsidR="00214117" w:rsidRPr="002254AE">
        <w:rPr>
          <w:color w:val="auto"/>
          <w:szCs w:val="24"/>
        </w:rPr>
        <w:t xml:space="preserve">This Plan predetermines, to the extent possible, actions taken by responsible elements of the governments </w:t>
      </w:r>
      <w:r w:rsidR="00F31BE1" w:rsidRPr="002254AE">
        <w:rPr>
          <w:color w:val="auto"/>
          <w:szCs w:val="24"/>
        </w:rPr>
        <w:t>within</w:t>
      </w:r>
      <w:r w:rsidR="00214117" w:rsidRPr="002254AE">
        <w:rPr>
          <w:color w:val="auto"/>
          <w:szCs w:val="24"/>
        </w:rPr>
        <w:t xml:space="preserve"> *** County </w:t>
      </w:r>
      <w:r w:rsidR="00F31BE1" w:rsidRPr="002254AE">
        <w:rPr>
          <w:color w:val="auto"/>
          <w:szCs w:val="24"/>
        </w:rPr>
        <w:t>including its</w:t>
      </w:r>
      <w:r w:rsidR="00214117" w:rsidRPr="002254AE">
        <w:rPr>
          <w:color w:val="auto"/>
          <w:szCs w:val="24"/>
        </w:rPr>
        <w:t xml:space="preserve"> cities</w:t>
      </w:r>
      <w:r w:rsidR="00F31BE1" w:rsidRPr="002254AE">
        <w:rPr>
          <w:color w:val="auto"/>
          <w:szCs w:val="24"/>
        </w:rPr>
        <w:t>,</w:t>
      </w:r>
      <w:r w:rsidR="00214117" w:rsidRPr="002254AE">
        <w:rPr>
          <w:color w:val="auto"/>
          <w:szCs w:val="24"/>
        </w:rPr>
        <w:t xml:space="preserve"> villages, and</w:t>
      </w:r>
      <w:r w:rsidR="00F31BE1" w:rsidRPr="002254AE">
        <w:rPr>
          <w:color w:val="auto"/>
          <w:szCs w:val="24"/>
        </w:rPr>
        <w:t xml:space="preserve"> </w:t>
      </w:r>
      <w:r w:rsidR="00214117" w:rsidRPr="002254AE">
        <w:rPr>
          <w:color w:val="auto"/>
          <w:szCs w:val="24"/>
        </w:rPr>
        <w:t>cooperating private organizations to:</w:t>
      </w:r>
    </w:p>
    <w:p w14:paraId="283E7E96"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008" w:hanging="1008"/>
        <w:rPr>
          <w:rFonts w:ascii="Arial" w:hAnsi="Arial" w:cs="Arial"/>
          <w:szCs w:val="24"/>
        </w:rPr>
      </w:pPr>
    </w:p>
    <w:p w14:paraId="008AFEC3" w14:textId="77777777" w:rsidR="00214117" w:rsidRPr="00D92488" w:rsidRDefault="00CD57D0" w:rsidP="00CD57D0">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r>
        <w:rPr>
          <w:rFonts w:ascii="Arial" w:hAnsi="Arial" w:cs="Arial"/>
          <w:szCs w:val="24"/>
        </w:rPr>
        <w:tab/>
        <w:t>A.</w:t>
      </w:r>
      <w:r>
        <w:rPr>
          <w:rFonts w:ascii="Arial" w:hAnsi="Arial" w:cs="Arial"/>
          <w:szCs w:val="24"/>
        </w:rPr>
        <w:tab/>
      </w:r>
      <w:r w:rsidR="00954689" w:rsidRPr="00D92488">
        <w:rPr>
          <w:rFonts w:ascii="Arial" w:hAnsi="Arial" w:cs="Arial"/>
          <w:szCs w:val="24"/>
        </w:rPr>
        <w:t xml:space="preserve">Detect </w:t>
      </w:r>
      <w:r w:rsidR="00312661" w:rsidRPr="00D92488">
        <w:rPr>
          <w:rFonts w:ascii="Arial" w:hAnsi="Arial" w:cs="Arial"/>
          <w:szCs w:val="24"/>
        </w:rPr>
        <w:t xml:space="preserve">and protect </w:t>
      </w:r>
      <w:r w:rsidR="00954689" w:rsidRPr="00D92488">
        <w:rPr>
          <w:rFonts w:ascii="Arial" w:hAnsi="Arial" w:cs="Arial"/>
          <w:szCs w:val="24"/>
        </w:rPr>
        <w:t>against</w:t>
      </w:r>
      <w:r w:rsidR="00A024D9" w:rsidRPr="00D92488">
        <w:rPr>
          <w:rFonts w:ascii="Arial" w:hAnsi="Arial" w:cs="Arial"/>
          <w:szCs w:val="24"/>
        </w:rPr>
        <w:t>,</w:t>
      </w:r>
      <w:r w:rsidR="00954689" w:rsidRPr="00D92488">
        <w:rPr>
          <w:rFonts w:ascii="Arial" w:hAnsi="Arial" w:cs="Arial"/>
          <w:szCs w:val="24"/>
        </w:rPr>
        <w:t xml:space="preserve"> threats or incidents of terrorism, natural disasters, major emergencies, and incidents of national significance,</w:t>
      </w:r>
    </w:p>
    <w:p w14:paraId="6F5C3024"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008" w:hanging="1008"/>
        <w:rPr>
          <w:rFonts w:ascii="Arial" w:hAnsi="Arial" w:cs="Arial"/>
          <w:szCs w:val="24"/>
        </w:rPr>
      </w:pPr>
    </w:p>
    <w:p w14:paraId="3EAFC2DA" w14:textId="77777777" w:rsidR="00214117" w:rsidRPr="00CD57D0" w:rsidRDefault="00CD57D0" w:rsidP="00CD57D0">
      <w:pPr>
        <w:tabs>
          <w:tab w:val="left" w:pos="1008"/>
          <w:tab w:val="left" w:pos="1440"/>
          <w:tab w:val="left" w:pos="1872"/>
          <w:tab w:val="left" w:pos="2304"/>
          <w:tab w:val="left" w:pos="2736"/>
          <w:tab w:val="left" w:pos="3168"/>
          <w:tab w:val="left" w:pos="3600"/>
        </w:tabs>
        <w:ind w:left="1440" w:hanging="1440"/>
        <w:jc w:val="both"/>
        <w:rPr>
          <w:color w:val="auto"/>
          <w:szCs w:val="24"/>
        </w:rPr>
      </w:pPr>
      <w:r>
        <w:rPr>
          <w:color w:val="auto"/>
          <w:szCs w:val="24"/>
        </w:rPr>
        <w:tab/>
        <w:t>B.</w:t>
      </w:r>
      <w:r>
        <w:rPr>
          <w:color w:val="auto"/>
          <w:szCs w:val="24"/>
        </w:rPr>
        <w:tab/>
      </w:r>
      <w:r w:rsidR="00856F8C" w:rsidRPr="00CD57D0">
        <w:rPr>
          <w:color w:val="auto"/>
          <w:szCs w:val="24"/>
        </w:rPr>
        <w:t>Prevent against avoidable disasters by reducing</w:t>
      </w:r>
      <w:r w:rsidR="00214117" w:rsidRPr="00CD57D0">
        <w:rPr>
          <w:color w:val="auto"/>
          <w:szCs w:val="24"/>
        </w:rPr>
        <w:t xml:space="preserve"> the vulnerability of *** County residents to any disasters that may strike,</w:t>
      </w:r>
    </w:p>
    <w:p w14:paraId="77D2E841"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008" w:hanging="1008"/>
        <w:rPr>
          <w:rFonts w:ascii="Arial" w:hAnsi="Arial" w:cs="Arial"/>
          <w:szCs w:val="24"/>
        </w:rPr>
      </w:pPr>
    </w:p>
    <w:p w14:paraId="7124F541" w14:textId="77777777" w:rsidR="00214117" w:rsidRPr="00CD57D0" w:rsidRDefault="00CD57D0" w:rsidP="00CD57D0">
      <w:pPr>
        <w:tabs>
          <w:tab w:val="left" w:pos="1008"/>
          <w:tab w:val="left" w:pos="1440"/>
          <w:tab w:val="left" w:pos="1872"/>
          <w:tab w:val="left" w:pos="2304"/>
          <w:tab w:val="left" w:pos="2736"/>
          <w:tab w:val="left" w:pos="3168"/>
          <w:tab w:val="left" w:pos="3600"/>
        </w:tabs>
        <w:jc w:val="both"/>
        <w:rPr>
          <w:color w:val="auto"/>
          <w:szCs w:val="24"/>
        </w:rPr>
      </w:pPr>
      <w:r>
        <w:rPr>
          <w:color w:val="auto"/>
          <w:szCs w:val="24"/>
        </w:rPr>
        <w:tab/>
        <w:t>C.</w:t>
      </w:r>
      <w:r>
        <w:rPr>
          <w:color w:val="auto"/>
          <w:szCs w:val="24"/>
        </w:rPr>
        <w:tab/>
      </w:r>
      <w:r w:rsidR="00214117" w:rsidRPr="00CD57D0">
        <w:rPr>
          <w:color w:val="auto"/>
          <w:szCs w:val="24"/>
        </w:rPr>
        <w:t>Establish capabilities for protecting citizens from the effects of disasters,</w:t>
      </w:r>
    </w:p>
    <w:p w14:paraId="31E1B154"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008" w:hanging="1008"/>
        <w:rPr>
          <w:rFonts w:ascii="Arial" w:hAnsi="Arial" w:cs="Arial"/>
          <w:szCs w:val="24"/>
        </w:rPr>
      </w:pPr>
    </w:p>
    <w:p w14:paraId="3A5CC0F4" w14:textId="77777777" w:rsidR="00214117" w:rsidRPr="00D92488" w:rsidRDefault="00CD57D0" w:rsidP="00CD57D0">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r>
        <w:rPr>
          <w:rFonts w:ascii="Arial" w:hAnsi="Arial" w:cs="Arial"/>
          <w:szCs w:val="24"/>
        </w:rPr>
        <w:tab/>
        <w:t>D.</w:t>
      </w:r>
      <w:r>
        <w:rPr>
          <w:rFonts w:ascii="Arial" w:hAnsi="Arial" w:cs="Arial"/>
          <w:szCs w:val="24"/>
        </w:rPr>
        <w:tab/>
      </w:r>
      <w:r w:rsidR="00214117" w:rsidRPr="00D92488">
        <w:rPr>
          <w:rFonts w:ascii="Arial" w:hAnsi="Arial" w:cs="Arial"/>
          <w:szCs w:val="24"/>
        </w:rPr>
        <w:t>Respond effectively to the actual occurrence of disasters,</w:t>
      </w:r>
    </w:p>
    <w:p w14:paraId="13631787"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008" w:hanging="1008"/>
        <w:rPr>
          <w:rFonts w:ascii="Arial" w:hAnsi="Arial" w:cs="Arial"/>
          <w:szCs w:val="24"/>
        </w:rPr>
      </w:pPr>
    </w:p>
    <w:p w14:paraId="5B8A4313" w14:textId="77777777" w:rsidR="00214117" w:rsidRPr="00CD57D0" w:rsidRDefault="00CD57D0" w:rsidP="00CD57D0">
      <w:pPr>
        <w:tabs>
          <w:tab w:val="left" w:pos="1008"/>
          <w:tab w:val="left" w:pos="1440"/>
          <w:tab w:val="left" w:pos="1872"/>
          <w:tab w:val="left" w:pos="2304"/>
          <w:tab w:val="left" w:pos="2736"/>
          <w:tab w:val="left" w:pos="3168"/>
          <w:tab w:val="left" w:pos="3600"/>
        </w:tabs>
        <w:ind w:left="1440" w:hanging="1440"/>
        <w:jc w:val="both"/>
        <w:rPr>
          <w:color w:val="auto"/>
          <w:szCs w:val="24"/>
        </w:rPr>
      </w:pPr>
      <w:r>
        <w:rPr>
          <w:color w:val="auto"/>
          <w:szCs w:val="24"/>
        </w:rPr>
        <w:tab/>
        <w:t>E.</w:t>
      </w:r>
      <w:r>
        <w:rPr>
          <w:color w:val="auto"/>
          <w:szCs w:val="24"/>
        </w:rPr>
        <w:tab/>
      </w:r>
      <w:r w:rsidR="00214117" w:rsidRPr="00CD57D0">
        <w:rPr>
          <w:color w:val="auto"/>
          <w:szCs w:val="24"/>
        </w:rPr>
        <w:t>Provide for the recovery in the aftermath of any emergency involving extensive damage or other detrimental effect on normal life within the community.</w:t>
      </w:r>
    </w:p>
    <w:p w14:paraId="623C101C"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008" w:hanging="1008"/>
        <w:rPr>
          <w:rFonts w:ascii="Arial" w:hAnsi="Arial" w:cs="Arial"/>
          <w:szCs w:val="24"/>
        </w:rPr>
      </w:pPr>
    </w:p>
    <w:p w14:paraId="3542E4B4"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008" w:hanging="1008"/>
        <w:rPr>
          <w:rFonts w:ascii="Arial" w:hAnsi="Arial" w:cs="Arial"/>
          <w:szCs w:val="24"/>
        </w:rPr>
      </w:pPr>
    </w:p>
    <w:p w14:paraId="624CA1C2" w14:textId="77777777" w:rsidR="00214117" w:rsidRPr="00D92488" w:rsidRDefault="00CD57D0" w:rsidP="00CD57D0">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outlineLvl w:val="0"/>
        <w:rPr>
          <w:rFonts w:ascii="Arial" w:hAnsi="Arial" w:cs="Arial"/>
          <w:szCs w:val="24"/>
        </w:rPr>
      </w:pPr>
      <w:r>
        <w:rPr>
          <w:rFonts w:ascii="Arial" w:hAnsi="Arial" w:cs="Arial"/>
          <w:szCs w:val="24"/>
        </w:rPr>
        <w:t>II.</w:t>
      </w:r>
      <w:r>
        <w:rPr>
          <w:rFonts w:ascii="Arial" w:hAnsi="Arial" w:cs="Arial"/>
          <w:szCs w:val="24"/>
        </w:rPr>
        <w:tab/>
      </w:r>
      <w:r w:rsidR="00214117" w:rsidRPr="00D92488">
        <w:rPr>
          <w:rFonts w:ascii="Arial" w:hAnsi="Arial" w:cs="Arial"/>
          <w:szCs w:val="24"/>
          <w:u w:val="single"/>
        </w:rPr>
        <w:t>AUTHORITY</w:t>
      </w:r>
    </w:p>
    <w:p w14:paraId="30E67D8C" w14:textId="77777777" w:rsidR="00FC1FBE" w:rsidRPr="00D92488" w:rsidRDefault="00FC1FBE"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p>
    <w:p w14:paraId="156B372F" w14:textId="77777777" w:rsidR="00214117" w:rsidRPr="00D92488" w:rsidRDefault="00CD57D0" w:rsidP="00CD57D0">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r>
        <w:rPr>
          <w:rFonts w:ascii="Arial" w:hAnsi="Arial" w:cs="Arial"/>
          <w:szCs w:val="24"/>
        </w:rPr>
        <w:tab/>
      </w:r>
      <w:r w:rsidR="00214117" w:rsidRPr="00D92488">
        <w:rPr>
          <w:rFonts w:ascii="Arial" w:hAnsi="Arial" w:cs="Arial"/>
          <w:szCs w:val="24"/>
        </w:rPr>
        <w:t>Authority for this Plan is contained in:</w:t>
      </w:r>
    </w:p>
    <w:p w14:paraId="4D30B8F3"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008" w:hanging="1008"/>
        <w:rPr>
          <w:rFonts w:ascii="Arial" w:hAnsi="Arial" w:cs="Arial"/>
          <w:szCs w:val="24"/>
        </w:rPr>
      </w:pPr>
    </w:p>
    <w:p w14:paraId="613428ED" w14:textId="77777777" w:rsidR="00214117" w:rsidRPr="00CD57D0" w:rsidRDefault="00CD57D0" w:rsidP="00CD57D0">
      <w:pPr>
        <w:tabs>
          <w:tab w:val="left" w:pos="1008"/>
          <w:tab w:val="left" w:pos="1440"/>
          <w:tab w:val="left" w:pos="1872"/>
          <w:tab w:val="left" w:pos="2304"/>
          <w:tab w:val="left" w:pos="2736"/>
          <w:tab w:val="left" w:pos="3168"/>
          <w:tab w:val="left" w:pos="3600"/>
        </w:tabs>
        <w:ind w:left="1440" w:hanging="1440"/>
        <w:jc w:val="both"/>
        <w:rPr>
          <w:color w:val="auto"/>
          <w:szCs w:val="24"/>
        </w:rPr>
      </w:pPr>
      <w:r>
        <w:rPr>
          <w:color w:val="auto"/>
          <w:szCs w:val="24"/>
        </w:rPr>
        <w:tab/>
        <w:t>A.</w:t>
      </w:r>
      <w:r>
        <w:rPr>
          <w:color w:val="auto"/>
          <w:szCs w:val="24"/>
        </w:rPr>
        <w:tab/>
      </w:r>
      <w:r w:rsidR="00214117" w:rsidRPr="00CD57D0">
        <w:rPr>
          <w:color w:val="auto"/>
          <w:szCs w:val="24"/>
        </w:rPr>
        <w:t xml:space="preserve">Public Law 81-920 (Federal Emergency Management Act of 1950) as amended; </w:t>
      </w:r>
    </w:p>
    <w:p w14:paraId="29130675"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008" w:hanging="1008"/>
        <w:rPr>
          <w:rFonts w:ascii="Arial" w:hAnsi="Arial" w:cs="Arial"/>
          <w:szCs w:val="24"/>
        </w:rPr>
      </w:pPr>
    </w:p>
    <w:p w14:paraId="59EB81BB" w14:textId="77777777" w:rsidR="00214117" w:rsidRPr="00CD57D0" w:rsidRDefault="00CD57D0" w:rsidP="00CD57D0">
      <w:pPr>
        <w:tabs>
          <w:tab w:val="left" w:pos="1008"/>
          <w:tab w:val="left" w:pos="1440"/>
          <w:tab w:val="left" w:pos="1872"/>
          <w:tab w:val="left" w:pos="2304"/>
          <w:tab w:val="left" w:pos="2736"/>
          <w:tab w:val="left" w:pos="3168"/>
          <w:tab w:val="left" w:pos="3600"/>
        </w:tabs>
        <w:jc w:val="both"/>
        <w:rPr>
          <w:color w:val="auto"/>
          <w:szCs w:val="24"/>
        </w:rPr>
      </w:pPr>
      <w:r>
        <w:rPr>
          <w:color w:val="auto"/>
          <w:szCs w:val="24"/>
        </w:rPr>
        <w:tab/>
        <w:t>B.</w:t>
      </w:r>
      <w:r>
        <w:rPr>
          <w:color w:val="auto"/>
          <w:szCs w:val="24"/>
        </w:rPr>
        <w:tab/>
      </w:r>
      <w:r w:rsidR="00214117" w:rsidRPr="00CD57D0">
        <w:rPr>
          <w:color w:val="auto"/>
          <w:szCs w:val="24"/>
        </w:rPr>
        <w:t>Public Law 93-288 (Disaster Relief Act of 1974) as amended by PL 100-707</w:t>
      </w:r>
      <w:r w:rsidR="00F31BE1" w:rsidRPr="00CD57D0">
        <w:rPr>
          <w:color w:val="auto"/>
          <w:szCs w:val="24"/>
        </w:rPr>
        <w:t>;</w:t>
      </w:r>
    </w:p>
    <w:p w14:paraId="3ADCCADC"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008" w:hanging="1008"/>
        <w:rPr>
          <w:rFonts w:ascii="Arial" w:hAnsi="Arial" w:cs="Arial"/>
          <w:szCs w:val="24"/>
        </w:rPr>
      </w:pPr>
    </w:p>
    <w:p w14:paraId="435F314A" w14:textId="77777777" w:rsidR="00214117" w:rsidRPr="00CD57D0" w:rsidRDefault="00CD57D0" w:rsidP="00CD57D0">
      <w:pPr>
        <w:tabs>
          <w:tab w:val="left" w:pos="1008"/>
          <w:tab w:val="left" w:pos="1440"/>
          <w:tab w:val="left" w:pos="1872"/>
          <w:tab w:val="left" w:pos="2304"/>
          <w:tab w:val="left" w:pos="2736"/>
          <w:tab w:val="left" w:pos="3168"/>
          <w:tab w:val="left" w:pos="3600"/>
        </w:tabs>
        <w:ind w:left="1440" w:hanging="1440"/>
        <w:jc w:val="both"/>
        <w:rPr>
          <w:color w:val="auto"/>
          <w:szCs w:val="24"/>
        </w:rPr>
      </w:pPr>
      <w:r>
        <w:rPr>
          <w:color w:val="auto"/>
          <w:szCs w:val="24"/>
        </w:rPr>
        <w:tab/>
        <w:t>C.</w:t>
      </w:r>
      <w:r>
        <w:rPr>
          <w:color w:val="auto"/>
          <w:szCs w:val="24"/>
        </w:rPr>
        <w:tab/>
      </w:r>
      <w:r w:rsidR="00214117" w:rsidRPr="00CD57D0">
        <w:rPr>
          <w:color w:val="auto"/>
          <w:szCs w:val="24"/>
        </w:rPr>
        <w:t>Public Law 99-499 (Superfund Amendments and Reauthorization Act of 1986) as amended;</w:t>
      </w:r>
    </w:p>
    <w:p w14:paraId="35F2B5C8"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008" w:hanging="1008"/>
        <w:rPr>
          <w:rFonts w:ascii="Arial" w:hAnsi="Arial" w:cs="Arial"/>
          <w:szCs w:val="24"/>
        </w:rPr>
      </w:pPr>
    </w:p>
    <w:p w14:paraId="3B348197" w14:textId="77777777" w:rsidR="00214117" w:rsidRPr="00CD57D0" w:rsidRDefault="00CD57D0" w:rsidP="00CD57D0">
      <w:pPr>
        <w:tabs>
          <w:tab w:val="left" w:pos="1008"/>
          <w:tab w:val="left" w:pos="1440"/>
          <w:tab w:val="left" w:pos="1872"/>
          <w:tab w:val="left" w:pos="2304"/>
          <w:tab w:val="left" w:pos="2736"/>
          <w:tab w:val="left" w:pos="3168"/>
          <w:tab w:val="left" w:pos="3600"/>
        </w:tabs>
        <w:ind w:left="1440" w:hanging="1440"/>
        <w:jc w:val="both"/>
        <w:rPr>
          <w:color w:val="auto"/>
          <w:szCs w:val="24"/>
        </w:rPr>
      </w:pPr>
      <w:r>
        <w:rPr>
          <w:color w:val="auto"/>
          <w:szCs w:val="24"/>
        </w:rPr>
        <w:tab/>
        <w:t>D.</w:t>
      </w:r>
      <w:r>
        <w:rPr>
          <w:color w:val="auto"/>
          <w:szCs w:val="24"/>
        </w:rPr>
        <w:tab/>
      </w:r>
      <w:r w:rsidR="00214117" w:rsidRPr="00CD57D0">
        <w:rPr>
          <w:color w:val="auto"/>
          <w:szCs w:val="24"/>
        </w:rPr>
        <w:t>44 CFR, Part 302, Emergency Management:</w:t>
      </w:r>
      <w:r w:rsidR="0099214E">
        <w:rPr>
          <w:color w:val="auto"/>
          <w:szCs w:val="24"/>
        </w:rPr>
        <w:t xml:space="preserve"> </w:t>
      </w:r>
      <w:r w:rsidR="00214117" w:rsidRPr="00CD57D0">
        <w:rPr>
          <w:color w:val="auto"/>
          <w:szCs w:val="24"/>
        </w:rPr>
        <w:t xml:space="preserve">State and Local Emergency Management Assistance (EMA), </w:t>
      </w:r>
      <w:r w:rsidR="00A27065">
        <w:rPr>
          <w:color w:val="auto"/>
          <w:szCs w:val="24"/>
        </w:rPr>
        <w:t>October 2011</w:t>
      </w:r>
      <w:r w:rsidR="00541368">
        <w:rPr>
          <w:color w:val="auto"/>
          <w:szCs w:val="24"/>
        </w:rPr>
        <w:t>, as amended</w:t>
      </w:r>
      <w:r w:rsidR="00214117" w:rsidRPr="00CD57D0">
        <w:rPr>
          <w:color w:val="auto"/>
          <w:szCs w:val="24"/>
        </w:rPr>
        <w:t xml:space="preserve">; </w:t>
      </w:r>
    </w:p>
    <w:p w14:paraId="685C3FB7" w14:textId="77777777" w:rsidR="00F148B7" w:rsidRPr="00D92488" w:rsidRDefault="00F148B7" w:rsidP="002254AE">
      <w:pPr>
        <w:tabs>
          <w:tab w:val="left" w:pos="1008"/>
          <w:tab w:val="left" w:pos="1440"/>
          <w:tab w:val="left" w:pos="1872"/>
          <w:tab w:val="left" w:pos="2304"/>
          <w:tab w:val="left" w:pos="2736"/>
          <w:tab w:val="left" w:pos="3168"/>
          <w:tab w:val="left" w:pos="3600"/>
        </w:tabs>
        <w:ind w:left="1440" w:hanging="1440"/>
        <w:jc w:val="both"/>
        <w:rPr>
          <w:color w:val="auto"/>
          <w:szCs w:val="24"/>
        </w:rPr>
      </w:pPr>
    </w:p>
    <w:p w14:paraId="360542B9" w14:textId="77777777" w:rsidR="00214117" w:rsidRPr="00CD57D0" w:rsidRDefault="00CD57D0" w:rsidP="00CD57D0">
      <w:pPr>
        <w:tabs>
          <w:tab w:val="left" w:pos="1008"/>
          <w:tab w:val="left" w:pos="1440"/>
          <w:tab w:val="left" w:pos="1872"/>
          <w:tab w:val="left" w:pos="2304"/>
          <w:tab w:val="left" w:pos="2736"/>
          <w:tab w:val="left" w:pos="3168"/>
          <w:tab w:val="left" w:pos="3600"/>
        </w:tabs>
        <w:ind w:left="1440" w:hanging="1440"/>
        <w:jc w:val="both"/>
        <w:rPr>
          <w:color w:val="auto"/>
          <w:szCs w:val="24"/>
        </w:rPr>
      </w:pPr>
      <w:r>
        <w:rPr>
          <w:color w:val="auto"/>
          <w:szCs w:val="24"/>
        </w:rPr>
        <w:tab/>
        <w:t>E.</w:t>
      </w:r>
      <w:r>
        <w:rPr>
          <w:color w:val="auto"/>
          <w:szCs w:val="24"/>
        </w:rPr>
        <w:tab/>
      </w:r>
      <w:r w:rsidR="00214117" w:rsidRPr="00CD57D0">
        <w:rPr>
          <w:color w:val="auto"/>
          <w:szCs w:val="24"/>
        </w:rPr>
        <w:t>RRS Sections 81-829.36 to 81-829.7</w:t>
      </w:r>
      <w:r w:rsidR="00ED5713" w:rsidRPr="00CD57D0">
        <w:rPr>
          <w:color w:val="auto"/>
          <w:szCs w:val="24"/>
        </w:rPr>
        <w:t>5</w:t>
      </w:r>
      <w:r w:rsidR="007D04BE" w:rsidRPr="00CD57D0">
        <w:rPr>
          <w:color w:val="auto"/>
          <w:szCs w:val="24"/>
        </w:rPr>
        <w:t>,</w:t>
      </w:r>
      <w:r w:rsidR="00214117" w:rsidRPr="00CD57D0">
        <w:rPr>
          <w:color w:val="auto"/>
          <w:szCs w:val="24"/>
        </w:rPr>
        <w:t xml:space="preserve"> Nebraska Emergency Management Act of 1996, as amended, </w:t>
      </w:r>
      <w:r w:rsidR="00ED5713" w:rsidRPr="00CD57D0">
        <w:rPr>
          <w:color w:val="auto"/>
          <w:szCs w:val="24"/>
        </w:rPr>
        <w:t>Cum</w:t>
      </w:r>
      <w:r w:rsidR="00301172" w:rsidRPr="00CD57D0">
        <w:rPr>
          <w:color w:val="auto"/>
          <w:szCs w:val="24"/>
        </w:rPr>
        <w:t>.</w:t>
      </w:r>
      <w:r w:rsidR="00ED5713" w:rsidRPr="00CD57D0">
        <w:rPr>
          <w:color w:val="auto"/>
          <w:szCs w:val="24"/>
        </w:rPr>
        <w:t xml:space="preserve"> Supp. 2002</w:t>
      </w:r>
      <w:r w:rsidR="00F31BE1" w:rsidRPr="00CD57D0">
        <w:rPr>
          <w:color w:val="auto"/>
          <w:szCs w:val="24"/>
        </w:rPr>
        <w:t>;</w:t>
      </w:r>
    </w:p>
    <w:p w14:paraId="02DD74A0" w14:textId="77777777" w:rsidR="00ED5713" w:rsidRPr="00D92488" w:rsidRDefault="00ED5713" w:rsidP="002254AE">
      <w:pPr>
        <w:tabs>
          <w:tab w:val="left" w:pos="1008"/>
          <w:tab w:val="left" w:pos="1440"/>
          <w:tab w:val="left" w:pos="1872"/>
          <w:tab w:val="left" w:pos="2304"/>
          <w:tab w:val="left" w:pos="2736"/>
          <w:tab w:val="left" w:pos="3168"/>
          <w:tab w:val="left" w:pos="3600"/>
        </w:tabs>
        <w:jc w:val="both"/>
        <w:rPr>
          <w:color w:val="auto"/>
          <w:szCs w:val="24"/>
        </w:rPr>
      </w:pPr>
    </w:p>
    <w:p w14:paraId="04CFC132" w14:textId="77777777" w:rsidR="005B6676" w:rsidRPr="00CD57D0" w:rsidRDefault="00CD57D0" w:rsidP="00CD57D0">
      <w:pPr>
        <w:tabs>
          <w:tab w:val="left" w:pos="1008"/>
          <w:tab w:val="left" w:pos="1440"/>
          <w:tab w:val="left" w:pos="1872"/>
          <w:tab w:val="left" w:pos="2304"/>
          <w:tab w:val="left" w:pos="2736"/>
          <w:tab w:val="left" w:pos="3168"/>
          <w:tab w:val="left" w:pos="3600"/>
        </w:tabs>
        <w:ind w:left="1440" w:hanging="1440"/>
        <w:jc w:val="both"/>
        <w:rPr>
          <w:color w:val="auto"/>
          <w:szCs w:val="24"/>
        </w:rPr>
      </w:pPr>
      <w:r>
        <w:rPr>
          <w:color w:val="auto"/>
          <w:szCs w:val="24"/>
        </w:rPr>
        <w:tab/>
        <w:t>F.</w:t>
      </w:r>
      <w:r>
        <w:rPr>
          <w:color w:val="auto"/>
          <w:szCs w:val="24"/>
        </w:rPr>
        <w:tab/>
      </w:r>
      <w:r w:rsidR="005B6676" w:rsidRPr="00CD57D0">
        <w:rPr>
          <w:color w:val="auto"/>
          <w:szCs w:val="24"/>
        </w:rPr>
        <w:t>Nebraska A</w:t>
      </w:r>
      <w:r w:rsidR="00332AA8" w:rsidRPr="00CD57D0">
        <w:rPr>
          <w:color w:val="auto"/>
          <w:szCs w:val="24"/>
        </w:rPr>
        <w:t xml:space="preserve">dministrative Code, Chapter 7; </w:t>
      </w:r>
      <w:r w:rsidR="005B6676" w:rsidRPr="00CD57D0">
        <w:rPr>
          <w:color w:val="auto"/>
          <w:szCs w:val="24"/>
        </w:rPr>
        <w:t>Nebraska Emerge</w:t>
      </w:r>
      <w:r w:rsidR="00286A73" w:rsidRPr="00CD57D0">
        <w:rPr>
          <w:color w:val="auto"/>
          <w:szCs w:val="24"/>
        </w:rPr>
        <w:t>ncy Management Agency Title 67,</w:t>
      </w:r>
      <w:r w:rsidR="004063C0" w:rsidRPr="00CD57D0">
        <w:rPr>
          <w:color w:val="auto"/>
          <w:szCs w:val="24"/>
        </w:rPr>
        <w:t xml:space="preserve"> July 21, 2001;</w:t>
      </w:r>
    </w:p>
    <w:p w14:paraId="31334EF1" w14:textId="77777777" w:rsidR="005B6676" w:rsidRPr="00D92488" w:rsidRDefault="005B6676" w:rsidP="002254AE">
      <w:pPr>
        <w:tabs>
          <w:tab w:val="left" w:pos="1008"/>
          <w:tab w:val="left" w:pos="1440"/>
          <w:tab w:val="left" w:pos="1872"/>
          <w:tab w:val="left" w:pos="2304"/>
          <w:tab w:val="left" w:pos="2736"/>
          <w:tab w:val="left" w:pos="3168"/>
          <w:tab w:val="left" w:pos="3600"/>
        </w:tabs>
        <w:ind w:left="1440" w:hanging="1440"/>
        <w:jc w:val="both"/>
        <w:rPr>
          <w:color w:val="auto"/>
          <w:szCs w:val="24"/>
        </w:rPr>
      </w:pPr>
    </w:p>
    <w:p w14:paraId="186851BB" w14:textId="43B8E3F0" w:rsidR="00B35DF4" w:rsidRPr="00CD57D0" w:rsidRDefault="00CD57D0" w:rsidP="00CD57D0">
      <w:pPr>
        <w:tabs>
          <w:tab w:val="left" w:pos="1008"/>
          <w:tab w:val="left" w:pos="1440"/>
          <w:tab w:val="left" w:pos="1872"/>
          <w:tab w:val="left" w:pos="2304"/>
          <w:tab w:val="left" w:pos="2736"/>
          <w:tab w:val="left" w:pos="3168"/>
          <w:tab w:val="left" w:pos="3600"/>
        </w:tabs>
        <w:ind w:left="1440" w:hanging="1440"/>
        <w:jc w:val="both"/>
        <w:rPr>
          <w:color w:val="auto"/>
          <w:szCs w:val="24"/>
        </w:rPr>
      </w:pPr>
      <w:r>
        <w:rPr>
          <w:color w:val="auto"/>
          <w:szCs w:val="24"/>
        </w:rPr>
        <w:tab/>
        <w:t>G.</w:t>
      </w:r>
      <w:r>
        <w:rPr>
          <w:color w:val="auto"/>
          <w:szCs w:val="24"/>
        </w:rPr>
        <w:tab/>
      </w:r>
      <w:r w:rsidR="00ED5713" w:rsidRPr="00CD57D0">
        <w:rPr>
          <w:color w:val="auto"/>
          <w:szCs w:val="24"/>
        </w:rPr>
        <w:t>Nebraska Revised Statutes 81-201 (Reissue 1996), 54-1180 to 54-1182 (Reissue 1998 and Cum. Supp</w:t>
      </w:r>
      <w:r w:rsidR="00301172" w:rsidRPr="00CD57D0">
        <w:rPr>
          <w:color w:val="auto"/>
          <w:szCs w:val="24"/>
        </w:rPr>
        <w:t>.</w:t>
      </w:r>
      <w:r w:rsidR="00ED5713" w:rsidRPr="00CD57D0">
        <w:rPr>
          <w:color w:val="auto"/>
          <w:szCs w:val="24"/>
        </w:rPr>
        <w:t xml:space="preserve"> 2002),</w:t>
      </w:r>
      <w:r w:rsidR="00301172" w:rsidRPr="00CD57D0">
        <w:rPr>
          <w:color w:val="auto"/>
          <w:szCs w:val="24"/>
        </w:rPr>
        <w:t xml:space="preserve"> </w:t>
      </w:r>
      <w:r w:rsidR="00ED5713" w:rsidRPr="00CD57D0">
        <w:rPr>
          <w:color w:val="auto"/>
          <w:szCs w:val="24"/>
        </w:rPr>
        <w:t xml:space="preserve">(Nebraska Department of Agriculture’s general response procedures); 2-1072 to 2-10,117, the Plant Protection and </w:t>
      </w:r>
      <w:r w:rsidR="00ED5713" w:rsidRPr="00CD57D0">
        <w:rPr>
          <w:color w:val="auto"/>
          <w:szCs w:val="24"/>
        </w:rPr>
        <w:lastRenderedPageBreak/>
        <w:t>Pest Act; and 54-847 to 54-863, (Reissue 1998) the Commercial Feed Act; 81-2,257 to 81-2,261 (Reissue 1996 and Cum. Supp</w:t>
      </w:r>
      <w:r w:rsidR="00301172" w:rsidRPr="00CD57D0">
        <w:rPr>
          <w:color w:val="auto"/>
          <w:szCs w:val="24"/>
        </w:rPr>
        <w:t>.</w:t>
      </w:r>
      <w:r w:rsidR="00ED5713" w:rsidRPr="00CD57D0">
        <w:rPr>
          <w:color w:val="auto"/>
          <w:szCs w:val="24"/>
        </w:rPr>
        <w:t xml:space="preserve"> 2002), the Nebraska </w:t>
      </w:r>
      <w:r w:rsidR="00347167">
        <w:rPr>
          <w:color w:val="auto"/>
          <w:szCs w:val="24"/>
        </w:rPr>
        <w:t>Milk</w:t>
      </w:r>
      <w:r w:rsidR="00ED5713" w:rsidRPr="00CD57D0">
        <w:rPr>
          <w:color w:val="auto"/>
          <w:szCs w:val="24"/>
        </w:rPr>
        <w:t xml:space="preserve"> Act; 2-39</w:t>
      </w:r>
      <w:r w:rsidR="00347167">
        <w:rPr>
          <w:color w:val="auto"/>
          <w:szCs w:val="24"/>
        </w:rPr>
        <w:t>65</w:t>
      </w:r>
      <w:r w:rsidR="00ED5713" w:rsidRPr="00CD57D0">
        <w:rPr>
          <w:color w:val="auto"/>
          <w:szCs w:val="24"/>
        </w:rPr>
        <w:t xml:space="preserve"> to </w:t>
      </w:r>
      <w:proofErr w:type="gramStart"/>
      <w:r w:rsidR="00ED5713" w:rsidRPr="00CD57D0">
        <w:rPr>
          <w:color w:val="auto"/>
          <w:szCs w:val="24"/>
        </w:rPr>
        <w:t>2-39</w:t>
      </w:r>
      <w:r w:rsidR="00347167">
        <w:rPr>
          <w:color w:val="auto"/>
          <w:szCs w:val="24"/>
        </w:rPr>
        <w:t>92</w:t>
      </w:r>
      <w:r w:rsidR="00F31BE1" w:rsidRPr="00CD57D0">
        <w:rPr>
          <w:color w:val="auto"/>
          <w:szCs w:val="24"/>
        </w:rPr>
        <w:t>;</w:t>
      </w:r>
      <w:proofErr w:type="gramEnd"/>
    </w:p>
    <w:p w14:paraId="42C24D90" w14:textId="77777777" w:rsidR="00FC1FBE" w:rsidRPr="00D92488" w:rsidRDefault="00FC1FBE" w:rsidP="002254AE">
      <w:pPr>
        <w:tabs>
          <w:tab w:val="left" w:pos="1008"/>
          <w:tab w:val="left" w:pos="1440"/>
          <w:tab w:val="left" w:pos="1872"/>
          <w:tab w:val="left" w:pos="2304"/>
          <w:tab w:val="left" w:pos="2736"/>
          <w:tab w:val="left" w:pos="3168"/>
          <w:tab w:val="left" w:pos="3600"/>
        </w:tabs>
        <w:jc w:val="both"/>
        <w:rPr>
          <w:color w:val="auto"/>
          <w:szCs w:val="24"/>
        </w:rPr>
      </w:pPr>
    </w:p>
    <w:p w14:paraId="332663C8" w14:textId="424F2BB4" w:rsidR="00B35DF4" w:rsidRPr="00CD57D0" w:rsidRDefault="00CD57D0" w:rsidP="00CD57D0">
      <w:pPr>
        <w:tabs>
          <w:tab w:val="left" w:pos="1008"/>
          <w:tab w:val="left" w:pos="1440"/>
          <w:tab w:val="left" w:pos="1872"/>
          <w:tab w:val="left" w:pos="2304"/>
          <w:tab w:val="left" w:pos="2736"/>
          <w:tab w:val="left" w:pos="3168"/>
          <w:tab w:val="left" w:pos="3600"/>
        </w:tabs>
        <w:jc w:val="both"/>
        <w:rPr>
          <w:color w:val="auto"/>
          <w:szCs w:val="24"/>
        </w:rPr>
      </w:pPr>
      <w:r>
        <w:rPr>
          <w:color w:val="auto"/>
          <w:szCs w:val="24"/>
        </w:rPr>
        <w:tab/>
      </w:r>
      <w:r w:rsidR="00347167">
        <w:rPr>
          <w:color w:val="auto"/>
          <w:szCs w:val="24"/>
        </w:rPr>
        <w:t>H</w:t>
      </w:r>
      <w:r>
        <w:rPr>
          <w:color w:val="auto"/>
          <w:szCs w:val="24"/>
        </w:rPr>
        <w:t>.</w:t>
      </w:r>
      <w:r>
        <w:rPr>
          <w:color w:val="auto"/>
          <w:szCs w:val="24"/>
        </w:rPr>
        <w:tab/>
      </w:r>
      <w:r w:rsidR="00B35DF4" w:rsidRPr="00CD57D0">
        <w:rPr>
          <w:color w:val="auto"/>
          <w:szCs w:val="24"/>
        </w:rPr>
        <w:t>USC Title 7, sections 7701-7772, (USDA Plant Protection Act</w:t>
      </w:r>
      <w:proofErr w:type="gramStart"/>
      <w:r w:rsidR="00B35DF4" w:rsidRPr="00CD57D0">
        <w:rPr>
          <w:color w:val="auto"/>
          <w:szCs w:val="24"/>
        </w:rPr>
        <w:t>)</w:t>
      </w:r>
      <w:r w:rsidR="00F31BE1" w:rsidRPr="00CD57D0">
        <w:rPr>
          <w:color w:val="auto"/>
          <w:szCs w:val="24"/>
        </w:rPr>
        <w:t>;</w:t>
      </w:r>
      <w:proofErr w:type="gramEnd"/>
    </w:p>
    <w:p w14:paraId="62CEBAA8" w14:textId="77777777" w:rsidR="00FC1FBE" w:rsidRPr="00D92488" w:rsidRDefault="00FC1FBE" w:rsidP="002254AE">
      <w:pPr>
        <w:tabs>
          <w:tab w:val="left" w:pos="1008"/>
          <w:tab w:val="left" w:pos="1440"/>
          <w:tab w:val="left" w:pos="1872"/>
          <w:tab w:val="left" w:pos="2304"/>
          <w:tab w:val="left" w:pos="2736"/>
          <w:tab w:val="left" w:pos="3168"/>
          <w:tab w:val="left" w:pos="3600"/>
        </w:tabs>
        <w:jc w:val="both"/>
        <w:rPr>
          <w:color w:val="auto"/>
          <w:szCs w:val="24"/>
        </w:rPr>
      </w:pPr>
    </w:p>
    <w:p w14:paraId="2FDBB86B" w14:textId="78880175" w:rsidR="00B35DF4" w:rsidRPr="00CD57D0" w:rsidRDefault="00CD57D0" w:rsidP="00CD57D0">
      <w:pPr>
        <w:tabs>
          <w:tab w:val="left" w:pos="1008"/>
          <w:tab w:val="left" w:pos="1440"/>
          <w:tab w:val="left" w:pos="1872"/>
          <w:tab w:val="left" w:pos="2304"/>
          <w:tab w:val="left" w:pos="2736"/>
          <w:tab w:val="left" w:pos="3168"/>
          <w:tab w:val="left" w:pos="3600"/>
        </w:tabs>
        <w:jc w:val="both"/>
        <w:rPr>
          <w:color w:val="auto"/>
          <w:szCs w:val="24"/>
        </w:rPr>
      </w:pPr>
      <w:r>
        <w:rPr>
          <w:color w:val="auto"/>
          <w:szCs w:val="24"/>
        </w:rPr>
        <w:tab/>
      </w:r>
      <w:r w:rsidR="00347167">
        <w:rPr>
          <w:color w:val="auto"/>
          <w:szCs w:val="24"/>
        </w:rPr>
        <w:t>I</w:t>
      </w:r>
      <w:r>
        <w:rPr>
          <w:color w:val="auto"/>
          <w:szCs w:val="24"/>
        </w:rPr>
        <w:t>.</w:t>
      </w:r>
      <w:r>
        <w:rPr>
          <w:color w:val="auto"/>
          <w:szCs w:val="24"/>
        </w:rPr>
        <w:tab/>
      </w:r>
      <w:r w:rsidR="00B35DF4" w:rsidRPr="00CD57D0">
        <w:rPr>
          <w:color w:val="auto"/>
          <w:szCs w:val="24"/>
        </w:rPr>
        <w:t>21 CFR, Parts 500-599 (Food, Drug, and Cosmetic Act</w:t>
      </w:r>
      <w:proofErr w:type="gramStart"/>
      <w:r w:rsidR="00B35DF4" w:rsidRPr="00CD57D0">
        <w:rPr>
          <w:color w:val="auto"/>
          <w:szCs w:val="24"/>
        </w:rPr>
        <w:t>)</w:t>
      </w:r>
      <w:r w:rsidR="00F31BE1" w:rsidRPr="00CD57D0">
        <w:rPr>
          <w:color w:val="auto"/>
          <w:szCs w:val="24"/>
        </w:rPr>
        <w:t>;</w:t>
      </w:r>
      <w:proofErr w:type="gramEnd"/>
    </w:p>
    <w:p w14:paraId="1B3E9E3D" w14:textId="77777777" w:rsidR="00803BCB" w:rsidRPr="00D92488" w:rsidRDefault="00803BCB" w:rsidP="002254AE">
      <w:pPr>
        <w:tabs>
          <w:tab w:val="left" w:pos="1008"/>
          <w:tab w:val="left" w:pos="1440"/>
          <w:tab w:val="left" w:pos="1872"/>
          <w:tab w:val="left" w:pos="2304"/>
          <w:tab w:val="left" w:pos="2736"/>
          <w:tab w:val="left" w:pos="3168"/>
          <w:tab w:val="left" w:pos="3600"/>
        </w:tabs>
        <w:jc w:val="both"/>
        <w:rPr>
          <w:color w:val="auto"/>
          <w:szCs w:val="24"/>
        </w:rPr>
      </w:pPr>
    </w:p>
    <w:p w14:paraId="4C495AEF" w14:textId="4776A831" w:rsidR="00803BCB" w:rsidRPr="00CD57D0" w:rsidRDefault="00CD57D0" w:rsidP="00CD57D0">
      <w:pPr>
        <w:tabs>
          <w:tab w:val="left" w:pos="1008"/>
          <w:tab w:val="left" w:pos="1440"/>
          <w:tab w:val="left" w:pos="1872"/>
          <w:tab w:val="left" w:pos="2304"/>
          <w:tab w:val="left" w:pos="2736"/>
          <w:tab w:val="left" w:pos="3168"/>
          <w:tab w:val="left" w:pos="3600"/>
        </w:tabs>
        <w:ind w:left="1440" w:hanging="1440"/>
        <w:jc w:val="both"/>
        <w:rPr>
          <w:color w:val="auto"/>
          <w:szCs w:val="24"/>
        </w:rPr>
      </w:pPr>
      <w:r>
        <w:rPr>
          <w:color w:val="auto"/>
          <w:szCs w:val="24"/>
        </w:rPr>
        <w:tab/>
      </w:r>
      <w:r w:rsidR="00347167">
        <w:rPr>
          <w:color w:val="auto"/>
          <w:szCs w:val="24"/>
        </w:rPr>
        <w:t>J</w:t>
      </w:r>
      <w:r>
        <w:rPr>
          <w:color w:val="auto"/>
          <w:szCs w:val="24"/>
        </w:rPr>
        <w:t>.</w:t>
      </w:r>
      <w:r>
        <w:rPr>
          <w:color w:val="auto"/>
          <w:szCs w:val="24"/>
        </w:rPr>
        <w:tab/>
      </w:r>
      <w:r w:rsidR="00F31BE1" w:rsidRPr="00CD57D0">
        <w:rPr>
          <w:color w:val="auto"/>
          <w:szCs w:val="24"/>
        </w:rPr>
        <w:t>Homeland Security Presidential Directive (HSPD)</w:t>
      </w:r>
      <w:r w:rsidR="00C747D1">
        <w:rPr>
          <w:color w:val="auto"/>
          <w:szCs w:val="24"/>
        </w:rPr>
        <w:t xml:space="preserve"> 5</w:t>
      </w:r>
      <w:r w:rsidR="00F31BE1" w:rsidRPr="00CD57D0">
        <w:rPr>
          <w:color w:val="auto"/>
          <w:szCs w:val="24"/>
        </w:rPr>
        <w:t xml:space="preserve"> “Management of Domestic Incidents,” 28 February, </w:t>
      </w:r>
      <w:proofErr w:type="gramStart"/>
      <w:r w:rsidR="00F31BE1" w:rsidRPr="00CD57D0">
        <w:rPr>
          <w:color w:val="auto"/>
          <w:szCs w:val="24"/>
        </w:rPr>
        <w:t>2003</w:t>
      </w:r>
      <w:r w:rsidR="000E7243" w:rsidRPr="00CD57D0">
        <w:rPr>
          <w:color w:val="auto"/>
          <w:szCs w:val="24"/>
        </w:rPr>
        <w:t>;</w:t>
      </w:r>
      <w:proofErr w:type="gramEnd"/>
    </w:p>
    <w:p w14:paraId="35325552" w14:textId="77777777" w:rsidR="00F31BE1" w:rsidRPr="00D92488" w:rsidRDefault="00F31BE1" w:rsidP="002254AE">
      <w:pPr>
        <w:tabs>
          <w:tab w:val="left" w:pos="1008"/>
          <w:tab w:val="left" w:pos="1440"/>
          <w:tab w:val="left" w:pos="1872"/>
          <w:tab w:val="left" w:pos="2304"/>
          <w:tab w:val="left" w:pos="2736"/>
          <w:tab w:val="left" w:pos="3168"/>
          <w:tab w:val="left" w:pos="3600"/>
        </w:tabs>
        <w:jc w:val="both"/>
        <w:rPr>
          <w:color w:val="auto"/>
          <w:szCs w:val="24"/>
        </w:rPr>
      </w:pPr>
    </w:p>
    <w:p w14:paraId="6700041A" w14:textId="7E5AC11A" w:rsidR="00F31BE1" w:rsidRPr="00CD57D0" w:rsidRDefault="00CD57D0" w:rsidP="00CD57D0">
      <w:pPr>
        <w:tabs>
          <w:tab w:val="left" w:pos="1008"/>
          <w:tab w:val="left" w:pos="1440"/>
          <w:tab w:val="left" w:pos="1872"/>
          <w:tab w:val="left" w:pos="2304"/>
          <w:tab w:val="left" w:pos="2736"/>
          <w:tab w:val="left" w:pos="3168"/>
          <w:tab w:val="left" w:pos="3600"/>
        </w:tabs>
        <w:ind w:left="1440" w:hanging="1440"/>
        <w:jc w:val="both"/>
        <w:rPr>
          <w:color w:val="auto"/>
          <w:szCs w:val="24"/>
        </w:rPr>
      </w:pPr>
      <w:r>
        <w:rPr>
          <w:color w:val="auto"/>
          <w:szCs w:val="24"/>
        </w:rPr>
        <w:tab/>
      </w:r>
      <w:r w:rsidR="00347167">
        <w:rPr>
          <w:color w:val="auto"/>
          <w:szCs w:val="24"/>
        </w:rPr>
        <w:t>K</w:t>
      </w:r>
      <w:r>
        <w:rPr>
          <w:color w:val="auto"/>
          <w:szCs w:val="24"/>
        </w:rPr>
        <w:t>.</w:t>
      </w:r>
      <w:r>
        <w:rPr>
          <w:color w:val="auto"/>
          <w:szCs w:val="24"/>
        </w:rPr>
        <w:tab/>
      </w:r>
      <w:r w:rsidR="00F31BE1" w:rsidRPr="00CD57D0">
        <w:rPr>
          <w:color w:val="auto"/>
          <w:szCs w:val="24"/>
        </w:rPr>
        <w:t xml:space="preserve">Presidential </w:t>
      </w:r>
      <w:r w:rsidR="00AF38B8">
        <w:rPr>
          <w:color w:val="auto"/>
          <w:szCs w:val="24"/>
        </w:rPr>
        <w:t xml:space="preserve">Policy </w:t>
      </w:r>
      <w:r w:rsidR="00F31BE1" w:rsidRPr="00CD57D0">
        <w:rPr>
          <w:color w:val="auto"/>
          <w:szCs w:val="24"/>
        </w:rPr>
        <w:t>Directive (</w:t>
      </w:r>
      <w:r w:rsidR="00AF38B8">
        <w:rPr>
          <w:color w:val="auto"/>
          <w:szCs w:val="24"/>
        </w:rPr>
        <w:t>P</w:t>
      </w:r>
      <w:r w:rsidR="00F31BE1" w:rsidRPr="00CD57D0">
        <w:rPr>
          <w:color w:val="auto"/>
          <w:szCs w:val="24"/>
        </w:rPr>
        <w:t>PD)</w:t>
      </w:r>
      <w:r w:rsidR="00C747D1">
        <w:rPr>
          <w:color w:val="auto"/>
          <w:szCs w:val="24"/>
        </w:rPr>
        <w:t xml:space="preserve"> 8</w:t>
      </w:r>
      <w:r w:rsidR="00F31BE1" w:rsidRPr="00CD57D0">
        <w:rPr>
          <w:color w:val="auto"/>
          <w:szCs w:val="24"/>
        </w:rPr>
        <w:t xml:space="preserve"> “National Preparedness”</w:t>
      </w:r>
      <w:r w:rsidR="00393603" w:rsidRPr="00CD57D0">
        <w:rPr>
          <w:color w:val="auto"/>
          <w:szCs w:val="24"/>
        </w:rPr>
        <w:t xml:space="preserve"> </w:t>
      </w:r>
      <w:r w:rsidR="00AF38B8">
        <w:rPr>
          <w:color w:val="auto"/>
          <w:szCs w:val="24"/>
        </w:rPr>
        <w:t>March</w:t>
      </w:r>
      <w:r w:rsidR="00393603" w:rsidRPr="00CD57D0">
        <w:rPr>
          <w:color w:val="auto"/>
          <w:szCs w:val="24"/>
        </w:rPr>
        <w:t xml:space="preserve"> </w:t>
      </w:r>
      <w:r w:rsidR="00AF38B8">
        <w:rPr>
          <w:color w:val="auto"/>
          <w:szCs w:val="24"/>
        </w:rPr>
        <w:t>30</w:t>
      </w:r>
      <w:r w:rsidR="00393603" w:rsidRPr="00CD57D0">
        <w:rPr>
          <w:color w:val="auto"/>
          <w:szCs w:val="24"/>
        </w:rPr>
        <w:t xml:space="preserve">, </w:t>
      </w:r>
      <w:proofErr w:type="gramStart"/>
      <w:r w:rsidR="00393603" w:rsidRPr="00CD57D0">
        <w:rPr>
          <w:color w:val="auto"/>
          <w:szCs w:val="24"/>
        </w:rPr>
        <w:t>20</w:t>
      </w:r>
      <w:r w:rsidR="00AF38B8">
        <w:rPr>
          <w:color w:val="auto"/>
          <w:szCs w:val="24"/>
        </w:rPr>
        <w:t>11</w:t>
      </w:r>
      <w:r w:rsidR="000E7243" w:rsidRPr="00CD57D0">
        <w:rPr>
          <w:color w:val="auto"/>
          <w:szCs w:val="24"/>
        </w:rPr>
        <w:t>;</w:t>
      </w:r>
      <w:proofErr w:type="gramEnd"/>
    </w:p>
    <w:p w14:paraId="06AA4712" w14:textId="77777777" w:rsidR="00F31BE1" w:rsidRPr="00440E65" w:rsidRDefault="00F31BE1" w:rsidP="002254AE">
      <w:pPr>
        <w:tabs>
          <w:tab w:val="left" w:pos="1008"/>
          <w:tab w:val="left" w:pos="1440"/>
          <w:tab w:val="left" w:pos="1872"/>
          <w:tab w:val="left" w:pos="2304"/>
          <w:tab w:val="left" w:pos="2736"/>
          <w:tab w:val="left" w:pos="3168"/>
          <w:tab w:val="left" w:pos="3600"/>
        </w:tabs>
        <w:jc w:val="both"/>
        <w:rPr>
          <w:color w:val="auto"/>
          <w:szCs w:val="24"/>
        </w:rPr>
      </w:pPr>
    </w:p>
    <w:p w14:paraId="4D75270D" w14:textId="2530E10F" w:rsidR="00440E65" w:rsidRPr="00440E65" w:rsidRDefault="00440E65" w:rsidP="00CD57D0">
      <w:pPr>
        <w:tabs>
          <w:tab w:val="left" w:pos="1008"/>
          <w:tab w:val="left" w:pos="1440"/>
          <w:tab w:val="left" w:pos="1872"/>
          <w:tab w:val="left" w:pos="2304"/>
          <w:tab w:val="left" w:pos="2736"/>
          <w:tab w:val="left" w:pos="3168"/>
          <w:tab w:val="left" w:pos="3600"/>
        </w:tabs>
        <w:ind w:left="1440" w:hanging="1440"/>
        <w:jc w:val="both"/>
        <w:rPr>
          <w:color w:val="auto"/>
          <w:szCs w:val="24"/>
        </w:rPr>
      </w:pPr>
      <w:r w:rsidRPr="00440E65">
        <w:rPr>
          <w:color w:val="auto"/>
          <w:szCs w:val="24"/>
        </w:rPr>
        <w:tab/>
      </w:r>
      <w:r w:rsidR="00347167">
        <w:rPr>
          <w:color w:val="auto"/>
          <w:szCs w:val="24"/>
        </w:rPr>
        <w:t>L</w:t>
      </w:r>
      <w:r w:rsidRPr="00440E65">
        <w:rPr>
          <w:color w:val="auto"/>
          <w:szCs w:val="24"/>
        </w:rPr>
        <w:t>.</w:t>
      </w:r>
      <w:r w:rsidRPr="00440E65">
        <w:rPr>
          <w:color w:val="auto"/>
          <w:szCs w:val="24"/>
        </w:rPr>
        <w:tab/>
        <w:t>State of Nebraska, Executive Order 05-02, State Adoption of the National Incident Management System (NIMS), March 4, 2005.</w:t>
      </w:r>
    </w:p>
    <w:p w14:paraId="2267E954" w14:textId="77777777" w:rsidR="00440E65" w:rsidRDefault="00440E65" w:rsidP="00CD57D0">
      <w:pPr>
        <w:tabs>
          <w:tab w:val="left" w:pos="1008"/>
          <w:tab w:val="left" w:pos="1440"/>
          <w:tab w:val="left" w:pos="1872"/>
          <w:tab w:val="left" w:pos="2304"/>
          <w:tab w:val="left" w:pos="2736"/>
          <w:tab w:val="left" w:pos="3168"/>
          <w:tab w:val="left" w:pos="3600"/>
        </w:tabs>
        <w:ind w:left="1440" w:hanging="1440"/>
        <w:jc w:val="both"/>
        <w:rPr>
          <w:b/>
          <w:i/>
          <w:color w:val="auto"/>
          <w:szCs w:val="24"/>
        </w:rPr>
      </w:pPr>
    </w:p>
    <w:p w14:paraId="076EF98F" w14:textId="52E7C7A9" w:rsidR="00214117" w:rsidRPr="00CD57D0" w:rsidRDefault="00440E65" w:rsidP="00CD57D0">
      <w:pPr>
        <w:tabs>
          <w:tab w:val="left" w:pos="1008"/>
          <w:tab w:val="left" w:pos="1440"/>
          <w:tab w:val="left" w:pos="1872"/>
          <w:tab w:val="left" w:pos="2304"/>
          <w:tab w:val="left" w:pos="2736"/>
          <w:tab w:val="left" w:pos="3168"/>
          <w:tab w:val="left" w:pos="3600"/>
        </w:tabs>
        <w:ind w:left="1440" w:hanging="1440"/>
        <w:jc w:val="both"/>
        <w:rPr>
          <w:b/>
          <w:color w:val="auto"/>
          <w:szCs w:val="24"/>
        </w:rPr>
      </w:pPr>
      <w:r>
        <w:rPr>
          <w:b/>
          <w:i/>
          <w:color w:val="auto"/>
          <w:szCs w:val="24"/>
        </w:rPr>
        <w:tab/>
      </w:r>
      <w:r w:rsidR="00347167">
        <w:rPr>
          <w:b/>
          <w:i/>
          <w:color w:val="auto"/>
          <w:szCs w:val="24"/>
        </w:rPr>
        <w:t>M</w:t>
      </w:r>
      <w:r w:rsidR="00CD57D0">
        <w:rPr>
          <w:b/>
          <w:i/>
          <w:color w:val="auto"/>
          <w:szCs w:val="24"/>
        </w:rPr>
        <w:t>.</w:t>
      </w:r>
      <w:r w:rsidR="00CD57D0">
        <w:rPr>
          <w:b/>
          <w:i/>
          <w:color w:val="auto"/>
          <w:szCs w:val="24"/>
        </w:rPr>
        <w:tab/>
      </w:r>
      <w:r w:rsidR="00214117" w:rsidRPr="00CD57D0">
        <w:rPr>
          <w:b/>
          <w:i/>
          <w:color w:val="auto"/>
          <w:szCs w:val="24"/>
        </w:rPr>
        <w:t xml:space="preserve">Joint Resolution and Agreement, dated ________, establishing the Region _________ Common Emergency Management </w:t>
      </w:r>
      <w:proofErr w:type="gramStart"/>
      <w:r w:rsidR="00214117" w:rsidRPr="00CD57D0">
        <w:rPr>
          <w:b/>
          <w:i/>
          <w:color w:val="auto"/>
          <w:szCs w:val="24"/>
        </w:rPr>
        <w:t>Organization;</w:t>
      </w:r>
      <w:proofErr w:type="gramEnd"/>
      <w:r w:rsidR="00214117" w:rsidRPr="00CD57D0">
        <w:rPr>
          <w:b/>
          <w:color w:val="auto"/>
          <w:szCs w:val="24"/>
        </w:rPr>
        <w:t xml:space="preserve"> </w:t>
      </w:r>
    </w:p>
    <w:p w14:paraId="4768A5B6"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b/>
          <w:szCs w:val="24"/>
        </w:rPr>
      </w:pPr>
    </w:p>
    <w:p w14:paraId="14AA0AE4" w14:textId="54570723" w:rsidR="00214117" w:rsidRPr="00CD57D0" w:rsidRDefault="00CD57D0" w:rsidP="00CD57D0">
      <w:pPr>
        <w:tabs>
          <w:tab w:val="left" w:pos="1008"/>
          <w:tab w:val="left" w:pos="1440"/>
          <w:tab w:val="left" w:pos="1872"/>
          <w:tab w:val="left" w:pos="2304"/>
          <w:tab w:val="left" w:pos="2736"/>
          <w:tab w:val="left" w:pos="3168"/>
          <w:tab w:val="left" w:pos="3600"/>
        </w:tabs>
        <w:ind w:left="1440" w:hanging="1440"/>
        <w:jc w:val="both"/>
        <w:rPr>
          <w:b/>
          <w:i/>
          <w:color w:val="auto"/>
          <w:szCs w:val="24"/>
        </w:rPr>
      </w:pPr>
      <w:r>
        <w:rPr>
          <w:b/>
          <w:i/>
          <w:color w:val="auto"/>
          <w:szCs w:val="24"/>
        </w:rPr>
        <w:tab/>
      </w:r>
      <w:r w:rsidR="00347167">
        <w:rPr>
          <w:b/>
          <w:i/>
          <w:color w:val="auto"/>
          <w:szCs w:val="24"/>
        </w:rPr>
        <w:t>N</w:t>
      </w:r>
      <w:r>
        <w:rPr>
          <w:b/>
          <w:i/>
          <w:color w:val="auto"/>
          <w:szCs w:val="24"/>
        </w:rPr>
        <w:t>.</w:t>
      </w:r>
      <w:r>
        <w:rPr>
          <w:b/>
          <w:i/>
          <w:color w:val="auto"/>
          <w:szCs w:val="24"/>
        </w:rPr>
        <w:tab/>
      </w:r>
      <w:r w:rsidR="00214117" w:rsidRPr="00CD57D0">
        <w:rPr>
          <w:b/>
          <w:i/>
          <w:color w:val="auto"/>
          <w:szCs w:val="24"/>
        </w:rPr>
        <w:t xml:space="preserve">Joint City of ________ and *** County Resolution, dated ________, establishing the ________ Emergency Management </w:t>
      </w:r>
      <w:proofErr w:type="gramStart"/>
      <w:r w:rsidR="00214117" w:rsidRPr="00CD57D0">
        <w:rPr>
          <w:b/>
          <w:i/>
          <w:color w:val="auto"/>
          <w:szCs w:val="24"/>
        </w:rPr>
        <w:t>Agency;</w:t>
      </w:r>
      <w:proofErr w:type="gramEnd"/>
      <w:r w:rsidR="00214117" w:rsidRPr="00CD57D0">
        <w:rPr>
          <w:b/>
          <w:i/>
          <w:color w:val="auto"/>
          <w:szCs w:val="24"/>
        </w:rPr>
        <w:t xml:space="preserve"> </w:t>
      </w:r>
    </w:p>
    <w:p w14:paraId="5A708326"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b/>
          <w:i/>
          <w:szCs w:val="24"/>
        </w:rPr>
      </w:pPr>
    </w:p>
    <w:p w14:paraId="29643D18" w14:textId="5287C776" w:rsidR="00214117" w:rsidRPr="00CD57D0" w:rsidRDefault="00CD57D0" w:rsidP="00CD57D0">
      <w:pPr>
        <w:tabs>
          <w:tab w:val="left" w:pos="1008"/>
          <w:tab w:val="left" w:pos="1440"/>
          <w:tab w:val="left" w:pos="1872"/>
          <w:tab w:val="left" w:pos="2304"/>
          <w:tab w:val="left" w:pos="2736"/>
          <w:tab w:val="left" w:pos="3168"/>
          <w:tab w:val="left" w:pos="3600"/>
        </w:tabs>
        <w:ind w:left="1440" w:hanging="1440"/>
        <w:jc w:val="both"/>
        <w:rPr>
          <w:b/>
          <w:color w:val="auto"/>
          <w:szCs w:val="24"/>
        </w:rPr>
      </w:pPr>
      <w:r>
        <w:rPr>
          <w:b/>
          <w:i/>
          <w:color w:val="auto"/>
          <w:szCs w:val="24"/>
        </w:rPr>
        <w:tab/>
      </w:r>
      <w:r w:rsidR="00347167">
        <w:rPr>
          <w:b/>
          <w:i/>
          <w:color w:val="auto"/>
          <w:szCs w:val="24"/>
        </w:rPr>
        <w:t>O</w:t>
      </w:r>
      <w:r>
        <w:rPr>
          <w:b/>
          <w:i/>
          <w:color w:val="auto"/>
          <w:szCs w:val="24"/>
        </w:rPr>
        <w:t>.</w:t>
      </w:r>
      <w:r>
        <w:rPr>
          <w:b/>
          <w:i/>
          <w:color w:val="auto"/>
          <w:szCs w:val="24"/>
        </w:rPr>
        <w:tab/>
      </w:r>
      <w:r w:rsidR="00214117" w:rsidRPr="00CD57D0">
        <w:rPr>
          <w:b/>
          <w:i/>
          <w:color w:val="auto"/>
          <w:szCs w:val="24"/>
        </w:rPr>
        <w:t xml:space="preserve">Village of ________ Resolution establishing the _______ Emergency Management Agency, dated </w:t>
      </w:r>
      <w:proofErr w:type="gramStart"/>
      <w:r w:rsidR="00214117" w:rsidRPr="00CD57D0">
        <w:rPr>
          <w:b/>
          <w:i/>
          <w:color w:val="auto"/>
          <w:szCs w:val="24"/>
        </w:rPr>
        <w:t>________;</w:t>
      </w:r>
      <w:proofErr w:type="gramEnd"/>
      <w:r w:rsidR="00214117" w:rsidRPr="00CD57D0">
        <w:rPr>
          <w:b/>
          <w:color w:val="auto"/>
          <w:szCs w:val="24"/>
        </w:rPr>
        <w:t xml:space="preserve"> </w:t>
      </w:r>
    </w:p>
    <w:p w14:paraId="058897F7"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b/>
          <w:i/>
          <w:szCs w:val="24"/>
        </w:rPr>
      </w:pPr>
    </w:p>
    <w:p w14:paraId="643A94D4" w14:textId="04E3AB2A" w:rsidR="007A79F1" w:rsidRPr="00CD57D0" w:rsidRDefault="00CD57D0" w:rsidP="00CD57D0">
      <w:pPr>
        <w:tabs>
          <w:tab w:val="left" w:pos="1008"/>
          <w:tab w:val="left" w:pos="1440"/>
          <w:tab w:val="left" w:pos="1872"/>
          <w:tab w:val="left" w:pos="2304"/>
          <w:tab w:val="left" w:pos="2736"/>
          <w:tab w:val="left" w:pos="3168"/>
          <w:tab w:val="left" w:pos="3600"/>
        </w:tabs>
        <w:ind w:left="1440" w:hanging="1440"/>
        <w:jc w:val="both"/>
        <w:rPr>
          <w:b/>
          <w:color w:val="auto"/>
          <w:szCs w:val="24"/>
        </w:rPr>
      </w:pPr>
      <w:r>
        <w:rPr>
          <w:b/>
          <w:i/>
          <w:color w:val="auto"/>
          <w:szCs w:val="24"/>
        </w:rPr>
        <w:tab/>
      </w:r>
      <w:r w:rsidR="00347167">
        <w:rPr>
          <w:b/>
          <w:i/>
          <w:color w:val="auto"/>
          <w:szCs w:val="24"/>
        </w:rPr>
        <w:t>P</w:t>
      </w:r>
      <w:r>
        <w:rPr>
          <w:b/>
          <w:i/>
          <w:color w:val="auto"/>
          <w:szCs w:val="24"/>
        </w:rPr>
        <w:t>.</w:t>
      </w:r>
      <w:r>
        <w:rPr>
          <w:b/>
          <w:i/>
          <w:color w:val="auto"/>
          <w:szCs w:val="24"/>
        </w:rPr>
        <w:tab/>
      </w:r>
      <w:r w:rsidR="00214117" w:rsidRPr="00CD57D0">
        <w:rPr>
          <w:b/>
          <w:i/>
          <w:color w:val="auto"/>
          <w:szCs w:val="24"/>
        </w:rPr>
        <w:t xml:space="preserve">*** County Resolution, dated ____, establishing the </w:t>
      </w:r>
      <w:r w:rsidR="000C0E72">
        <w:rPr>
          <w:b/>
          <w:i/>
          <w:color w:val="auto"/>
          <w:szCs w:val="24"/>
        </w:rPr>
        <w:t>201</w:t>
      </w:r>
      <w:r w:rsidR="00B06F5F">
        <w:rPr>
          <w:b/>
          <w:i/>
          <w:color w:val="auto"/>
          <w:szCs w:val="24"/>
        </w:rPr>
        <w:t>7</w:t>
      </w:r>
      <w:r w:rsidR="00214117" w:rsidRPr="00CD57D0">
        <w:rPr>
          <w:b/>
          <w:i/>
          <w:color w:val="auto"/>
          <w:szCs w:val="24"/>
        </w:rPr>
        <w:t xml:space="preserve"> *** County Local Emergency Operations Plan (LEOP</w:t>
      </w:r>
      <w:proofErr w:type="gramStart"/>
      <w:r w:rsidR="00214117" w:rsidRPr="00CD57D0">
        <w:rPr>
          <w:b/>
          <w:i/>
          <w:color w:val="auto"/>
          <w:szCs w:val="24"/>
        </w:rPr>
        <w:t>)</w:t>
      </w:r>
      <w:r w:rsidR="00F31BE1" w:rsidRPr="00CD57D0">
        <w:rPr>
          <w:b/>
          <w:i/>
          <w:color w:val="auto"/>
          <w:szCs w:val="24"/>
        </w:rPr>
        <w:t>;</w:t>
      </w:r>
      <w:proofErr w:type="gramEnd"/>
      <w:r w:rsidR="007A79F1" w:rsidRPr="00CD57D0">
        <w:rPr>
          <w:b/>
          <w:color w:val="auto"/>
          <w:szCs w:val="24"/>
        </w:rPr>
        <w:t xml:space="preserve"> </w:t>
      </w:r>
    </w:p>
    <w:p w14:paraId="366C6866" w14:textId="77777777" w:rsidR="007A79F1" w:rsidRPr="00D92488" w:rsidRDefault="007A79F1" w:rsidP="002254AE">
      <w:pPr>
        <w:tabs>
          <w:tab w:val="left" w:pos="1008"/>
          <w:tab w:val="left" w:pos="1440"/>
          <w:tab w:val="left" w:pos="1872"/>
          <w:tab w:val="left" w:pos="2304"/>
          <w:tab w:val="left" w:pos="2736"/>
          <w:tab w:val="left" w:pos="3168"/>
          <w:tab w:val="left" w:pos="3600"/>
        </w:tabs>
        <w:ind w:left="1440" w:hanging="1440"/>
        <w:jc w:val="both"/>
        <w:rPr>
          <w:b/>
          <w:color w:val="auto"/>
          <w:szCs w:val="24"/>
        </w:rPr>
      </w:pPr>
    </w:p>
    <w:p w14:paraId="77EDF3A8" w14:textId="46026D1A" w:rsidR="007A79F1" w:rsidRPr="00CD57D0" w:rsidRDefault="00CD57D0" w:rsidP="00CD57D0">
      <w:pPr>
        <w:tabs>
          <w:tab w:val="left" w:pos="1008"/>
          <w:tab w:val="left" w:pos="1440"/>
          <w:tab w:val="left" w:pos="1872"/>
          <w:tab w:val="left" w:pos="2304"/>
          <w:tab w:val="left" w:pos="2736"/>
          <w:tab w:val="left" w:pos="3168"/>
          <w:tab w:val="left" w:pos="3600"/>
        </w:tabs>
        <w:ind w:left="1440" w:hanging="1440"/>
        <w:jc w:val="both"/>
        <w:rPr>
          <w:b/>
          <w:color w:val="auto"/>
          <w:szCs w:val="24"/>
        </w:rPr>
      </w:pPr>
      <w:r>
        <w:rPr>
          <w:b/>
          <w:i/>
          <w:color w:val="auto"/>
          <w:szCs w:val="24"/>
        </w:rPr>
        <w:tab/>
      </w:r>
      <w:r w:rsidR="00347167">
        <w:rPr>
          <w:b/>
          <w:i/>
          <w:color w:val="auto"/>
          <w:szCs w:val="24"/>
        </w:rPr>
        <w:t>Q</w:t>
      </w:r>
      <w:r>
        <w:rPr>
          <w:b/>
          <w:i/>
          <w:color w:val="auto"/>
          <w:szCs w:val="24"/>
        </w:rPr>
        <w:t>.</w:t>
      </w:r>
      <w:r>
        <w:rPr>
          <w:b/>
          <w:i/>
          <w:color w:val="auto"/>
          <w:szCs w:val="24"/>
        </w:rPr>
        <w:tab/>
      </w:r>
      <w:r w:rsidR="00214117" w:rsidRPr="00CD57D0">
        <w:rPr>
          <w:b/>
          <w:i/>
          <w:color w:val="auto"/>
          <w:szCs w:val="24"/>
        </w:rPr>
        <w:t>10 CFR, Parts 50 and 70, Appendix E, Nuclear Regulatory Commission as revised 3 November 1980</w:t>
      </w:r>
      <w:proofErr w:type="gramStart"/>
      <w:r w:rsidR="00214117" w:rsidRPr="00CD57D0">
        <w:rPr>
          <w:b/>
          <w:i/>
          <w:color w:val="auto"/>
          <w:szCs w:val="24"/>
        </w:rPr>
        <w:t>. )</w:t>
      </w:r>
      <w:proofErr w:type="gramEnd"/>
      <w:r w:rsidR="00214117" w:rsidRPr="00CD57D0">
        <w:rPr>
          <w:b/>
          <w:i/>
          <w:color w:val="auto"/>
          <w:szCs w:val="24"/>
        </w:rPr>
        <w:t xml:space="preserve"> </w:t>
      </w:r>
      <w:r w:rsidR="00640FF6" w:rsidRPr="00CD57D0">
        <w:rPr>
          <w:b/>
          <w:i/>
          <w:color w:val="auto"/>
          <w:szCs w:val="24"/>
        </w:rPr>
        <w:t xml:space="preserve">NOTE: </w:t>
      </w:r>
      <w:r w:rsidR="00214117" w:rsidRPr="00CD57D0">
        <w:rPr>
          <w:b/>
          <w:i/>
          <w:color w:val="auto"/>
          <w:szCs w:val="24"/>
          <w:u w:val="double"/>
        </w:rPr>
        <w:t xml:space="preserve">REMOVE IF NOT INVOLVED WITH A NUCLEAR POWER </w:t>
      </w:r>
      <w:r w:rsidR="003C2A94">
        <w:rPr>
          <w:b/>
          <w:i/>
          <w:color w:val="auto"/>
          <w:szCs w:val="24"/>
          <w:u w:val="double"/>
        </w:rPr>
        <w:t>S</w:t>
      </w:r>
      <w:r w:rsidR="00214117" w:rsidRPr="00CD57D0">
        <w:rPr>
          <w:b/>
          <w:i/>
          <w:color w:val="auto"/>
          <w:szCs w:val="24"/>
          <w:u w:val="double"/>
        </w:rPr>
        <w:t>T</w:t>
      </w:r>
      <w:r w:rsidR="003C2A94">
        <w:rPr>
          <w:b/>
          <w:i/>
          <w:color w:val="auto"/>
          <w:szCs w:val="24"/>
          <w:u w:val="double"/>
        </w:rPr>
        <w:t>ATION</w:t>
      </w:r>
      <w:r w:rsidR="00214117" w:rsidRPr="00CD57D0">
        <w:rPr>
          <w:b/>
          <w:i/>
          <w:color w:val="auto"/>
          <w:szCs w:val="24"/>
          <w:u w:val="double"/>
        </w:rPr>
        <w:t xml:space="preserve"> </w:t>
      </w:r>
    </w:p>
    <w:p w14:paraId="7EA975BB" w14:textId="77777777" w:rsidR="007A79F1" w:rsidRPr="00D92488" w:rsidRDefault="007A79F1" w:rsidP="002254AE">
      <w:pPr>
        <w:tabs>
          <w:tab w:val="left" w:pos="1008"/>
          <w:tab w:val="left" w:pos="1440"/>
          <w:tab w:val="left" w:pos="1872"/>
          <w:tab w:val="left" w:pos="2304"/>
          <w:tab w:val="left" w:pos="2736"/>
          <w:tab w:val="left" w:pos="3168"/>
          <w:tab w:val="left" w:pos="3600"/>
        </w:tabs>
        <w:ind w:left="1440" w:hanging="1440"/>
        <w:jc w:val="both"/>
        <w:rPr>
          <w:color w:val="auto"/>
          <w:szCs w:val="24"/>
        </w:rPr>
      </w:pPr>
    </w:p>
    <w:p w14:paraId="461670F5"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008" w:hanging="1008"/>
        <w:rPr>
          <w:rFonts w:ascii="Arial" w:hAnsi="Arial" w:cs="Arial"/>
          <w:szCs w:val="24"/>
        </w:rPr>
      </w:pPr>
    </w:p>
    <w:p w14:paraId="65F841BD" w14:textId="77777777" w:rsidR="00214117" w:rsidRPr="00D92488" w:rsidRDefault="00CD57D0" w:rsidP="00CD57D0">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outlineLvl w:val="0"/>
        <w:rPr>
          <w:rFonts w:ascii="Arial" w:hAnsi="Arial" w:cs="Arial"/>
          <w:szCs w:val="24"/>
        </w:rPr>
      </w:pPr>
      <w:r>
        <w:rPr>
          <w:rFonts w:ascii="Arial" w:hAnsi="Arial" w:cs="Arial"/>
          <w:szCs w:val="24"/>
        </w:rPr>
        <w:t>III.</w:t>
      </w:r>
      <w:r>
        <w:rPr>
          <w:rFonts w:ascii="Arial" w:hAnsi="Arial" w:cs="Arial"/>
          <w:szCs w:val="24"/>
        </w:rPr>
        <w:tab/>
      </w:r>
      <w:r w:rsidR="00214117" w:rsidRPr="00D92488">
        <w:rPr>
          <w:rFonts w:ascii="Arial" w:hAnsi="Arial" w:cs="Arial"/>
          <w:szCs w:val="24"/>
          <w:u w:val="single"/>
        </w:rPr>
        <w:t>SITUATION</w:t>
      </w:r>
    </w:p>
    <w:p w14:paraId="7FFEEE96"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008" w:hanging="1008"/>
        <w:rPr>
          <w:rFonts w:ascii="Arial" w:hAnsi="Arial" w:cs="Arial"/>
          <w:szCs w:val="24"/>
        </w:rPr>
      </w:pPr>
    </w:p>
    <w:p w14:paraId="7213E527" w14:textId="77777777" w:rsidR="00214117" w:rsidRPr="00CD57D0" w:rsidRDefault="00CD57D0" w:rsidP="00CD57D0">
      <w:pPr>
        <w:tabs>
          <w:tab w:val="left" w:pos="1008"/>
          <w:tab w:val="left" w:pos="1440"/>
          <w:tab w:val="left" w:pos="1872"/>
          <w:tab w:val="left" w:pos="2304"/>
          <w:tab w:val="left" w:pos="2736"/>
          <w:tab w:val="left" w:pos="3168"/>
          <w:tab w:val="left" w:pos="3600"/>
        </w:tabs>
        <w:ind w:left="1440" w:hanging="1440"/>
        <w:jc w:val="both"/>
        <w:rPr>
          <w:i/>
          <w:color w:val="auto"/>
          <w:szCs w:val="24"/>
        </w:rPr>
      </w:pPr>
      <w:r>
        <w:rPr>
          <w:color w:val="auto"/>
          <w:szCs w:val="24"/>
        </w:rPr>
        <w:tab/>
        <w:t>A.</w:t>
      </w:r>
      <w:r>
        <w:rPr>
          <w:color w:val="auto"/>
          <w:szCs w:val="24"/>
        </w:rPr>
        <w:tab/>
      </w:r>
      <w:r w:rsidR="00214117" w:rsidRPr="00CD57D0">
        <w:rPr>
          <w:color w:val="auto"/>
          <w:szCs w:val="24"/>
        </w:rPr>
        <w:t>*** County, with a residential population of approximately ________ persons, (</w:t>
      </w:r>
      <w:r w:rsidR="00214117" w:rsidRPr="00CD57D0">
        <w:rPr>
          <w:b/>
          <w:color w:val="auto"/>
          <w:szCs w:val="24"/>
        </w:rPr>
        <w:t>20</w:t>
      </w:r>
      <w:r>
        <w:rPr>
          <w:b/>
          <w:color w:val="auto"/>
          <w:szCs w:val="24"/>
        </w:rPr>
        <w:t>X</w:t>
      </w:r>
      <w:r w:rsidR="002C537B" w:rsidRPr="00CD57D0">
        <w:rPr>
          <w:b/>
          <w:color w:val="auto"/>
          <w:szCs w:val="24"/>
        </w:rPr>
        <w:t>X</w:t>
      </w:r>
      <w:r w:rsidR="00214117" w:rsidRPr="00CD57D0">
        <w:rPr>
          <w:i/>
          <w:color w:val="auto"/>
          <w:szCs w:val="24"/>
        </w:rPr>
        <w:t xml:space="preserve"> </w:t>
      </w:r>
      <w:r w:rsidR="00E553F6" w:rsidRPr="00CD57D0">
        <w:rPr>
          <w:color w:val="auto"/>
          <w:szCs w:val="24"/>
        </w:rPr>
        <w:t>c</w:t>
      </w:r>
      <w:r w:rsidR="00214117" w:rsidRPr="00CD57D0">
        <w:rPr>
          <w:color w:val="auto"/>
          <w:szCs w:val="24"/>
        </w:rPr>
        <w:t xml:space="preserve">ensus) is vulnerable to many hazards </w:t>
      </w:r>
      <w:r w:rsidR="008E673D" w:rsidRPr="00CD57D0">
        <w:rPr>
          <w:color w:val="auto"/>
          <w:szCs w:val="24"/>
        </w:rPr>
        <w:t xml:space="preserve">that can </w:t>
      </w:r>
      <w:r w:rsidR="00214117" w:rsidRPr="00CD57D0">
        <w:rPr>
          <w:color w:val="auto"/>
          <w:szCs w:val="24"/>
        </w:rPr>
        <w:t>disrupt the community, create damage</w:t>
      </w:r>
      <w:r w:rsidR="00F148B7" w:rsidRPr="00CD57D0">
        <w:rPr>
          <w:color w:val="auto"/>
          <w:szCs w:val="24"/>
        </w:rPr>
        <w:t xml:space="preserve"> </w:t>
      </w:r>
      <w:r w:rsidR="00214117" w:rsidRPr="00CD57D0">
        <w:rPr>
          <w:color w:val="auto"/>
          <w:szCs w:val="24"/>
        </w:rPr>
        <w:t>and cause injury or death</w:t>
      </w:r>
      <w:r w:rsidR="00312661" w:rsidRPr="00CD57D0">
        <w:rPr>
          <w:color w:val="auto"/>
          <w:szCs w:val="24"/>
        </w:rPr>
        <w:t>.</w:t>
      </w:r>
      <w:r w:rsidR="0099214E">
        <w:rPr>
          <w:color w:val="auto"/>
          <w:szCs w:val="24"/>
        </w:rPr>
        <w:t xml:space="preserve"> </w:t>
      </w:r>
      <w:r w:rsidR="00214117" w:rsidRPr="00CD57D0">
        <w:rPr>
          <w:color w:val="auto"/>
          <w:szCs w:val="24"/>
        </w:rPr>
        <w:t>The ***</w:t>
      </w:r>
      <w:r w:rsidR="00251E08">
        <w:rPr>
          <w:color w:val="auto"/>
          <w:szCs w:val="24"/>
        </w:rPr>
        <w:t xml:space="preserve"> Local Hazard Mitigation Plan</w:t>
      </w:r>
      <w:r w:rsidR="00214117" w:rsidRPr="00CD57D0">
        <w:rPr>
          <w:color w:val="auto"/>
          <w:szCs w:val="24"/>
        </w:rPr>
        <w:t xml:space="preserve"> has identified hazards which could </w:t>
      </w:r>
      <w:r w:rsidR="006D2977" w:rsidRPr="00CD57D0">
        <w:rPr>
          <w:color w:val="auto"/>
          <w:szCs w:val="24"/>
        </w:rPr>
        <w:t>a</w:t>
      </w:r>
      <w:r w:rsidR="00214117" w:rsidRPr="00CD57D0">
        <w:rPr>
          <w:color w:val="auto"/>
          <w:szCs w:val="24"/>
        </w:rPr>
        <w:t>ffect the population or public and private property. The most severe of these hazards are ________.</w:t>
      </w:r>
      <w:r w:rsidR="00713741" w:rsidRPr="00CD57D0">
        <w:rPr>
          <w:color w:val="auto"/>
          <w:szCs w:val="24"/>
        </w:rPr>
        <w:t xml:space="preserve"> </w:t>
      </w:r>
      <w:r w:rsidR="00713741" w:rsidRPr="00CD57D0">
        <w:rPr>
          <w:i/>
          <w:color w:val="auto"/>
          <w:szCs w:val="24"/>
        </w:rPr>
        <w:t>(</w:t>
      </w:r>
      <w:r w:rsidR="008233F3" w:rsidRPr="00CD57D0">
        <w:rPr>
          <w:i/>
          <w:color w:val="auto"/>
          <w:szCs w:val="24"/>
        </w:rPr>
        <w:t>such as:</w:t>
      </w:r>
      <w:r w:rsidR="00713741" w:rsidRPr="00CD57D0">
        <w:rPr>
          <w:i/>
          <w:color w:val="auto"/>
          <w:szCs w:val="24"/>
        </w:rPr>
        <w:t xml:space="preserve"> severe weather, tornadoes, hazmat incidents,</w:t>
      </w:r>
      <w:r w:rsidR="00640FF6" w:rsidRPr="00CD57D0">
        <w:rPr>
          <w:i/>
          <w:color w:val="auto"/>
          <w:szCs w:val="24"/>
        </w:rPr>
        <w:t xml:space="preserve"> infectious</w:t>
      </w:r>
      <w:r w:rsidR="00713741" w:rsidRPr="00CD57D0">
        <w:rPr>
          <w:i/>
          <w:color w:val="auto"/>
          <w:szCs w:val="24"/>
        </w:rPr>
        <w:t xml:space="preserve"> disease, flash flooding, </w:t>
      </w:r>
      <w:proofErr w:type="spellStart"/>
      <w:r w:rsidR="00713741" w:rsidRPr="00CD57D0">
        <w:rPr>
          <w:i/>
          <w:color w:val="auto"/>
          <w:szCs w:val="24"/>
        </w:rPr>
        <w:t>etc</w:t>
      </w:r>
      <w:proofErr w:type="spellEnd"/>
      <w:r w:rsidR="00713741" w:rsidRPr="00CD57D0">
        <w:rPr>
          <w:i/>
          <w:color w:val="auto"/>
          <w:szCs w:val="24"/>
        </w:rPr>
        <w:t>)</w:t>
      </w:r>
    </w:p>
    <w:p w14:paraId="004B0255" w14:textId="77777777" w:rsidR="00F148B7" w:rsidRPr="00D92488" w:rsidRDefault="00F148B7" w:rsidP="002254AE">
      <w:pPr>
        <w:tabs>
          <w:tab w:val="left" w:pos="1008"/>
          <w:tab w:val="left" w:pos="1440"/>
          <w:tab w:val="left" w:pos="1872"/>
          <w:tab w:val="left" w:pos="2304"/>
          <w:tab w:val="left" w:pos="2736"/>
          <w:tab w:val="left" w:pos="3168"/>
          <w:tab w:val="left" w:pos="3600"/>
        </w:tabs>
        <w:ind w:left="1440" w:hanging="1440"/>
        <w:jc w:val="both"/>
        <w:rPr>
          <w:i/>
          <w:color w:val="auto"/>
          <w:szCs w:val="24"/>
        </w:rPr>
      </w:pPr>
    </w:p>
    <w:p w14:paraId="58A51F6A" w14:textId="77777777" w:rsidR="00214117" w:rsidRPr="001E18D0" w:rsidRDefault="001E18D0" w:rsidP="001E18D0">
      <w:pPr>
        <w:tabs>
          <w:tab w:val="left" w:pos="1008"/>
          <w:tab w:val="left" w:pos="1440"/>
          <w:tab w:val="left" w:pos="1872"/>
          <w:tab w:val="left" w:pos="2304"/>
          <w:tab w:val="left" w:pos="2736"/>
          <w:tab w:val="left" w:pos="3168"/>
          <w:tab w:val="left" w:pos="3600"/>
        </w:tabs>
        <w:ind w:left="1440" w:hanging="1440"/>
        <w:jc w:val="both"/>
        <w:rPr>
          <w:strike/>
          <w:color w:val="auto"/>
          <w:szCs w:val="24"/>
        </w:rPr>
      </w:pPr>
      <w:r>
        <w:rPr>
          <w:color w:val="auto"/>
          <w:szCs w:val="24"/>
        </w:rPr>
        <w:tab/>
        <w:t>B.</w:t>
      </w:r>
      <w:r>
        <w:rPr>
          <w:color w:val="auto"/>
          <w:szCs w:val="24"/>
        </w:rPr>
        <w:tab/>
      </w:r>
      <w:r w:rsidR="00214117" w:rsidRPr="001E18D0">
        <w:rPr>
          <w:color w:val="auto"/>
          <w:szCs w:val="24"/>
        </w:rPr>
        <w:t>*** County and its incorporated jurisdictions have significant emergency response resources and capabilities.</w:t>
      </w:r>
      <w:r w:rsidR="0099214E">
        <w:rPr>
          <w:color w:val="auto"/>
          <w:szCs w:val="24"/>
        </w:rPr>
        <w:t xml:space="preserve"> </w:t>
      </w:r>
      <w:r w:rsidR="00214117" w:rsidRPr="001E18D0">
        <w:rPr>
          <w:color w:val="auto"/>
          <w:szCs w:val="24"/>
        </w:rPr>
        <w:t>__</w:t>
      </w:r>
      <w:r w:rsidR="00214117" w:rsidRPr="001E18D0">
        <w:rPr>
          <w:color w:val="auto"/>
          <w:szCs w:val="24"/>
          <w:u w:val="single"/>
        </w:rPr>
        <w:t>_</w:t>
      </w:r>
      <w:r w:rsidR="007D04BE" w:rsidRPr="001E18D0">
        <w:rPr>
          <w:color w:val="auto"/>
          <w:szCs w:val="24"/>
          <w:u w:val="single"/>
        </w:rPr>
        <w:t>#</w:t>
      </w:r>
      <w:r w:rsidR="00214117" w:rsidRPr="001E18D0">
        <w:rPr>
          <w:color w:val="auto"/>
          <w:szCs w:val="24"/>
          <w:u w:val="single"/>
        </w:rPr>
        <w:t>_</w:t>
      </w:r>
      <w:r w:rsidR="00214117" w:rsidRPr="001E18D0">
        <w:rPr>
          <w:color w:val="auto"/>
          <w:szCs w:val="24"/>
        </w:rPr>
        <w:t>__ law enforcement agencies, ___</w:t>
      </w:r>
      <w:r w:rsidR="007D04BE" w:rsidRPr="001E18D0">
        <w:rPr>
          <w:color w:val="auto"/>
          <w:szCs w:val="24"/>
          <w:u w:val="single"/>
        </w:rPr>
        <w:t>#</w:t>
      </w:r>
      <w:r w:rsidR="00214117" w:rsidRPr="001E18D0">
        <w:rPr>
          <w:color w:val="auto"/>
          <w:szCs w:val="24"/>
        </w:rPr>
        <w:t>__ fire departments, __</w:t>
      </w:r>
      <w:r w:rsidR="007D04BE" w:rsidRPr="001E18D0">
        <w:rPr>
          <w:color w:val="auto"/>
          <w:szCs w:val="24"/>
          <w:u w:val="single"/>
        </w:rPr>
        <w:t>#</w:t>
      </w:r>
      <w:r w:rsidR="00214117" w:rsidRPr="001E18D0">
        <w:rPr>
          <w:color w:val="auto"/>
          <w:szCs w:val="24"/>
        </w:rPr>
        <w:t>__ rescue squads and the ________ Hospital provide emergency services on a day-to-day basis.</w:t>
      </w:r>
      <w:r w:rsidR="0099214E">
        <w:rPr>
          <w:color w:val="auto"/>
          <w:szCs w:val="24"/>
        </w:rPr>
        <w:t xml:space="preserve"> </w:t>
      </w:r>
      <w:r w:rsidR="00214117" w:rsidRPr="001E18D0">
        <w:rPr>
          <w:color w:val="auto"/>
          <w:szCs w:val="24"/>
        </w:rPr>
        <w:t xml:space="preserve">During and after </w:t>
      </w:r>
      <w:r w:rsidR="007D04BE" w:rsidRPr="001E18D0">
        <w:rPr>
          <w:color w:val="auto"/>
          <w:szCs w:val="24"/>
        </w:rPr>
        <w:t xml:space="preserve">a </w:t>
      </w:r>
      <w:r w:rsidR="00214117" w:rsidRPr="001E18D0">
        <w:rPr>
          <w:color w:val="auto"/>
          <w:szCs w:val="24"/>
        </w:rPr>
        <w:t xml:space="preserve">disaster, </w:t>
      </w:r>
      <w:r w:rsidR="007D04BE" w:rsidRPr="001E18D0">
        <w:rPr>
          <w:color w:val="auto"/>
          <w:szCs w:val="24"/>
        </w:rPr>
        <w:t xml:space="preserve">the </w:t>
      </w:r>
      <w:r w:rsidR="00214117" w:rsidRPr="001E18D0">
        <w:rPr>
          <w:color w:val="auto"/>
          <w:szCs w:val="24"/>
        </w:rPr>
        <w:t xml:space="preserve">use of these emergency resources and other governmental and private response and recovery capabilities will minimize the effects of </w:t>
      </w:r>
      <w:r w:rsidR="00E8257F" w:rsidRPr="001E18D0">
        <w:rPr>
          <w:color w:val="auto"/>
          <w:szCs w:val="24"/>
        </w:rPr>
        <w:t xml:space="preserve">the </w:t>
      </w:r>
      <w:r w:rsidR="00214117" w:rsidRPr="001E18D0">
        <w:rPr>
          <w:color w:val="auto"/>
          <w:szCs w:val="24"/>
        </w:rPr>
        <w:t>disaster</w:t>
      </w:r>
      <w:r w:rsidR="00312661" w:rsidRPr="001E18D0">
        <w:rPr>
          <w:color w:val="auto"/>
          <w:szCs w:val="24"/>
        </w:rPr>
        <w:t>.</w:t>
      </w:r>
    </w:p>
    <w:p w14:paraId="51B3099D"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5C84A7AC" w14:textId="77777777" w:rsidR="00214117" w:rsidRPr="001E18D0" w:rsidRDefault="001E18D0" w:rsidP="001E18D0">
      <w:pPr>
        <w:tabs>
          <w:tab w:val="left" w:pos="1008"/>
          <w:tab w:val="left" w:pos="1440"/>
          <w:tab w:val="left" w:pos="1872"/>
          <w:tab w:val="left" w:pos="2304"/>
          <w:tab w:val="left" w:pos="2736"/>
          <w:tab w:val="left" w:pos="3168"/>
          <w:tab w:val="left" w:pos="3600"/>
        </w:tabs>
        <w:ind w:left="1440" w:hanging="1440"/>
        <w:jc w:val="both"/>
        <w:rPr>
          <w:b/>
          <w:bCs/>
          <w:i/>
          <w:iCs/>
          <w:color w:val="auto"/>
          <w:szCs w:val="24"/>
        </w:rPr>
      </w:pPr>
      <w:r>
        <w:rPr>
          <w:b/>
          <w:bCs/>
          <w:i/>
          <w:iCs/>
          <w:color w:val="auto"/>
          <w:szCs w:val="24"/>
        </w:rPr>
        <w:lastRenderedPageBreak/>
        <w:tab/>
        <w:t>C.</w:t>
      </w:r>
      <w:r>
        <w:rPr>
          <w:b/>
          <w:bCs/>
          <w:i/>
          <w:iCs/>
          <w:color w:val="auto"/>
          <w:szCs w:val="24"/>
        </w:rPr>
        <w:tab/>
      </w:r>
      <w:r w:rsidR="00214117" w:rsidRPr="001E18D0">
        <w:rPr>
          <w:b/>
          <w:bCs/>
          <w:i/>
          <w:iCs/>
          <w:color w:val="auto"/>
          <w:szCs w:val="24"/>
        </w:rPr>
        <w:t xml:space="preserve">An incident or emergency at the </w:t>
      </w:r>
      <w:r w:rsidR="00214117" w:rsidRPr="001E18D0">
        <w:rPr>
          <w:b/>
          <w:bCs/>
          <w:i/>
          <w:iCs/>
          <w:color w:val="auto"/>
          <w:szCs w:val="24"/>
          <w:u w:val="single"/>
        </w:rPr>
        <w:tab/>
      </w:r>
      <w:r w:rsidR="00214117" w:rsidRPr="001E18D0">
        <w:rPr>
          <w:b/>
          <w:bCs/>
          <w:i/>
          <w:iCs/>
          <w:color w:val="auto"/>
          <w:szCs w:val="24"/>
          <w:u w:val="single"/>
        </w:rPr>
        <w:tab/>
      </w:r>
      <w:r w:rsidR="00214117" w:rsidRPr="001E18D0">
        <w:rPr>
          <w:b/>
          <w:bCs/>
          <w:i/>
          <w:iCs/>
          <w:color w:val="auto"/>
          <w:szCs w:val="24"/>
        </w:rPr>
        <w:t xml:space="preserve">Nuclear Power Station which is located near </w:t>
      </w:r>
      <w:r w:rsidR="00214117" w:rsidRPr="001E18D0">
        <w:rPr>
          <w:b/>
          <w:bCs/>
          <w:i/>
          <w:iCs/>
          <w:color w:val="auto"/>
          <w:szCs w:val="24"/>
          <w:u w:val="single"/>
        </w:rPr>
        <w:tab/>
      </w:r>
      <w:r w:rsidR="00214117" w:rsidRPr="001E18D0">
        <w:rPr>
          <w:b/>
          <w:bCs/>
          <w:i/>
          <w:iCs/>
          <w:color w:val="auto"/>
          <w:szCs w:val="24"/>
          <w:u w:val="single"/>
        </w:rPr>
        <w:tab/>
      </w:r>
      <w:r w:rsidR="00214117" w:rsidRPr="001E18D0">
        <w:rPr>
          <w:b/>
          <w:bCs/>
          <w:i/>
          <w:iCs/>
          <w:color w:val="auto"/>
          <w:szCs w:val="24"/>
          <w:u w:val="single"/>
        </w:rPr>
        <w:tab/>
      </w:r>
      <w:r w:rsidR="00214117" w:rsidRPr="001E18D0">
        <w:rPr>
          <w:b/>
          <w:bCs/>
          <w:i/>
          <w:iCs/>
          <w:color w:val="auto"/>
          <w:szCs w:val="24"/>
        </w:rPr>
        <w:t>in *** County, is another special hazard consideration for *** County.</w:t>
      </w:r>
      <w:r w:rsidR="0099214E">
        <w:rPr>
          <w:b/>
          <w:bCs/>
          <w:i/>
          <w:iCs/>
          <w:color w:val="auto"/>
          <w:szCs w:val="24"/>
        </w:rPr>
        <w:t xml:space="preserve"> </w:t>
      </w:r>
      <w:r w:rsidR="00214117" w:rsidRPr="001E18D0">
        <w:rPr>
          <w:b/>
          <w:bCs/>
          <w:i/>
          <w:iCs/>
          <w:color w:val="auto"/>
          <w:szCs w:val="24"/>
        </w:rPr>
        <w:t>*** County is / is not located in the Plume Exposure Emergency Planning Zone (10 mile EPZ)</w:t>
      </w:r>
      <w:r w:rsidR="00F148B7" w:rsidRPr="001E18D0">
        <w:rPr>
          <w:b/>
          <w:bCs/>
          <w:i/>
          <w:iCs/>
          <w:color w:val="auto"/>
          <w:szCs w:val="24"/>
        </w:rPr>
        <w:t>.</w:t>
      </w:r>
      <w:r w:rsidR="0099214E">
        <w:rPr>
          <w:b/>
          <w:bCs/>
          <w:i/>
          <w:iCs/>
          <w:color w:val="auto"/>
          <w:szCs w:val="24"/>
        </w:rPr>
        <w:t xml:space="preserve"> </w:t>
      </w:r>
      <w:r w:rsidR="00F148B7" w:rsidRPr="001E18D0">
        <w:rPr>
          <w:b/>
          <w:bCs/>
          <w:i/>
          <w:iCs/>
          <w:color w:val="auto"/>
          <w:szCs w:val="24"/>
        </w:rPr>
        <w:t>H</w:t>
      </w:r>
      <w:r w:rsidR="00214117" w:rsidRPr="001E18D0">
        <w:rPr>
          <w:b/>
          <w:bCs/>
          <w:i/>
          <w:iCs/>
          <w:color w:val="auto"/>
          <w:szCs w:val="24"/>
        </w:rPr>
        <w:t>owever</w:t>
      </w:r>
      <w:r w:rsidR="007D04BE" w:rsidRPr="001E18D0">
        <w:rPr>
          <w:b/>
          <w:bCs/>
          <w:i/>
          <w:iCs/>
          <w:color w:val="auto"/>
          <w:szCs w:val="24"/>
        </w:rPr>
        <w:t>,</w:t>
      </w:r>
      <w:r w:rsidR="00214117" w:rsidRPr="001E18D0">
        <w:rPr>
          <w:b/>
          <w:bCs/>
          <w:i/>
          <w:iCs/>
          <w:color w:val="auto"/>
          <w:szCs w:val="24"/>
        </w:rPr>
        <w:t xml:space="preserve"> *** County is located almost entirely within the Ingestion Exposure Pathway EPZ (50 mile radius) which involves possible impact resulting from ingestion of contaminated surface water, human food or animal food.</w:t>
      </w:r>
      <w:r w:rsidR="0099214E">
        <w:rPr>
          <w:b/>
          <w:bCs/>
          <w:i/>
          <w:iCs/>
          <w:color w:val="auto"/>
          <w:szCs w:val="24"/>
        </w:rPr>
        <w:t xml:space="preserve"> </w:t>
      </w:r>
      <w:r w:rsidR="00214117" w:rsidRPr="001E18D0">
        <w:rPr>
          <w:b/>
          <w:bCs/>
          <w:i/>
          <w:iCs/>
          <w:color w:val="auto"/>
          <w:szCs w:val="24"/>
        </w:rPr>
        <w:t xml:space="preserve">Refer to the State Radiological Emergency Response Plan for Nuclear Power </w:t>
      </w:r>
      <w:r w:rsidR="00F01288">
        <w:rPr>
          <w:b/>
          <w:bCs/>
          <w:i/>
          <w:iCs/>
          <w:color w:val="auto"/>
          <w:szCs w:val="24"/>
        </w:rPr>
        <w:t>Station</w:t>
      </w:r>
      <w:r w:rsidR="00214117" w:rsidRPr="001E18D0">
        <w:rPr>
          <w:b/>
          <w:bCs/>
          <w:i/>
          <w:iCs/>
          <w:color w:val="auto"/>
          <w:szCs w:val="24"/>
        </w:rPr>
        <w:t xml:space="preserve"> Incidents, </w:t>
      </w:r>
      <w:r w:rsidR="00214117" w:rsidRPr="002D79A8">
        <w:rPr>
          <w:b/>
          <w:bCs/>
          <w:i/>
          <w:iCs/>
          <w:color w:val="auto"/>
          <w:szCs w:val="24"/>
        </w:rPr>
        <w:t xml:space="preserve">dated </w:t>
      </w:r>
      <w:r w:rsidR="002D79A8" w:rsidRPr="002D79A8">
        <w:rPr>
          <w:b/>
          <w:bCs/>
          <w:i/>
          <w:iCs/>
          <w:color w:val="auto"/>
          <w:szCs w:val="24"/>
        </w:rPr>
        <w:t>April 30, 2015</w:t>
      </w:r>
      <w:r w:rsidR="00214117" w:rsidRPr="002D79A8">
        <w:rPr>
          <w:b/>
          <w:bCs/>
          <w:i/>
          <w:iCs/>
          <w:color w:val="auto"/>
          <w:szCs w:val="24"/>
        </w:rPr>
        <w:t xml:space="preserve"> for</w:t>
      </w:r>
      <w:r w:rsidR="00214117" w:rsidRPr="001E18D0">
        <w:rPr>
          <w:b/>
          <w:bCs/>
          <w:i/>
          <w:iCs/>
          <w:color w:val="auto"/>
          <w:szCs w:val="24"/>
        </w:rPr>
        <w:t xml:space="preserve"> response requirements.</w:t>
      </w:r>
      <w:r w:rsidR="0099214E">
        <w:rPr>
          <w:b/>
          <w:bCs/>
          <w:i/>
          <w:iCs/>
          <w:color w:val="auto"/>
          <w:szCs w:val="24"/>
        </w:rPr>
        <w:t xml:space="preserve"> </w:t>
      </w:r>
    </w:p>
    <w:p w14:paraId="682150F1" w14:textId="77777777" w:rsidR="00784DE1" w:rsidRPr="00D92488" w:rsidRDefault="00784DE1"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bCs/>
          <w:iCs/>
          <w:szCs w:val="24"/>
        </w:rPr>
      </w:pPr>
    </w:p>
    <w:p w14:paraId="612B171F" w14:textId="77777777" w:rsidR="00ED5E8E" w:rsidRPr="00D92488" w:rsidRDefault="00ED5E8E"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bCs/>
          <w:iCs/>
          <w:szCs w:val="24"/>
        </w:rPr>
      </w:pPr>
    </w:p>
    <w:p w14:paraId="4D22FDD7" w14:textId="77777777" w:rsidR="00214117" w:rsidRPr="00D92488" w:rsidRDefault="001E18D0" w:rsidP="001E18D0">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outlineLvl w:val="0"/>
        <w:rPr>
          <w:rFonts w:ascii="Arial" w:hAnsi="Arial" w:cs="Arial"/>
          <w:szCs w:val="24"/>
        </w:rPr>
      </w:pPr>
      <w:r>
        <w:rPr>
          <w:rFonts w:ascii="Arial" w:hAnsi="Arial" w:cs="Arial"/>
          <w:szCs w:val="24"/>
        </w:rPr>
        <w:t>IV.</w:t>
      </w:r>
      <w:r>
        <w:rPr>
          <w:rFonts w:ascii="Arial" w:hAnsi="Arial" w:cs="Arial"/>
          <w:szCs w:val="24"/>
        </w:rPr>
        <w:tab/>
      </w:r>
      <w:r w:rsidR="00214117" w:rsidRPr="00D92488">
        <w:rPr>
          <w:rFonts w:ascii="Arial" w:hAnsi="Arial" w:cs="Arial"/>
          <w:szCs w:val="24"/>
          <w:u w:val="single"/>
        </w:rPr>
        <w:t xml:space="preserve">ASSUMPTIONS </w:t>
      </w:r>
      <w:r w:rsidR="00720DD8" w:rsidRPr="00D92488">
        <w:rPr>
          <w:rFonts w:ascii="Arial" w:hAnsi="Arial" w:cs="Arial"/>
          <w:szCs w:val="24"/>
          <w:u w:val="single"/>
        </w:rPr>
        <w:t>and</w:t>
      </w:r>
      <w:r w:rsidR="00214117" w:rsidRPr="00D92488">
        <w:rPr>
          <w:rFonts w:ascii="Arial" w:hAnsi="Arial" w:cs="Arial"/>
          <w:szCs w:val="24"/>
          <w:u w:val="single"/>
        </w:rPr>
        <w:t xml:space="preserve"> PLANNING FACTORS</w:t>
      </w:r>
    </w:p>
    <w:p w14:paraId="52710B6E"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55D04B22" w14:textId="77777777" w:rsidR="00214117" w:rsidRPr="001E18D0" w:rsidRDefault="001E18D0" w:rsidP="001E18D0">
      <w:pPr>
        <w:tabs>
          <w:tab w:val="left" w:pos="1008"/>
          <w:tab w:val="left" w:pos="1440"/>
          <w:tab w:val="left" w:pos="1872"/>
          <w:tab w:val="left" w:pos="2304"/>
          <w:tab w:val="left" w:pos="2736"/>
          <w:tab w:val="left" w:pos="3168"/>
          <w:tab w:val="left" w:pos="3600"/>
        </w:tabs>
        <w:ind w:left="1440" w:hanging="1440"/>
        <w:jc w:val="both"/>
        <w:rPr>
          <w:color w:val="auto"/>
          <w:szCs w:val="24"/>
        </w:rPr>
      </w:pPr>
      <w:r>
        <w:rPr>
          <w:color w:val="auto"/>
          <w:szCs w:val="24"/>
        </w:rPr>
        <w:tab/>
        <w:t>A.</w:t>
      </w:r>
      <w:r>
        <w:rPr>
          <w:color w:val="auto"/>
          <w:szCs w:val="24"/>
        </w:rPr>
        <w:tab/>
      </w:r>
      <w:r w:rsidR="00214117" w:rsidRPr="001E18D0">
        <w:rPr>
          <w:color w:val="auto"/>
          <w:szCs w:val="24"/>
        </w:rPr>
        <w:t>Outside assistance would be available in most disaster</w:t>
      </w:r>
      <w:r w:rsidR="00A16A1A" w:rsidRPr="001E18D0">
        <w:rPr>
          <w:color w:val="auto"/>
          <w:szCs w:val="24"/>
        </w:rPr>
        <w:t>s.</w:t>
      </w:r>
      <w:r w:rsidR="00214117" w:rsidRPr="001E18D0">
        <w:rPr>
          <w:color w:val="auto"/>
          <w:szCs w:val="24"/>
        </w:rPr>
        <w:t xml:space="preserve"> However, it is essential for </w:t>
      </w:r>
      <w:r w:rsidR="008E673D" w:rsidRPr="001E18D0">
        <w:rPr>
          <w:color w:val="auto"/>
          <w:szCs w:val="24"/>
        </w:rPr>
        <w:t>the</w:t>
      </w:r>
      <w:r w:rsidR="00214117" w:rsidRPr="001E18D0">
        <w:rPr>
          <w:color w:val="auto"/>
          <w:szCs w:val="24"/>
        </w:rPr>
        <w:t xml:space="preserve"> County to be prepared to carry out disaster response and short-term recovery actions on an independent basis.</w:t>
      </w:r>
    </w:p>
    <w:p w14:paraId="32DF3ED4"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397A1EF0" w14:textId="77777777" w:rsidR="00214117" w:rsidRPr="001E18D0" w:rsidRDefault="001E18D0" w:rsidP="001E18D0">
      <w:pPr>
        <w:tabs>
          <w:tab w:val="left" w:pos="1008"/>
          <w:tab w:val="left" w:pos="1440"/>
          <w:tab w:val="left" w:pos="1872"/>
          <w:tab w:val="left" w:pos="2304"/>
          <w:tab w:val="left" w:pos="2736"/>
          <w:tab w:val="left" w:pos="3168"/>
          <w:tab w:val="left" w:pos="3600"/>
        </w:tabs>
        <w:ind w:left="1440" w:hanging="1440"/>
        <w:jc w:val="both"/>
        <w:rPr>
          <w:color w:val="auto"/>
          <w:szCs w:val="24"/>
        </w:rPr>
      </w:pPr>
      <w:r>
        <w:rPr>
          <w:color w:val="auto"/>
          <w:szCs w:val="24"/>
        </w:rPr>
        <w:tab/>
        <w:t>B.</w:t>
      </w:r>
      <w:r>
        <w:rPr>
          <w:color w:val="auto"/>
          <w:szCs w:val="24"/>
        </w:rPr>
        <w:tab/>
      </w:r>
      <w:r w:rsidR="008E673D" w:rsidRPr="001E18D0">
        <w:rPr>
          <w:color w:val="auto"/>
          <w:szCs w:val="24"/>
        </w:rPr>
        <w:t>A</w:t>
      </w:r>
      <w:r w:rsidR="00214117" w:rsidRPr="001E18D0">
        <w:rPr>
          <w:color w:val="auto"/>
          <w:szCs w:val="24"/>
        </w:rPr>
        <w:t xml:space="preserve"> major disaster </w:t>
      </w:r>
      <w:r w:rsidR="008E673D" w:rsidRPr="001E18D0">
        <w:rPr>
          <w:color w:val="auto"/>
          <w:szCs w:val="24"/>
        </w:rPr>
        <w:t xml:space="preserve">may </w:t>
      </w:r>
      <w:r w:rsidR="00214117" w:rsidRPr="001E18D0">
        <w:rPr>
          <w:color w:val="auto"/>
          <w:szCs w:val="24"/>
        </w:rPr>
        <w:t>occur at any time, and at any place, in the county.</w:t>
      </w:r>
      <w:r w:rsidR="0099214E">
        <w:rPr>
          <w:color w:val="auto"/>
          <w:szCs w:val="24"/>
        </w:rPr>
        <w:t xml:space="preserve"> </w:t>
      </w:r>
      <w:r w:rsidR="00214117" w:rsidRPr="001E18D0">
        <w:rPr>
          <w:color w:val="auto"/>
          <w:szCs w:val="24"/>
        </w:rPr>
        <w:t>In some cases, warning</w:t>
      </w:r>
      <w:r w:rsidR="008E673D" w:rsidRPr="001E18D0">
        <w:rPr>
          <w:color w:val="auto"/>
          <w:szCs w:val="24"/>
        </w:rPr>
        <w:t>s</w:t>
      </w:r>
      <w:r w:rsidR="00214117" w:rsidRPr="001E18D0">
        <w:rPr>
          <w:color w:val="auto"/>
          <w:szCs w:val="24"/>
        </w:rPr>
        <w:t xml:space="preserve"> and increased preparedness measures may be possible.</w:t>
      </w:r>
      <w:r w:rsidR="0099214E">
        <w:rPr>
          <w:color w:val="auto"/>
          <w:szCs w:val="24"/>
        </w:rPr>
        <w:t xml:space="preserve"> </w:t>
      </w:r>
      <w:r w:rsidR="008E673D" w:rsidRPr="001E18D0">
        <w:rPr>
          <w:color w:val="auto"/>
          <w:szCs w:val="24"/>
        </w:rPr>
        <w:t>M</w:t>
      </w:r>
      <w:r w:rsidR="00214117" w:rsidRPr="001E18D0">
        <w:rPr>
          <w:color w:val="auto"/>
          <w:szCs w:val="24"/>
        </w:rPr>
        <w:t>any disaster</w:t>
      </w:r>
      <w:r w:rsidR="008E673D" w:rsidRPr="001E18D0">
        <w:rPr>
          <w:color w:val="auto"/>
          <w:szCs w:val="24"/>
        </w:rPr>
        <w:t>s</w:t>
      </w:r>
      <w:r w:rsidR="00F148B7" w:rsidRPr="001E18D0">
        <w:rPr>
          <w:color w:val="auto"/>
          <w:szCs w:val="24"/>
        </w:rPr>
        <w:t xml:space="preserve"> can </w:t>
      </w:r>
      <w:r w:rsidR="00214117" w:rsidRPr="001E18D0">
        <w:rPr>
          <w:color w:val="auto"/>
          <w:szCs w:val="24"/>
        </w:rPr>
        <w:t>and will</w:t>
      </w:r>
      <w:r w:rsidR="00F148B7" w:rsidRPr="001E18D0">
        <w:rPr>
          <w:color w:val="auto"/>
          <w:szCs w:val="24"/>
        </w:rPr>
        <w:t xml:space="preserve"> </w:t>
      </w:r>
      <w:r w:rsidR="00214117" w:rsidRPr="001E18D0">
        <w:rPr>
          <w:color w:val="auto"/>
          <w:szCs w:val="24"/>
        </w:rPr>
        <w:t>occur with little or no warning.</w:t>
      </w:r>
    </w:p>
    <w:p w14:paraId="1D01A173"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629B7E75" w14:textId="77777777" w:rsidR="00214117" w:rsidRPr="001E18D0" w:rsidRDefault="001E18D0" w:rsidP="001E18D0">
      <w:pPr>
        <w:tabs>
          <w:tab w:val="left" w:pos="1008"/>
          <w:tab w:val="left" w:pos="1440"/>
          <w:tab w:val="left" w:pos="1872"/>
          <w:tab w:val="left" w:pos="2304"/>
          <w:tab w:val="left" w:pos="2736"/>
          <w:tab w:val="left" w:pos="3168"/>
          <w:tab w:val="left" w:pos="3600"/>
        </w:tabs>
        <w:ind w:left="1440" w:hanging="1440"/>
        <w:jc w:val="both"/>
        <w:rPr>
          <w:color w:val="auto"/>
          <w:szCs w:val="24"/>
        </w:rPr>
      </w:pPr>
      <w:r>
        <w:rPr>
          <w:color w:val="auto"/>
          <w:szCs w:val="24"/>
        </w:rPr>
        <w:tab/>
        <w:t>C.</w:t>
      </w:r>
      <w:r>
        <w:rPr>
          <w:color w:val="auto"/>
          <w:szCs w:val="24"/>
        </w:rPr>
        <w:tab/>
      </w:r>
      <w:r w:rsidR="008E673D" w:rsidRPr="001E18D0">
        <w:rPr>
          <w:color w:val="auto"/>
          <w:szCs w:val="24"/>
        </w:rPr>
        <w:t>I</w:t>
      </w:r>
      <w:r w:rsidR="00214117" w:rsidRPr="001E18D0">
        <w:rPr>
          <w:color w:val="auto"/>
          <w:szCs w:val="24"/>
        </w:rPr>
        <w:t>mplementation of this Plan will reduce or prevent the loss of life and damage to property.</w:t>
      </w:r>
      <w:r w:rsidR="0099214E">
        <w:rPr>
          <w:color w:val="auto"/>
          <w:szCs w:val="24"/>
        </w:rPr>
        <w:t xml:space="preserve"> </w:t>
      </w:r>
      <w:r w:rsidR="00214117" w:rsidRPr="001E18D0">
        <w:rPr>
          <w:color w:val="auto"/>
          <w:szCs w:val="24"/>
        </w:rPr>
        <w:t xml:space="preserve">Officials within </w:t>
      </w:r>
      <w:r w:rsidR="008E673D" w:rsidRPr="001E18D0">
        <w:rPr>
          <w:color w:val="auto"/>
          <w:szCs w:val="24"/>
        </w:rPr>
        <w:t xml:space="preserve">the </w:t>
      </w:r>
      <w:r w:rsidR="00214117" w:rsidRPr="001E18D0">
        <w:rPr>
          <w:color w:val="auto"/>
          <w:szCs w:val="24"/>
        </w:rPr>
        <w:t>County are aware of the possible occurrence of an emergency or major disaster and their responsibilities in the execution of this Plan and will fulfill those responsibilities as needed.</w:t>
      </w:r>
    </w:p>
    <w:p w14:paraId="024F4BDD" w14:textId="77777777" w:rsidR="00713741" w:rsidRPr="00D92488" w:rsidRDefault="00713741" w:rsidP="002254AE">
      <w:pPr>
        <w:tabs>
          <w:tab w:val="left" w:pos="1008"/>
          <w:tab w:val="left" w:pos="1440"/>
          <w:tab w:val="left" w:pos="1872"/>
          <w:tab w:val="left" w:pos="2304"/>
          <w:tab w:val="left" w:pos="2736"/>
          <w:tab w:val="left" w:pos="3168"/>
          <w:tab w:val="left" w:pos="3600"/>
        </w:tabs>
        <w:ind w:left="1440" w:hanging="1440"/>
        <w:jc w:val="both"/>
        <w:rPr>
          <w:color w:val="auto"/>
          <w:szCs w:val="24"/>
        </w:rPr>
      </w:pPr>
    </w:p>
    <w:p w14:paraId="371E0C57" w14:textId="77777777" w:rsidR="00713741" w:rsidRPr="001E18D0" w:rsidRDefault="001E18D0" w:rsidP="001E18D0">
      <w:pPr>
        <w:tabs>
          <w:tab w:val="left" w:pos="1008"/>
          <w:tab w:val="left" w:pos="1440"/>
          <w:tab w:val="left" w:pos="1872"/>
          <w:tab w:val="left" w:pos="2304"/>
          <w:tab w:val="left" w:pos="2736"/>
          <w:tab w:val="left" w:pos="3168"/>
          <w:tab w:val="left" w:pos="3600"/>
        </w:tabs>
        <w:ind w:left="1440" w:hanging="1440"/>
        <w:jc w:val="both"/>
        <w:rPr>
          <w:color w:val="auto"/>
          <w:szCs w:val="24"/>
        </w:rPr>
      </w:pPr>
      <w:r>
        <w:rPr>
          <w:color w:val="auto"/>
          <w:szCs w:val="24"/>
        </w:rPr>
        <w:tab/>
        <w:t>D.</w:t>
      </w:r>
      <w:r>
        <w:rPr>
          <w:color w:val="auto"/>
          <w:szCs w:val="24"/>
        </w:rPr>
        <w:tab/>
      </w:r>
      <w:r w:rsidR="00713741" w:rsidRPr="001E18D0">
        <w:rPr>
          <w:color w:val="auto"/>
          <w:szCs w:val="24"/>
        </w:rPr>
        <w:t xml:space="preserve">All responding </w:t>
      </w:r>
      <w:r w:rsidR="00A30CDA" w:rsidRPr="001E18D0">
        <w:rPr>
          <w:color w:val="auto"/>
          <w:szCs w:val="24"/>
        </w:rPr>
        <w:t xml:space="preserve">elected and appointed officials, </w:t>
      </w:r>
      <w:r w:rsidR="00713741" w:rsidRPr="001E18D0">
        <w:rPr>
          <w:color w:val="auto"/>
          <w:szCs w:val="24"/>
        </w:rPr>
        <w:t>departments, agencies and jurisdictions will follow the National Incident Management System (NIMS) protocols when conducting either individual or joint disaster response and recovery activities.</w:t>
      </w:r>
      <w:r w:rsidR="0099214E">
        <w:rPr>
          <w:color w:val="auto"/>
          <w:szCs w:val="24"/>
        </w:rPr>
        <w:t xml:space="preserve"> </w:t>
      </w:r>
      <w:r w:rsidR="000270D5" w:rsidRPr="001E18D0">
        <w:rPr>
          <w:color w:val="auto"/>
          <w:szCs w:val="24"/>
        </w:rPr>
        <w:t>This includes but is not limited to establishing unified or area incident command systems, the use of staging areas as needed, implementing multi-agency coordination systems and resource management including the identification and listing of</w:t>
      </w:r>
      <w:r w:rsidR="00713741" w:rsidRPr="001E18D0">
        <w:rPr>
          <w:color w:val="auto"/>
          <w:szCs w:val="24"/>
        </w:rPr>
        <w:t xml:space="preserve"> all department</w:t>
      </w:r>
      <w:r w:rsidR="000270D5" w:rsidRPr="001E18D0">
        <w:rPr>
          <w:color w:val="auto"/>
          <w:szCs w:val="24"/>
        </w:rPr>
        <w:t>, agency</w:t>
      </w:r>
      <w:r w:rsidR="00713741" w:rsidRPr="001E18D0">
        <w:rPr>
          <w:color w:val="auto"/>
          <w:szCs w:val="24"/>
        </w:rPr>
        <w:t xml:space="preserve"> and jurisdiction</w:t>
      </w:r>
      <w:r w:rsidR="000270D5" w:rsidRPr="001E18D0">
        <w:rPr>
          <w:color w:val="auto"/>
          <w:szCs w:val="24"/>
        </w:rPr>
        <w:t xml:space="preserve"> </w:t>
      </w:r>
      <w:r w:rsidR="00713741" w:rsidRPr="001E18D0">
        <w:rPr>
          <w:color w:val="auto"/>
          <w:szCs w:val="24"/>
        </w:rPr>
        <w:t>disaster response resources (equipment, trained personnel, supplies, facilities) using the</w:t>
      </w:r>
      <w:r w:rsidR="000270D5" w:rsidRPr="001E18D0">
        <w:rPr>
          <w:color w:val="auto"/>
          <w:szCs w:val="24"/>
        </w:rPr>
        <w:t xml:space="preserve"> NIMS resource identification process</w:t>
      </w:r>
      <w:r w:rsidR="00640FF6" w:rsidRPr="001E18D0">
        <w:rPr>
          <w:color w:val="auto"/>
          <w:szCs w:val="24"/>
        </w:rPr>
        <w:t>.</w:t>
      </w:r>
    </w:p>
    <w:p w14:paraId="16CC4226" w14:textId="77777777" w:rsidR="00FC1FBE" w:rsidRPr="00D92488" w:rsidRDefault="00FC1FBE"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35125C6F" w14:textId="77777777" w:rsidR="00FC1FBE" w:rsidRPr="00D92488" w:rsidRDefault="00FC1FBE" w:rsidP="00F008DD">
      <w:pPr>
        <w:tabs>
          <w:tab w:val="left" w:pos="1008"/>
          <w:tab w:val="left" w:pos="1440"/>
          <w:tab w:val="left" w:pos="1872"/>
          <w:tab w:val="left" w:pos="2304"/>
          <w:tab w:val="left" w:pos="2736"/>
          <w:tab w:val="left" w:pos="3168"/>
          <w:tab w:val="left" w:pos="3600"/>
        </w:tabs>
        <w:rPr>
          <w:szCs w:val="24"/>
        </w:rPr>
      </w:pPr>
    </w:p>
    <w:p w14:paraId="1C70E3BF" w14:textId="77777777" w:rsidR="00214117" w:rsidRPr="00D92488" w:rsidRDefault="001E18D0" w:rsidP="001E18D0">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r>
        <w:rPr>
          <w:rFonts w:ascii="Arial" w:hAnsi="Arial" w:cs="Arial"/>
          <w:szCs w:val="24"/>
        </w:rPr>
        <w:t>V.</w:t>
      </w:r>
      <w:r>
        <w:rPr>
          <w:rFonts w:ascii="Arial" w:hAnsi="Arial" w:cs="Arial"/>
          <w:szCs w:val="24"/>
        </w:rPr>
        <w:tab/>
      </w:r>
      <w:r w:rsidR="00214117" w:rsidRPr="00D92488">
        <w:rPr>
          <w:rFonts w:ascii="Arial" w:hAnsi="Arial" w:cs="Arial"/>
          <w:szCs w:val="24"/>
          <w:u w:val="single"/>
        </w:rPr>
        <w:t>ORGANIZATION</w:t>
      </w:r>
      <w:r w:rsidR="00836663" w:rsidRPr="00D92488">
        <w:rPr>
          <w:rFonts w:ascii="Arial" w:hAnsi="Arial" w:cs="Arial"/>
          <w:szCs w:val="24"/>
          <w:u w:val="single"/>
        </w:rPr>
        <w:t xml:space="preserve"> </w:t>
      </w:r>
      <w:r w:rsidR="00214117" w:rsidRPr="00D92488">
        <w:rPr>
          <w:rFonts w:ascii="Arial" w:hAnsi="Arial" w:cs="Arial"/>
          <w:szCs w:val="24"/>
          <w:u w:val="single"/>
        </w:rPr>
        <w:t>/</w:t>
      </w:r>
      <w:r w:rsidR="00836663" w:rsidRPr="00D92488">
        <w:rPr>
          <w:rFonts w:ascii="Arial" w:hAnsi="Arial" w:cs="Arial"/>
          <w:szCs w:val="24"/>
          <w:u w:val="single"/>
        </w:rPr>
        <w:t xml:space="preserve"> </w:t>
      </w:r>
      <w:r w:rsidR="00214117" w:rsidRPr="00D92488">
        <w:rPr>
          <w:rFonts w:ascii="Arial" w:hAnsi="Arial" w:cs="Arial"/>
          <w:szCs w:val="24"/>
          <w:u w:val="single"/>
        </w:rPr>
        <w:t>RESPONSIBILITIES</w:t>
      </w:r>
    </w:p>
    <w:p w14:paraId="31DDCC90"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24FD704E" w14:textId="77777777" w:rsidR="00F67BFA" w:rsidRPr="001E18D0" w:rsidRDefault="001E18D0" w:rsidP="001E18D0">
      <w:pPr>
        <w:tabs>
          <w:tab w:val="left" w:pos="1008"/>
          <w:tab w:val="left" w:pos="1440"/>
          <w:tab w:val="left" w:pos="1872"/>
          <w:tab w:val="left" w:pos="2304"/>
          <w:tab w:val="left" w:pos="2736"/>
          <w:tab w:val="left" w:pos="3168"/>
          <w:tab w:val="left" w:pos="3600"/>
        </w:tabs>
        <w:spacing w:line="280" w:lineRule="exact"/>
        <w:jc w:val="both"/>
        <w:rPr>
          <w:color w:val="auto"/>
          <w:szCs w:val="24"/>
          <w:u w:val="single"/>
        </w:rPr>
      </w:pPr>
      <w:r>
        <w:rPr>
          <w:color w:val="auto"/>
          <w:szCs w:val="24"/>
        </w:rPr>
        <w:tab/>
        <w:t>A.</w:t>
      </w:r>
      <w:r>
        <w:rPr>
          <w:color w:val="auto"/>
          <w:szCs w:val="24"/>
        </w:rPr>
        <w:tab/>
      </w:r>
      <w:r w:rsidR="00F67BFA" w:rsidRPr="001E18D0">
        <w:rPr>
          <w:color w:val="auto"/>
          <w:szCs w:val="24"/>
          <w:u w:val="single"/>
        </w:rPr>
        <w:t>Elected Officials Responsibilities</w:t>
      </w:r>
    </w:p>
    <w:p w14:paraId="29CA1875" w14:textId="77777777" w:rsidR="001E18D0" w:rsidRDefault="001E18D0" w:rsidP="001E18D0">
      <w:pPr>
        <w:tabs>
          <w:tab w:val="left" w:pos="1008"/>
          <w:tab w:val="left" w:pos="1440"/>
          <w:tab w:val="left" w:pos="1872"/>
          <w:tab w:val="left" w:pos="2304"/>
          <w:tab w:val="left" w:pos="2736"/>
          <w:tab w:val="left" w:pos="3168"/>
          <w:tab w:val="left" w:pos="3600"/>
        </w:tabs>
        <w:jc w:val="both"/>
        <w:rPr>
          <w:color w:val="auto"/>
          <w:szCs w:val="24"/>
        </w:rPr>
      </w:pPr>
    </w:p>
    <w:p w14:paraId="49191C37" w14:textId="77777777" w:rsidR="0041329A" w:rsidRPr="00D92488" w:rsidRDefault="001E18D0" w:rsidP="001E18D0">
      <w:pPr>
        <w:tabs>
          <w:tab w:val="left" w:pos="1008"/>
          <w:tab w:val="left" w:pos="1440"/>
          <w:tab w:val="left" w:pos="1872"/>
          <w:tab w:val="left" w:pos="2304"/>
          <w:tab w:val="left" w:pos="2736"/>
          <w:tab w:val="left" w:pos="3168"/>
          <w:tab w:val="left" w:pos="3600"/>
        </w:tabs>
        <w:ind w:left="1440" w:hanging="1440"/>
        <w:jc w:val="both"/>
        <w:rPr>
          <w:color w:val="auto"/>
          <w:szCs w:val="24"/>
        </w:rPr>
      </w:pPr>
      <w:r>
        <w:rPr>
          <w:color w:val="auto"/>
          <w:szCs w:val="24"/>
        </w:rPr>
        <w:tab/>
      </w:r>
      <w:r>
        <w:rPr>
          <w:color w:val="auto"/>
          <w:szCs w:val="24"/>
        </w:rPr>
        <w:tab/>
      </w:r>
      <w:r w:rsidR="00214117" w:rsidRPr="00D92488">
        <w:rPr>
          <w:color w:val="auto"/>
          <w:szCs w:val="24"/>
        </w:rPr>
        <w:t>The responsibility for the safety and welfare of the residents of *** County and its communities rests with the respective governments.</w:t>
      </w:r>
      <w:r w:rsidR="0099214E">
        <w:rPr>
          <w:color w:val="auto"/>
          <w:szCs w:val="24"/>
        </w:rPr>
        <w:t xml:space="preserve"> </w:t>
      </w:r>
      <w:r w:rsidR="00214117" w:rsidRPr="00D92488">
        <w:rPr>
          <w:color w:val="auto"/>
          <w:szCs w:val="24"/>
        </w:rPr>
        <w:t>To fulfill this responsibility, the chief elected officials of the various local governments must individually, and where possible, jointly</w:t>
      </w:r>
      <w:r w:rsidR="0041329A" w:rsidRPr="00D92488">
        <w:rPr>
          <w:color w:val="auto"/>
          <w:szCs w:val="24"/>
        </w:rPr>
        <w:t>:</w:t>
      </w:r>
    </w:p>
    <w:p w14:paraId="635C5068" w14:textId="77777777" w:rsidR="00720DD8" w:rsidRPr="00D92488" w:rsidRDefault="00720DD8" w:rsidP="001E18D0">
      <w:pPr>
        <w:tabs>
          <w:tab w:val="left" w:pos="1008"/>
          <w:tab w:val="left" w:pos="1440"/>
          <w:tab w:val="left" w:pos="1872"/>
          <w:tab w:val="left" w:pos="2304"/>
          <w:tab w:val="left" w:pos="2736"/>
          <w:tab w:val="left" w:pos="3168"/>
          <w:tab w:val="left" w:pos="3600"/>
        </w:tabs>
        <w:jc w:val="both"/>
        <w:rPr>
          <w:color w:val="auto"/>
          <w:szCs w:val="24"/>
        </w:rPr>
      </w:pPr>
    </w:p>
    <w:p w14:paraId="67858B3B" w14:textId="77777777" w:rsidR="0041329A" w:rsidRPr="00D92488" w:rsidRDefault="001E18D0" w:rsidP="001E18D0">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r>
      <w:r w:rsidR="00613491">
        <w:rPr>
          <w:color w:val="auto"/>
          <w:szCs w:val="24"/>
        </w:rPr>
        <w:t>1.</w:t>
      </w:r>
      <w:r w:rsidR="00613491">
        <w:rPr>
          <w:color w:val="auto"/>
          <w:szCs w:val="24"/>
        </w:rPr>
        <w:tab/>
      </w:r>
      <w:r w:rsidR="008874D2" w:rsidRPr="00D92488">
        <w:rPr>
          <w:color w:val="auto"/>
          <w:szCs w:val="24"/>
        </w:rPr>
        <w:t>P</w:t>
      </w:r>
      <w:r w:rsidR="00A30CDA" w:rsidRPr="00D92488">
        <w:rPr>
          <w:color w:val="auto"/>
          <w:szCs w:val="24"/>
        </w:rPr>
        <w:t xml:space="preserve">rovide </w:t>
      </w:r>
      <w:r w:rsidR="0041329A" w:rsidRPr="00D92488">
        <w:rPr>
          <w:color w:val="auto"/>
          <w:szCs w:val="24"/>
        </w:rPr>
        <w:t xml:space="preserve">overall policy, </w:t>
      </w:r>
      <w:r w:rsidR="00A30CDA" w:rsidRPr="00D92488">
        <w:rPr>
          <w:color w:val="auto"/>
          <w:szCs w:val="24"/>
        </w:rPr>
        <w:t>leadership and direction</w:t>
      </w:r>
      <w:r>
        <w:rPr>
          <w:color w:val="auto"/>
          <w:szCs w:val="24"/>
        </w:rPr>
        <w:t xml:space="preserve"> and strategic guidance,</w:t>
      </w:r>
      <w:r w:rsidR="0041329A" w:rsidRPr="00D92488">
        <w:rPr>
          <w:color w:val="auto"/>
          <w:szCs w:val="24"/>
        </w:rPr>
        <w:t xml:space="preserve"> for the emergency management agency</w:t>
      </w:r>
      <w:r w:rsidR="00A30CDA" w:rsidRPr="00D92488">
        <w:rPr>
          <w:color w:val="auto"/>
          <w:szCs w:val="24"/>
        </w:rPr>
        <w:t xml:space="preserve">, </w:t>
      </w:r>
    </w:p>
    <w:p w14:paraId="093B5464" w14:textId="77777777" w:rsidR="008874D2" w:rsidRPr="00D92488" w:rsidRDefault="008874D2" w:rsidP="00613491">
      <w:pPr>
        <w:tabs>
          <w:tab w:val="left" w:pos="1008"/>
          <w:tab w:val="left" w:pos="1440"/>
          <w:tab w:val="left" w:pos="1872"/>
          <w:tab w:val="left" w:pos="2304"/>
          <w:tab w:val="left" w:pos="2736"/>
          <w:tab w:val="left" w:pos="3168"/>
          <w:tab w:val="left" w:pos="3600"/>
        </w:tabs>
        <w:jc w:val="both"/>
        <w:rPr>
          <w:color w:val="auto"/>
          <w:szCs w:val="24"/>
        </w:rPr>
      </w:pPr>
    </w:p>
    <w:p w14:paraId="442140C4" w14:textId="77777777" w:rsidR="0041329A" w:rsidRPr="00D92488" w:rsidRDefault="00613491" w:rsidP="00613491">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lastRenderedPageBreak/>
        <w:tab/>
      </w:r>
      <w:r>
        <w:rPr>
          <w:color w:val="auto"/>
          <w:szCs w:val="24"/>
        </w:rPr>
        <w:tab/>
        <w:t>2.</w:t>
      </w:r>
      <w:r>
        <w:rPr>
          <w:color w:val="auto"/>
          <w:szCs w:val="24"/>
        </w:rPr>
        <w:tab/>
      </w:r>
      <w:r w:rsidR="008874D2" w:rsidRPr="00D92488">
        <w:rPr>
          <w:color w:val="auto"/>
          <w:szCs w:val="24"/>
        </w:rPr>
        <w:t>P</w:t>
      </w:r>
      <w:r w:rsidR="0041329A" w:rsidRPr="00D92488">
        <w:rPr>
          <w:color w:val="auto"/>
          <w:szCs w:val="24"/>
        </w:rPr>
        <w:t xml:space="preserve">rovide </w:t>
      </w:r>
      <w:r w:rsidR="00A30CDA" w:rsidRPr="00D92488">
        <w:rPr>
          <w:color w:val="auto"/>
          <w:szCs w:val="24"/>
        </w:rPr>
        <w:t xml:space="preserve">resources during emergency preparedness, response and </w:t>
      </w:r>
      <w:r w:rsidR="008874D2" w:rsidRPr="00D92488">
        <w:rPr>
          <w:color w:val="auto"/>
          <w:szCs w:val="24"/>
        </w:rPr>
        <w:t>r</w:t>
      </w:r>
      <w:r w:rsidR="00A30CDA" w:rsidRPr="00D92488">
        <w:rPr>
          <w:color w:val="auto"/>
          <w:szCs w:val="24"/>
        </w:rPr>
        <w:t xml:space="preserve">ecovery activities. </w:t>
      </w:r>
    </w:p>
    <w:p w14:paraId="4ABE8122" w14:textId="77777777" w:rsidR="008874D2" w:rsidRPr="00D92488" w:rsidRDefault="008874D2" w:rsidP="00613491">
      <w:pPr>
        <w:tabs>
          <w:tab w:val="left" w:pos="1008"/>
          <w:tab w:val="left" w:pos="1440"/>
          <w:tab w:val="left" w:pos="1872"/>
          <w:tab w:val="left" w:pos="2304"/>
          <w:tab w:val="left" w:pos="2736"/>
          <w:tab w:val="left" w:pos="3168"/>
          <w:tab w:val="left" w:pos="3600"/>
        </w:tabs>
        <w:jc w:val="both"/>
        <w:rPr>
          <w:color w:val="auto"/>
          <w:szCs w:val="24"/>
        </w:rPr>
      </w:pPr>
    </w:p>
    <w:p w14:paraId="096CDEB4" w14:textId="77777777" w:rsidR="0041329A" w:rsidRPr="00D92488" w:rsidRDefault="00613491" w:rsidP="00613491">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r>
      <w:r w:rsidR="008874D2" w:rsidRPr="00D92488">
        <w:rPr>
          <w:color w:val="auto"/>
          <w:szCs w:val="24"/>
        </w:rPr>
        <w:t>3.</w:t>
      </w:r>
      <w:r w:rsidR="008874D2" w:rsidRPr="00D92488">
        <w:rPr>
          <w:color w:val="auto"/>
          <w:szCs w:val="24"/>
        </w:rPr>
        <w:tab/>
        <w:t>Give the trained responders the author</w:t>
      </w:r>
      <w:r>
        <w:rPr>
          <w:color w:val="auto"/>
          <w:szCs w:val="24"/>
        </w:rPr>
        <w:t xml:space="preserve">ity to accomplish the incident </w:t>
      </w:r>
      <w:r w:rsidR="008874D2" w:rsidRPr="00D92488">
        <w:rPr>
          <w:color w:val="auto"/>
          <w:szCs w:val="24"/>
        </w:rPr>
        <w:t>objectives.</w:t>
      </w:r>
      <w:r w:rsidR="0099214E">
        <w:rPr>
          <w:color w:val="auto"/>
          <w:szCs w:val="24"/>
        </w:rPr>
        <w:t xml:space="preserve"> </w:t>
      </w:r>
    </w:p>
    <w:p w14:paraId="30A861B4" w14:textId="77777777" w:rsidR="008874D2" w:rsidRPr="00D92488" w:rsidRDefault="008874D2" w:rsidP="00613491">
      <w:pPr>
        <w:tabs>
          <w:tab w:val="left" w:pos="1008"/>
          <w:tab w:val="left" w:pos="1440"/>
          <w:tab w:val="left" w:pos="1872"/>
          <w:tab w:val="left" w:pos="2304"/>
          <w:tab w:val="left" w:pos="2736"/>
          <w:tab w:val="left" w:pos="3168"/>
          <w:tab w:val="left" w:pos="3600"/>
        </w:tabs>
        <w:jc w:val="both"/>
        <w:rPr>
          <w:color w:val="auto"/>
          <w:szCs w:val="24"/>
        </w:rPr>
      </w:pPr>
    </w:p>
    <w:p w14:paraId="46B906B7" w14:textId="77777777" w:rsidR="00214117" w:rsidRPr="00D92488" w:rsidRDefault="00613491" w:rsidP="00613491">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r>
      <w:r>
        <w:rPr>
          <w:color w:val="auto"/>
          <w:szCs w:val="24"/>
        </w:rPr>
        <w:tab/>
      </w:r>
      <w:r w:rsidR="008874D2" w:rsidRPr="00D92488">
        <w:rPr>
          <w:color w:val="auto"/>
          <w:szCs w:val="24"/>
        </w:rPr>
        <w:t>Providing policy direction does not mean that these officials direct the incident objectives or tactics.</w:t>
      </w:r>
      <w:r w:rsidR="0099214E">
        <w:rPr>
          <w:color w:val="auto"/>
          <w:szCs w:val="24"/>
        </w:rPr>
        <w:t xml:space="preserve"> </w:t>
      </w:r>
      <w:r w:rsidR="008874D2" w:rsidRPr="00D92488">
        <w:rPr>
          <w:color w:val="auto"/>
          <w:szCs w:val="24"/>
        </w:rPr>
        <w:t>Those responsibilities are given to the Incident Commander, see below.</w:t>
      </w:r>
      <w:r w:rsidR="0099214E">
        <w:rPr>
          <w:color w:val="auto"/>
          <w:szCs w:val="24"/>
        </w:rPr>
        <w:t xml:space="preserve"> </w:t>
      </w:r>
      <w:r w:rsidR="008874D2" w:rsidRPr="00D92488">
        <w:rPr>
          <w:color w:val="auto"/>
          <w:szCs w:val="24"/>
        </w:rPr>
        <w:t>The elected/appointed officials</w:t>
      </w:r>
      <w:r w:rsidR="00A30CDA" w:rsidRPr="00D92488">
        <w:rPr>
          <w:color w:val="auto"/>
          <w:szCs w:val="24"/>
        </w:rPr>
        <w:t xml:space="preserve"> will </w:t>
      </w:r>
      <w:r w:rsidR="00214117" w:rsidRPr="00D92488">
        <w:rPr>
          <w:color w:val="auto"/>
          <w:szCs w:val="24"/>
        </w:rPr>
        <w:t xml:space="preserve">implement </w:t>
      </w:r>
      <w:r w:rsidR="00A30CDA" w:rsidRPr="00D92488">
        <w:rPr>
          <w:color w:val="auto"/>
          <w:szCs w:val="24"/>
        </w:rPr>
        <w:t xml:space="preserve">these and other </w:t>
      </w:r>
      <w:r w:rsidR="00214117" w:rsidRPr="00D92488">
        <w:rPr>
          <w:color w:val="auto"/>
          <w:szCs w:val="24"/>
        </w:rPr>
        <w:t xml:space="preserve">plans to ensure emergency actions </w:t>
      </w:r>
      <w:r w:rsidR="00A0565C" w:rsidRPr="00D92488">
        <w:rPr>
          <w:color w:val="auto"/>
          <w:szCs w:val="24"/>
        </w:rPr>
        <w:t>are taken in a timely manner</w:t>
      </w:r>
      <w:r w:rsidR="00E8257F" w:rsidRPr="00D92488">
        <w:rPr>
          <w:color w:val="auto"/>
          <w:szCs w:val="24"/>
        </w:rPr>
        <w:t xml:space="preserve"> to</w:t>
      </w:r>
      <w:r w:rsidR="00214117" w:rsidRPr="00D92488">
        <w:rPr>
          <w:color w:val="auto"/>
          <w:szCs w:val="24"/>
        </w:rPr>
        <w:t xml:space="preserve"> provide care and support for those citizens affected.</w:t>
      </w:r>
      <w:r w:rsidR="0099214E">
        <w:rPr>
          <w:color w:val="auto"/>
          <w:szCs w:val="24"/>
        </w:rPr>
        <w:t xml:space="preserve"> </w:t>
      </w:r>
    </w:p>
    <w:p w14:paraId="43436988"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0C345216" w14:textId="77777777" w:rsidR="00214117" w:rsidRPr="00D92488" w:rsidRDefault="00613491" w:rsidP="0061349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r>
        <w:rPr>
          <w:rFonts w:ascii="Arial" w:hAnsi="Arial" w:cs="Arial"/>
          <w:szCs w:val="24"/>
        </w:rPr>
        <w:tab/>
        <w:t>B.</w:t>
      </w:r>
      <w:r>
        <w:rPr>
          <w:rFonts w:ascii="Arial" w:hAnsi="Arial" w:cs="Arial"/>
          <w:szCs w:val="24"/>
        </w:rPr>
        <w:tab/>
      </w:r>
      <w:r w:rsidR="00214117" w:rsidRPr="00D92488">
        <w:rPr>
          <w:rFonts w:ascii="Arial" w:hAnsi="Arial" w:cs="Arial"/>
          <w:szCs w:val="24"/>
          <w:u w:val="single"/>
        </w:rPr>
        <w:t>Local Government Structure</w:t>
      </w:r>
    </w:p>
    <w:p w14:paraId="4E3DDB00"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36077401" w14:textId="77777777" w:rsidR="005938A3" w:rsidRPr="00613491" w:rsidRDefault="00613491" w:rsidP="00613491">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t>1.</w:t>
      </w:r>
      <w:r>
        <w:rPr>
          <w:color w:val="auto"/>
          <w:szCs w:val="24"/>
        </w:rPr>
        <w:tab/>
      </w:r>
      <w:r w:rsidR="00214117" w:rsidRPr="00613491">
        <w:rPr>
          <w:color w:val="auto"/>
          <w:szCs w:val="24"/>
        </w:rPr>
        <w:t xml:space="preserve">A _____ member Board of Commissioners/Supervisors manages the governmental activities of </w:t>
      </w:r>
      <w:r w:rsidR="00E8257F" w:rsidRPr="00613491">
        <w:rPr>
          <w:color w:val="auto"/>
          <w:szCs w:val="24"/>
        </w:rPr>
        <w:t>the</w:t>
      </w:r>
      <w:r w:rsidR="00214117" w:rsidRPr="00613491">
        <w:rPr>
          <w:color w:val="auto"/>
          <w:szCs w:val="24"/>
        </w:rPr>
        <w:t xml:space="preserve"> County.</w:t>
      </w:r>
      <w:r w:rsidR="0099214E">
        <w:rPr>
          <w:color w:val="auto"/>
          <w:szCs w:val="24"/>
        </w:rPr>
        <w:t xml:space="preserve"> </w:t>
      </w:r>
      <w:r w:rsidR="00214117" w:rsidRPr="00613491">
        <w:rPr>
          <w:color w:val="auto"/>
          <w:szCs w:val="24"/>
        </w:rPr>
        <w:t>Their authority extends to all unincorporated areas of the county.</w:t>
      </w:r>
      <w:r w:rsidR="0099214E">
        <w:rPr>
          <w:color w:val="auto"/>
          <w:szCs w:val="24"/>
        </w:rPr>
        <w:t xml:space="preserve"> </w:t>
      </w:r>
    </w:p>
    <w:p w14:paraId="56FA1E82" w14:textId="77777777" w:rsidR="00BE22CC" w:rsidRPr="00D92488" w:rsidRDefault="00BE22CC"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szCs w:val="24"/>
        </w:rPr>
      </w:pPr>
    </w:p>
    <w:p w14:paraId="54713A64" w14:textId="77777777" w:rsidR="00214117" w:rsidRPr="00613491" w:rsidRDefault="00613491" w:rsidP="00613491">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t>2.</w:t>
      </w:r>
      <w:r>
        <w:rPr>
          <w:color w:val="auto"/>
          <w:szCs w:val="24"/>
        </w:rPr>
        <w:tab/>
      </w:r>
      <w:r w:rsidR="00214117" w:rsidRPr="00613491">
        <w:rPr>
          <w:color w:val="auto"/>
          <w:szCs w:val="24"/>
        </w:rPr>
        <w:t>________ is a first class city</w:t>
      </w:r>
      <w:r w:rsidR="00E24F65" w:rsidRPr="00613491">
        <w:rPr>
          <w:color w:val="auto"/>
          <w:szCs w:val="24"/>
        </w:rPr>
        <w:t xml:space="preserve"> </w:t>
      </w:r>
      <w:r w:rsidR="00F329B1" w:rsidRPr="00613491">
        <w:rPr>
          <w:color w:val="auto"/>
          <w:szCs w:val="24"/>
        </w:rPr>
        <w:t>(population ________ )</w:t>
      </w:r>
      <w:r w:rsidR="00E24F65" w:rsidRPr="00613491">
        <w:rPr>
          <w:color w:val="auto"/>
          <w:szCs w:val="24"/>
        </w:rPr>
        <w:t xml:space="preserve"> </w:t>
      </w:r>
      <w:r w:rsidR="00214117" w:rsidRPr="00613491">
        <w:rPr>
          <w:color w:val="auto"/>
          <w:szCs w:val="24"/>
        </w:rPr>
        <w:t>and functions under the Mayor/Council system.</w:t>
      </w:r>
      <w:r w:rsidR="0099214E">
        <w:rPr>
          <w:color w:val="auto"/>
          <w:szCs w:val="24"/>
        </w:rPr>
        <w:t xml:space="preserve"> </w:t>
      </w:r>
      <w:r w:rsidR="00214117" w:rsidRPr="00613491">
        <w:rPr>
          <w:color w:val="auto"/>
          <w:szCs w:val="24"/>
        </w:rPr>
        <w:t>The City Council has a Council President and ____ Council Members.</w:t>
      </w:r>
      <w:r w:rsidR="0099214E">
        <w:rPr>
          <w:color w:val="auto"/>
          <w:szCs w:val="24"/>
        </w:rPr>
        <w:t xml:space="preserve"> </w:t>
      </w:r>
      <w:r w:rsidR="00214117" w:rsidRPr="00613491">
        <w:rPr>
          <w:color w:val="auto"/>
          <w:szCs w:val="24"/>
        </w:rPr>
        <w:t xml:space="preserve">Day-to-day </w:t>
      </w:r>
      <w:r w:rsidR="00320F11" w:rsidRPr="00613491">
        <w:rPr>
          <w:color w:val="auto"/>
          <w:szCs w:val="24"/>
        </w:rPr>
        <w:t xml:space="preserve">activities </w:t>
      </w:r>
      <w:r w:rsidR="00214117" w:rsidRPr="00613491">
        <w:rPr>
          <w:color w:val="auto"/>
          <w:szCs w:val="24"/>
        </w:rPr>
        <w:t>of the city are under the direction of a City ______.</w:t>
      </w:r>
    </w:p>
    <w:p w14:paraId="16D9EE04"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szCs w:val="24"/>
        </w:rPr>
      </w:pPr>
    </w:p>
    <w:p w14:paraId="418CC135" w14:textId="77777777" w:rsidR="00214117" w:rsidRPr="00613491" w:rsidRDefault="00613491" w:rsidP="00613491">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t>3.</w:t>
      </w:r>
      <w:r>
        <w:rPr>
          <w:color w:val="auto"/>
          <w:szCs w:val="24"/>
        </w:rPr>
        <w:tab/>
      </w:r>
      <w:r w:rsidR="00214117" w:rsidRPr="00613491">
        <w:rPr>
          <w:color w:val="auto"/>
          <w:szCs w:val="24"/>
        </w:rPr>
        <w:t xml:space="preserve">________ is a second class city </w:t>
      </w:r>
      <w:r w:rsidR="00F329B1" w:rsidRPr="00613491">
        <w:rPr>
          <w:color w:val="auto"/>
          <w:szCs w:val="24"/>
        </w:rPr>
        <w:t xml:space="preserve">(population ________ ) </w:t>
      </w:r>
      <w:r w:rsidR="00E24F65" w:rsidRPr="00613491">
        <w:rPr>
          <w:color w:val="auto"/>
          <w:szCs w:val="24"/>
        </w:rPr>
        <w:t>and</w:t>
      </w:r>
      <w:r w:rsidR="00214117" w:rsidRPr="00613491">
        <w:rPr>
          <w:color w:val="auto"/>
          <w:szCs w:val="24"/>
        </w:rPr>
        <w:t xml:space="preserve"> uses the Mayor/Council form of government.</w:t>
      </w:r>
      <w:r w:rsidR="0099214E">
        <w:rPr>
          <w:color w:val="auto"/>
          <w:szCs w:val="24"/>
        </w:rPr>
        <w:t xml:space="preserve"> </w:t>
      </w:r>
      <w:r w:rsidR="00214117" w:rsidRPr="00613491">
        <w:rPr>
          <w:color w:val="auto"/>
          <w:szCs w:val="24"/>
        </w:rPr>
        <w:t>The Council has a Council President and _____ Council Members.</w:t>
      </w:r>
    </w:p>
    <w:p w14:paraId="4FDCD91B"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szCs w:val="24"/>
        </w:rPr>
      </w:pPr>
    </w:p>
    <w:p w14:paraId="6681CC41" w14:textId="77777777" w:rsidR="00214117" w:rsidRPr="00613491" w:rsidRDefault="00613491" w:rsidP="00613491">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t>4.</w:t>
      </w:r>
      <w:r>
        <w:rPr>
          <w:color w:val="auto"/>
          <w:szCs w:val="24"/>
        </w:rPr>
        <w:tab/>
      </w:r>
      <w:r w:rsidR="00ED5E8E" w:rsidRPr="00613491">
        <w:rPr>
          <w:color w:val="auto"/>
          <w:szCs w:val="24"/>
        </w:rPr>
        <w:t>(village)</w:t>
      </w:r>
      <w:r w:rsidR="00214117" w:rsidRPr="00613491">
        <w:rPr>
          <w:color w:val="auto"/>
          <w:szCs w:val="24"/>
        </w:rPr>
        <w:t>________</w:t>
      </w:r>
      <w:r w:rsidR="00F329B1" w:rsidRPr="00613491">
        <w:rPr>
          <w:color w:val="auto"/>
          <w:szCs w:val="24"/>
        </w:rPr>
        <w:t>(population ________</w:t>
      </w:r>
      <w:r w:rsidR="00ED5E8E" w:rsidRPr="00613491">
        <w:rPr>
          <w:color w:val="auto"/>
          <w:szCs w:val="24"/>
        </w:rPr>
        <w:t>)</w:t>
      </w:r>
      <w:r w:rsidR="00214117" w:rsidRPr="00613491">
        <w:rPr>
          <w:color w:val="auto"/>
          <w:szCs w:val="24"/>
        </w:rPr>
        <w:t>, _________</w:t>
      </w:r>
      <w:r w:rsidR="00ED5E8E" w:rsidRPr="00613491">
        <w:rPr>
          <w:color w:val="auto"/>
          <w:szCs w:val="24"/>
        </w:rPr>
        <w:t>(population ________</w:t>
      </w:r>
      <w:r w:rsidR="00F329B1" w:rsidRPr="00613491">
        <w:rPr>
          <w:color w:val="auto"/>
          <w:szCs w:val="24"/>
        </w:rPr>
        <w:t>)</w:t>
      </w:r>
      <w:r w:rsidR="00214117" w:rsidRPr="00613491">
        <w:rPr>
          <w:color w:val="auto"/>
          <w:szCs w:val="24"/>
        </w:rPr>
        <w:t>, and _________</w:t>
      </w:r>
      <w:r w:rsidR="00ED5E8E" w:rsidRPr="00613491">
        <w:rPr>
          <w:color w:val="auto"/>
          <w:szCs w:val="24"/>
        </w:rPr>
        <w:t>(population ________</w:t>
      </w:r>
      <w:r w:rsidR="00F329B1" w:rsidRPr="00613491">
        <w:rPr>
          <w:color w:val="auto"/>
          <w:szCs w:val="24"/>
        </w:rPr>
        <w:t>)</w:t>
      </w:r>
      <w:r w:rsidR="00214117" w:rsidRPr="00613491">
        <w:rPr>
          <w:color w:val="auto"/>
          <w:szCs w:val="24"/>
        </w:rPr>
        <w:t xml:space="preserve"> are villages under the direction of Village Boards with a Board Chairperson and ____ Board Members. </w:t>
      </w:r>
    </w:p>
    <w:p w14:paraId="1C85C596" w14:textId="77777777" w:rsidR="00214117" w:rsidRPr="00D92488" w:rsidRDefault="00720DD8" w:rsidP="00005AF5">
      <w:pPr>
        <w:tabs>
          <w:tab w:val="left" w:pos="1008"/>
          <w:tab w:val="left" w:pos="1440"/>
          <w:tab w:val="left" w:pos="1872"/>
          <w:tab w:val="left" w:pos="2304"/>
          <w:tab w:val="left" w:pos="2736"/>
          <w:tab w:val="left" w:pos="3168"/>
          <w:tab w:val="left" w:pos="3600"/>
        </w:tabs>
        <w:rPr>
          <w:szCs w:val="24"/>
        </w:rPr>
      </w:pPr>
      <w:r w:rsidRPr="00D92488">
        <w:rPr>
          <w:color w:val="auto"/>
          <w:szCs w:val="24"/>
        </w:rPr>
        <w:br w:type="page"/>
      </w:r>
      <w:r w:rsidR="00613491">
        <w:rPr>
          <w:szCs w:val="24"/>
        </w:rPr>
        <w:lastRenderedPageBreak/>
        <w:tab/>
        <w:t>C.</w:t>
      </w:r>
      <w:r w:rsidR="00613491">
        <w:rPr>
          <w:szCs w:val="24"/>
        </w:rPr>
        <w:tab/>
      </w:r>
      <w:r w:rsidR="00214117" w:rsidRPr="00D92488">
        <w:rPr>
          <w:szCs w:val="24"/>
          <w:u w:val="single"/>
        </w:rPr>
        <w:t>Emergency Management</w:t>
      </w:r>
      <w:r w:rsidR="0099214E">
        <w:rPr>
          <w:szCs w:val="24"/>
          <w:u w:val="single"/>
        </w:rPr>
        <w:t xml:space="preserve"> </w:t>
      </w:r>
    </w:p>
    <w:p w14:paraId="52F9DB84" w14:textId="77777777" w:rsidR="00720DD8" w:rsidRPr="00D92488" w:rsidRDefault="00720DD8"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rPr>
          <w:rFonts w:ascii="Arial" w:hAnsi="Arial" w:cs="Arial"/>
          <w:szCs w:val="24"/>
        </w:rPr>
      </w:pPr>
    </w:p>
    <w:p w14:paraId="5667307E" w14:textId="77777777" w:rsidR="0012416E" w:rsidRPr="00613491" w:rsidRDefault="00613491" w:rsidP="00613491">
      <w:pPr>
        <w:tabs>
          <w:tab w:val="left" w:pos="1008"/>
          <w:tab w:val="left" w:pos="1440"/>
          <w:tab w:val="left" w:pos="1872"/>
          <w:tab w:val="left" w:pos="2304"/>
          <w:tab w:val="left" w:pos="2736"/>
          <w:tab w:val="left" w:pos="3168"/>
          <w:tab w:val="left" w:pos="3600"/>
        </w:tabs>
        <w:jc w:val="both"/>
        <w:outlineLvl w:val="0"/>
        <w:rPr>
          <w:strike/>
          <w:color w:val="auto"/>
          <w:szCs w:val="24"/>
        </w:rPr>
      </w:pPr>
      <w:r>
        <w:rPr>
          <w:color w:val="auto"/>
          <w:szCs w:val="24"/>
        </w:rPr>
        <w:tab/>
      </w:r>
      <w:r>
        <w:rPr>
          <w:color w:val="auto"/>
          <w:szCs w:val="24"/>
        </w:rPr>
        <w:tab/>
        <w:t>1.</w:t>
      </w:r>
      <w:r>
        <w:rPr>
          <w:color w:val="auto"/>
          <w:szCs w:val="24"/>
        </w:rPr>
        <w:tab/>
      </w:r>
      <w:r w:rsidR="00214117" w:rsidRPr="00613491">
        <w:rPr>
          <w:color w:val="auto"/>
          <w:szCs w:val="24"/>
        </w:rPr>
        <w:t>Region _</w:t>
      </w:r>
      <w:r w:rsidR="002C537B" w:rsidRPr="00613491">
        <w:rPr>
          <w:color w:val="auto"/>
          <w:szCs w:val="24"/>
        </w:rPr>
        <w:t>XXX</w:t>
      </w:r>
      <w:r w:rsidR="00214117" w:rsidRPr="00613491">
        <w:rPr>
          <w:color w:val="auto"/>
          <w:szCs w:val="24"/>
        </w:rPr>
        <w:t>__ Common Emergency Management Organization</w:t>
      </w:r>
    </w:p>
    <w:p w14:paraId="4FBC2DEF" w14:textId="77777777" w:rsidR="00613491" w:rsidRDefault="00613491" w:rsidP="00613491">
      <w:pPr>
        <w:tabs>
          <w:tab w:val="left" w:pos="1008"/>
          <w:tab w:val="left" w:pos="1440"/>
          <w:tab w:val="left" w:pos="1872"/>
          <w:tab w:val="left" w:pos="2304"/>
          <w:tab w:val="left" w:pos="2736"/>
          <w:tab w:val="left" w:pos="3168"/>
          <w:tab w:val="left" w:pos="3600"/>
        </w:tabs>
        <w:jc w:val="both"/>
        <w:rPr>
          <w:color w:val="auto"/>
          <w:szCs w:val="24"/>
        </w:rPr>
      </w:pPr>
    </w:p>
    <w:p w14:paraId="013B13B4" w14:textId="77777777" w:rsidR="00214117" w:rsidRPr="00D92488" w:rsidRDefault="00613491" w:rsidP="00613491">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r>
      <w:r>
        <w:rPr>
          <w:color w:val="auto"/>
          <w:szCs w:val="24"/>
        </w:rPr>
        <w:tab/>
      </w:r>
      <w:r w:rsidR="008233F3" w:rsidRPr="00D92488">
        <w:rPr>
          <w:color w:val="auto"/>
          <w:szCs w:val="24"/>
        </w:rPr>
        <w:t>R</w:t>
      </w:r>
      <w:r w:rsidR="00214117" w:rsidRPr="00D92488">
        <w:rPr>
          <w:color w:val="auto"/>
          <w:szCs w:val="24"/>
        </w:rPr>
        <w:t>ecognizing the need for the most effective possible emergency management structure for dealing with disaster, *** County has joined with _____ and ______ Counties as signatories of an agreement establishing the Region ___ Common Emergency Management Organization.</w:t>
      </w:r>
      <w:r w:rsidR="0099214E">
        <w:rPr>
          <w:color w:val="auto"/>
          <w:szCs w:val="24"/>
        </w:rPr>
        <w:t xml:space="preserve"> </w:t>
      </w:r>
      <w:r w:rsidR="00214117" w:rsidRPr="00D92488">
        <w:rPr>
          <w:color w:val="auto"/>
          <w:szCs w:val="24"/>
        </w:rPr>
        <w:t>A member of the *** County Board of Supervisors/Commissioners sits on the Region ____ Emergency Management Council.</w:t>
      </w:r>
      <w:r w:rsidR="0099214E">
        <w:rPr>
          <w:color w:val="auto"/>
          <w:szCs w:val="24"/>
        </w:rPr>
        <w:t xml:space="preserve"> </w:t>
      </w:r>
      <w:r w:rsidR="00214117" w:rsidRPr="00D92488">
        <w:rPr>
          <w:color w:val="auto"/>
          <w:szCs w:val="24"/>
        </w:rPr>
        <w:t>A Region ____ Emergency Management Coordinator employed by the Joint Council has established a Joint Emergency Management Emergency Operating Center (EOC) at ________ that supports emergency preparedness activities in the</w:t>
      </w:r>
      <w:r w:rsidR="00720DD8" w:rsidRPr="00D92488">
        <w:rPr>
          <w:color w:val="auto"/>
          <w:szCs w:val="24"/>
        </w:rPr>
        <w:t>______</w:t>
      </w:r>
      <w:r w:rsidR="00214117" w:rsidRPr="00D92488">
        <w:rPr>
          <w:color w:val="auto"/>
          <w:szCs w:val="24"/>
        </w:rPr>
        <w:t xml:space="preserve"> county region.</w:t>
      </w:r>
      <w:r w:rsidR="0099214E">
        <w:rPr>
          <w:color w:val="auto"/>
          <w:szCs w:val="24"/>
        </w:rPr>
        <w:t xml:space="preserve"> </w:t>
      </w:r>
      <w:r w:rsidR="00214117" w:rsidRPr="00D92488">
        <w:rPr>
          <w:color w:val="auto"/>
          <w:szCs w:val="24"/>
        </w:rPr>
        <w:t>During emergency operations, the Region ____ Emergency Management Council and Coordinator will advise and support the *** County Emergency Management Director.</w:t>
      </w:r>
    </w:p>
    <w:p w14:paraId="526F86C1" w14:textId="77777777" w:rsidR="00ED5E8E" w:rsidRPr="00D92488" w:rsidRDefault="00ED5E8E" w:rsidP="002254AE">
      <w:pPr>
        <w:tabs>
          <w:tab w:val="left" w:pos="1008"/>
          <w:tab w:val="left" w:pos="1440"/>
          <w:tab w:val="left" w:pos="1872"/>
          <w:tab w:val="left" w:pos="2304"/>
          <w:tab w:val="left" w:pos="2736"/>
          <w:tab w:val="left" w:pos="3168"/>
          <w:tab w:val="left" w:pos="3600"/>
        </w:tabs>
        <w:ind w:left="1872" w:hanging="1872"/>
        <w:jc w:val="both"/>
        <w:rPr>
          <w:color w:val="auto"/>
          <w:szCs w:val="24"/>
        </w:rPr>
      </w:pPr>
    </w:p>
    <w:p w14:paraId="1B9173F5" w14:textId="77777777" w:rsidR="0012416E" w:rsidRPr="00613491" w:rsidRDefault="00613491" w:rsidP="00613491">
      <w:pPr>
        <w:tabs>
          <w:tab w:val="left" w:pos="1008"/>
          <w:tab w:val="left" w:pos="1440"/>
          <w:tab w:val="left" w:pos="1872"/>
          <w:tab w:val="left" w:pos="2304"/>
          <w:tab w:val="left" w:pos="2736"/>
          <w:tab w:val="left" w:pos="3168"/>
          <w:tab w:val="left" w:pos="3600"/>
        </w:tabs>
        <w:jc w:val="both"/>
        <w:outlineLvl w:val="0"/>
        <w:rPr>
          <w:color w:val="auto"/>
          <w:szCs w:val="24"/>
        </w:rPr>
      </w:pPr>
      <w:r>
        <w:rPr>
          <w:color w:val="auto"/>
          <w:szCs w:val="24"/>
        </w:rPr>
        <w:tab/>
      </w:r>
      <w:r>
        <w:rPr>
          <w:color w:val="auto"/>
          <w:szCs w:val="24"/>
        </w:rPr>
        <w:tab/>
        <w:t>2.</w:t>
      </w:r>
      <w:r>
        <w:rPr>
          <w:color w:val="auto"/>
          <w:szCs w:val="24"/>
        </w:rPr>
        <w:tab/>
      </w:r>
      <w:r w:rsidR="00214117" w:rsidRPr="00613491">
        <w:rPr>
          <w:color w:val="auto"/>
          <w:szCs w:val="24"/>
        </w:rPr>
        <w:t>________ Emergency Management Agency</w:t>
      </w:r>
    </w:p>
    <w:p w14:paraId="361A34C7" w14:textId="77777777" w:rsidR="0012416E" w:rsidRPr="00D92488" w:rsidRDefault="0012416E" w:rsidP="002254AE">
      <w:pPr>
        <w:tabs>
          <w:tab w:val="left" w:pos="1008"/>
          <w:tab w:val="left" w:pos="1440"/>
          <w:tab w:val="left" w:pos="1872"/>
          <w:tab w:val="left" w:pos="2304"/>
          <w:tab w:val="left" w:pos="2736"/>
          <w:tab w:val="left" w:pos="3168"/>
          <w:tab w:val="left" w:pos="3600"/>
        </w:tabs>
        <w:ind w:left="1872" w:hanging="1872"/>
        <w:jc w:val="both"/>
        <w:rPr>
          <w:color w:val="auto"/>
          <w:szCs w:val="24"/>
        </w:rPr>
      </w:pPr>
    </w:p>
    <w:p w14:paraId="266787AB" w14:textId="77777777" w:rsidR="00214117" w:rsidRPr="00D92488" w:rsidRDefault="00613491" w:rsidP="00613491">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r>
      <w:r>
        <w:rPr>
          <w:color w:val="auto"/>
          <w:szCs w:val="24"/>
        </w:rPr>
        <w:tab/>
      </w:r>
      <w:r w:rsidR="0012416E" w:rsidRPr="00D92488">
        <w:rPr>
          <w:color w:val="auto"/>
          <w:szCs w:val="24"/>
        </w:rPr>
        <w:t>T</w:t>
      </w:r>
      <w:r w:rsidR="00214117" w:rsidRPr="00D92488">
        <w:rPr>
          <w:color w:val="auto"/>
          <w:szCs w:val="24"/>
        </w:rPr>
        <w:t>he ________ Emergency Management Director, appointed jointly by the *** County Board of Supervisors/Commissioners and the ________ City Council, will act as a disaster operations advisor to the Board and the City Council.</w:t>
      </w:r>
      <w:r w:rsidR="0099214E">
        <w:rPr>
          <w:color w:val="auto"/>
          <w:szCs w:val="24"/>
        </w:rPr>
        <w:t xml:space="preserve"> </w:t>
      </w:r>
      <w:r w:rsidR="00214117" w:rsidRPr="00D92488">
        <w:rPr>
          <w:color w:val="auto"/>
          <w:szCs w:val="24"/>
        </w:rPr>
        <w:t>In that capacity, and as directed by the County Board, the Emergency Management Director will assist and support other cities and villages in the county in emergency response activities within those communities.</w:t>
      </w:r>
      <w:r w:rsidR="0099214E">
        <w:rPr>
          <w:color w:val="auto"/>
          <w:szCs w:val="24"/>
        </w:rPr>
        <w:t xml:space="preserve"> </w:t>
      </w:r>
      <w:r w:rsidR="00214117" w:rsidRPr="00D92488">
        <w:rPr>
          <w:color w:val="auto"/>
          <w:szCs w:val="24"/>
        </w:rPr>
        <w:t xml:space="preserve">Local forces, supplemented as necessary by trained auxiliaries and </w:t>
      </w:r>
      <w:r w:rsidR="00EF3BED" w:rsidRPr="00D92488">
        <w:rPr>
          <w:color w:val="auto"/>
          <w:szCs w:val="24"/>
        </w:rPr>
        <w:t xml:space="preserve">personnel </w:t>
      </w:r>
      <w:r w:rsidR="00214117" w:rsidRPr="00D92488">
        <w:rPr>
          <w:color w:val="auto"/>
          <w:szCs w:val="24"/>
        </w:rPr>
        <w:t>and resources available from neighboring jurisdictions or the State, will conduct emergency operations.</w:t>
      </w:r>
      <w:r w:rsidR="0099214E">
        <w:rPr>
          <w:color w:val="auto"/>
          <w:szCs w:val="24"/>
        </w:rPr>
        <w:t xml:space="preserve"> </w:t>
      </w:r>
      <w:r w:rsidR="00214117" w:rsidRPr="00D92488">
        <w:rPr>
          <w:color w:val="auto"/>
          <w:szCs w:val="24"/>
        </w:rPr>
        <w:t>In general, the Emergency Management Director:</w:t>
      </w:r>
    </w:p>
    <w:p w14:paraId="6CCC68A3"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78D713EC" w14:textId="77777777" w:rsidR="00214117" w:rsidRPr="00613491" w:rsidRDefault="00613491" w:rsidP="00613491">
      <w:pPr>
        <w:tabs>
          <w:tab w:val="left" w:pos="1008"/>
          <w:tab w:val="left" w:pos="1440"/>
          <w:tab w:val="left" w:pos="1872"/>
          <w:tab w:val="left" w:pos="2304"/>
          <w:tab w:val="left" w:pos="2736"/>
          <w:tab w:val="left" w:pos="3168"/>
          <w:tab w:val="left" w:pos="3600"/>
        </w:tabs>
        <w:ind w:left="2304" w:hanging="2304"/>
        <w:jc w:val="both"/>
        <w:rPr>
          <w:color w:val="auto"/>
          <w:szCs w:val="24"/>
        </w:rPr>
      </w:pPr>
      <w:r>
        <w:rPr>
          <w:color w:val="auto"/>
          <w:szCs w:val="24"/>
        </w:rPr>
        <w:tab/>
      </w:r>
      <w:r>
        <w:rPr>
          <w:color w:val="auto"/>
          <w:szCs w:val="24"/>
        </w:rPr>
        <w:tab/>
      </w:r>
      <w:r>
        <w:rPr>
          <w:color w:val="auto"/>
          <w:szCs w:val="24"/>
        </w:rPr>
        <w:tab/>
        <w:t>a.</w:t>
      </w:r>
      <w:r>
        <w:rPr>
          <w:color w:val="auto"/>
          <w:szCs w:val="24"/>
        </w:rPr>
        <w:tab/>
      </w:r>
      <w:r w:rsidR="00214117" w:rsidRPr="00613491">
        <w:rPr>
          <w:color w:val="auto"/>
          <w:szCs w:val="24"/>
        </w:rPr>
        <w:t>Serves as the emergency preparedness and response advisor to the *** County Board of Supervisors/Commissioners and the Mayor of ________ and the ________ City Council.</w:t>
      </w:r>
    </w:p>
    <w:p w14:paraId="6E243559"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2304" w:hanging="2304"/>
        <w:rPr>
          <w:rFonts w:ascii="Arial" w:hAnsi="Arial" w:cs="Arial"/>
          <w:szCs w:val="24"/>
        </w:rPr>
      </w:pPr>
    </w:p>
    <w:p w14:paraId="7E1F97D5" w14:textId="77777777" w:rsidR="00214117" w:rsidRPr="00613491" w:rsidRDefault="00613491" w:rsidP="00613491">
      <w:pPr>
        <w:tabs>
          <w:tab w:val="left" w:pos="1008"/>
          <w:tab w:val="left" w:pos="1440"/>
          <w:tab w:val="left" w:pos="1872"/>
          <w:tab w:val="left" w:pos="2304"/>
          <w:tab w:val="left" w:pos="2736"/>
          <w:tab w:val="left" w:pos="3168"/>
          <w:tab w:val="left" w:pos="3600"/>
        </w:tabs>
        <w:ind w:left="2304" w:hanging="2304"/>
        <w:jc w:val="both"/>
        <w:rPr>
          <w:color w:val="auto"/>
          <w:szCs w:val="24"/>
        </w:rPr>
      </w:pPr>
      <w:r>
        <w:rPr>
          <w:color w:val="auto"/>
          <w:szCs w:val="24"/>
        </w:rPr>
        <w:tab/>
      </w:r>
      <w:r>
        <w:rPr>
          <w:color w:val="auto"/>
          <w:szCs w:val="24"/>
        </w:rPr>
        <w:tab/>
      </w:r>
      <w:r>
        <w:rPr>
          <w:color w:val="auto"/>
          <w:szCs w:val="24"/>
        </w:rPr>
        <w:tab/>
        <w:t>b.</w:t>
      </w:r>
      <w:r>
        <w:rPr>
          <w:color w:val="auto"/>
          <w:szCs w:val="24"/>
        </w:rPr>
        <w:tab/>
      </w:r>
      <w:r w:rsidR="00214117" w:rsidRPr="00613491">
        <w:rPr>
          <w:color w:val="auto"/>
          <w:szCs w:val="24"/>
        </w:rPr>
        <w:t>Directs and controls the ________ Emergency Management Agency.</w:t>
      </w:r>
      <w:r w:rsidR="0099214E">
        <w:rPr>
          <w:color w:val="auto"/>
          <w:szCs w:val="24"/>
        </w:rPr>
        <w:t xml:space="preserve"> </w:t>
      </w:r>
      <w:r w:rsidR="00214117" w:rsidRPr="00613491">
        <w:rPr>
          <w:color w:val="auto"/>
          <w:szCs w:val="24"/>
        </w:rPr>
        <w:t>In that capacity, supports disaster preparedness and response activities in all other jurisdictions in the county.</w:t>
      </w:r>
    </w:p>
    <w:p w14:paraId="1D10B400" w14:textId="77777777" w:rsidR="005938A3" w:rsidRPr="00D92488" w:rsidRDefault="005938A3" w:rsidP="002254AE">
      <w:pPr>
        <w:tabs>
          <w:tab w:val="left" w:pos="1008"/>
          <w:tab w:val="left" w:pos="1440"/>
          <w:tab w:val="left" w:pos="1872"/>
          <w:tab w:val="left" w:pos="2304"/>
          <w:tab w:val="left" w:pos="2736"/>
          <w:tab w:val="left" w:pos="3168"/>
          <w:tab w:val="left" w:pos="3600"/>
        </w:tabs>
        <w:ind w:left="2304" w:hanging="2304"/>
        <w:jc w:val="both"/>
        <w:rPr>
          <w:color w:val="auto"/>
          <w:szCs w:val="24"/>
        </w:rPr>
      </w:pPr>
    </w:p>
    <w:p w14:paraId="24D633F3" w14:textId="77777777" w:rsidR="00214117" w:rsidRPr="00613491" w:rsidRDefault="00613491" w:rsidP="00613491">
      <w:pPr>
        <w:tabs>
          <w:tab w:val="left" w:pos="1008"/>
          <w:tab w:val="left" w:pos="1440"/>
          <w:tab w:val="left" w:pos="1872"/>
          <w:tab w:val="left" w:pos="2304"/>
          <w:tab w:val="left" w:pos="2736"/>
          <w:tab w:val="left" w:pos="3168"/>
          <w:tab w:val="left" w:pos="3600"/>
        </w:tabs>
        <w:ind w:left="2304" w:hanging="2304"/>
        <w:jc w:val="both"/>
        <w:rPr>
          <w:color w:val="auto"/>
          <w:szCs w:val="24"/>
        </w:rPr>
      </w:pPr>
      <w:r>
        <w:rPr>
          <w:color w:val="auto"/>
          <w:szCs w:val="24"/>
        </w:rPr>
        <w:tab/>
      </w:r>
      <w:r>
        <w:rPr>
          <w:color w:val="auto"/>
          <w:szCs w:val="24"/>
        </w:rPr>
        <w:tab/>
      </w:r>
      <w:r>
        <w:rPr>
          <w:color w:val="auto"/>
          <w:szCs w:val="24"/>
        </w:rPr>
        <w:tab/>
        <w:t>c.</w:t>
      </w:r>
      <w:r>
        <w:rPr>
          <w:color w:val="auto"/>
          <w:szCs w:val="24"/>
        </w:rPr>
        <w:tab/>
      </w:r>
      <w:r w:rsidR="00214117" w:rsidRPr="00613491">
        <w:rPr>
          <w:color w:val="auto"/>
          <w:szCs w:val="24"/>
        </w:rPr>
        <w:t>Develops plans, prepares guidance, and coordinates actions to accomplish an effective emergency operating capability</w:t>
      </w:r>
      <w:r w:rsidR="00392B65" w:rsidRPr="00613491">
        <w:rPr>
          <w:color w:val="auto"/>
          <w:szCs w:val="24"/>
        </w:rPr>
        <w:t>, assesses the capabilities and readiness of local assets likely to be needed during an incident and ide</w:t>
      </w:r>
      <w:r w:rsidR="00CD3557" w:rsidRPr="00613491">
        <w:rPr>
          <w:color w:val="auto"/>
          <w:szCs w:val="24"/>
        </w:rPr>
        <w:t>ntifies any shortfalls or gaps.</w:t>
      </w:r>
    </w:p>
    <w:p w14:paraId="4893C3D9" w14:textId="77777777" w:rsidR="00A30CDA" w:rsidRPr="00D92488" w:rsidRDefault="00A30CDA" w:rsidP="002254AE">
      <w:pPr>
        <w:tabs>
          <w:tab w:val="left" w:pos="1008"/>
          <w:tab w:val="left" w:pos="1440"/>
          <w:tab w:val="left" w:pos="1872"/>
          <w:tab w:val="left" w:pos="2304"/>
          <w:tab w:val="left" w:pos="2736"/>
          <w:tab w:val="left" w:pos="3168"/>
          <w:tab w:val="left" w:pos="3600"/>
        </w:tabs>
        <w:ind w:left="2304" w:hanging="2304"/>
        <w:jc w:val="both"/>
        <w:rPr>
          <w:color w:val="auto"/>
          <w:szCs w:val="24"/>
        </w:rPr>
      </w:pPr>
    </w:p>
    <w:p w14:paraId="67CD3C1D" w14:textId="77777777" w:rsidR="00A30CDA" w:rsidRPr="00613491" w:rsidRDefault="00613491" w:rsidP="00613491">
      <w:pPr>
        <w:tabs>
          <w:tab w:val="left" w:pos="1008"/>
          <w:tab w:val="left" w:pos="1440"/>
          <w:tab w:val="left" w:pos="1872"/>
          <w:tab w:val="left" w:pos="2304"/>
          <w:tab w:val="left" w:pos="2736"/>
          <w:tab w:val="left" w:pos="3168"/>
          <w:tab w:val="left" w:pos="3600"/>
        </w:tabs>
        <w:ind w:left="2304" w:hanging="2304"/>
        <w:jc w:val="both"/>
        <w:rPr>
          <w:color w:val="auto"/>
          <w:szCs w:val="24"/>
        </w:rPr>
      </w:pPr>
      <w:r>
        <w:rPr>
          <w:color w:val="auto"/>
          <w:szCs w:val="24"/>
        </w:rPr>
        <w:tab/>
      </w:r>
      <w:r>
        <w:rPr>
          <w:color w:val="auto"/>
          <w:szCs w:val="24"/>
        </w:rPr>
        <w:tab/>
      </w:r>
      <w:r>
        <w:rPr>
          <w:color w:val="auto"/>
          <w:szCs w:val="24"/>
        </w:rPr>
        <w:tab/>
        <w:t>d.</w:t>
      </w:r>
      <w:r>
        <w:rPr>
          <w:color w:val="auto"/>
          <w:szCs w:val="24"/>
        </w:rPr>
        <w:tab/>
      </w:r>
      <w:r w:rsidR="00A30CDA" w:rsidRPr="00613491">
        <w:rPr>
          <w:color w:val="auto"/>
          <w:szCs w:val="24"/>
        </w:rPr>
        <w:t xml:space="preserve">Ensures that there are unified objectives with regard to the communities’ emergency response plans, preparation activities, public information, training and exercising activities. </w:t>
      </w:r>
    </w:p>
    <w:p w14:paraId="47880E09" w14:textId="77777777" w:rsidR="00214117" w:rsidRPr="00613491" w:rsidRDefault="00613491" w:rsidP="00613491">
      <w:pPr>
        <w:tabs>
          <w:tab w:val="left" w:pos="1008"/>
          <w:tab w:val="left" w:pos="1440"/>
          <w:tab w:val="left" w:pos="1872"/>
          <w:tab w:val="left" w:pos="2304"/>
          <w:tab w:val="left" w:pos="2736"/>
          <w:tab w:val="left" w:pos="3168"/>
          <w:tab w:val="left" w:pos="3600"/>
        </w:tabs>
        <w:ind w:left="2304" w:hanging="2304"/>
        <w:jc w:val="both"/>
        <w:rPr>
          <w:color w:val="auto"/>
          <w:szCs w:val="24"/>
        </w:rPr>
      </w:pPr>
      <w:r>
        <w:rPr>
          <w:color w:val="auto"/>
          <w:szCs w:val="24"/>
        </w:rPr>
        <w:tab/>
      </w:r>
      <w:r>
        <w:rPr>
          <w:color w:val="auto"/>
          <w:szCs w:val="24"/>
        </w:rPr>
        <w:tab/>
      </w:r>
      <w:r>
        <w:rPr>
          <w:color w:val="auto"/>
          <w:szCs w:val="24"/>
        </w:rPr>
        <w:tab/>
        <w:t>e.</w:t>
      </w:r>
      <w:r>
        <w:rPr>
          <w:color w:val="auto"/>
          <w:szCs w:val="24"/>
        </w:rPr>
        <w:tab/>
      </w:r>
      <w:r w:rsidR="00214117" w:rsidRPr="00613491">
        <w:rPr>
          <w:color w:val="auto"/>
          <w:szCs w:val="24"/>
        </w:rPr>
        <w:t>Promulgates a program promoting a general public awareness of Emergency Management.</w:t>
      </w:r>
    </w:p>
    <w:p w14:paraId="498F3F84"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2304" w:hanging="2304"/>
        <w:rPr>
          <w:rFonts w:ascii="Arial" w:hAnsi="Arial" w:cs="Arial"/>
          <w:szCs w:val="24"/>
        </w:rPr>
      </w:pPr>
    </w:p>
    <w:p w14:paraId="17849966" w14:textId="77777777" w:rsidR="00214117" w:rsidRPr="00613491" w:rsidRDefault="00613491" w:rsidP="00613491">
      <w:pPr>
        <w:tabs>
          <w:tab w:val="left" w:pos="1008"/>
          <w:tab w:val="left" w:pos="1440"/>
          <w:tab w:val="left" w:pos="1872"/>
          <w:tab w:val="left" w:pos="2304"/>
          <w:tab w:val="left" w:pos="2736"/>
          <w:tab w:val="left" w:pos="3168"/>
          <w:tab w:val="left" w:pos="3600"/>
        </w:tabs>
        <w:ind w:left="2304" w:hanging="2304"/>
        <w:jc w:val="both"/>
        <w:rPr>
          <w:color w:val="auto"/>
          <w:szCs w:val="24"/>
        </w:rPr>
      </w:pPr>
      <w:r>
        <w:rPr>
          <w:color w:val="auto"/>
          <w:szCs w:val="24"/>
        </w:rPr>
        <w:lastRenderedPageBreak/>
        <w:tab/>
      </w:r>
      <w:r>
        <w:rPr>
          <w:color w:val="auto"/>
          <w:szCs w:val="24"/>
        </w:rPr>
        <w:tab/>
      </w:r>
      <w:r>
        <w:rPr>
          <w:color w:val="auto"/>
          <w:szCs w:val="24"/>
        </w:rPr>
        <w:tab/>
        <w:t>f.</w:t>
      </w:r>
      <w:r>
        <w:rPr>
          <w:color w:val="auto"/>
          <w:szCs w:val="24"/>
        </w:rPr>
        <w:tab/>
      </w:r>
      <w:r w:rsidR="00214117" w:rsidRPr="00613491">
        <w:rPr>
          <w:color w:val="auto"/>
          <w:szCs w:val="24"/>
        </w:rPr>
        <w:t>Implements procedures to obtain state/federal government programs of financial and resource assistance</w:t>
      </w:r>
      <w:r w:rsidR="0012416E" w:rsidRPr="00613491">
        <w:rPr>
          <w:color w:val="auto"/>
          <w:szCs w:val="24"/>
        </w:rPr>
        <w:t xml:space="preserve"> to include the local administration and fiscal responsibility for grants, equipment obtained through grants and the training for the equipment so obtained.</w:t>
      </w:r>
    </w:p>
    <w:p w14:paraId="54FDADDA" w14:textId="77777777" w:rsidR="00482124" w:rsidRPr="00D92488" w:rsidRDefault="00482124" w:rsidP="002254AE">
      <w:pPr>
        <w:tabs>
          <w:tab w:val="left" w:pos="1008"/>
          <w:tab w:val="left" w:pos="1440"/>
          <w:tab w:val="left" w:pos="1872"/>
          <w:tab w:val="left" w:pos="2304"/>
          <w:tab w:val="left" w:pos="2736"/>
          <w:tab w:val="left" w:pos="3168"/>
          <w:tab w:val="left" w:pos="3600"/>
        </w:tabs>
        <w:ind w:left="2304" w:hanging="2304"/>
        <w:jc w:val="both"/>
        <w:rPr>
          <w:color w:val="auto"/>
          <w:szCs w:val="24"/>
        </w:rPr>
      </w:pPr>
    </w:p>
    <w:p w14:paraId="23036F32" w14:textId="77777777" w:rsidR="00214117" w:rsidRPr="00613491" w:rsidRDefault="00613491" w:rsidP="00613491">
      <w:pPr>
        <w:tabs>
          <w:tab w:val="left" w:pos="1008"/>
          <w:tab w:val="left" w:pos="1440"/>
          <w:tab w:val="left" w:pos="1872"/>
          <w:tab w:val="left" w:pos="2304"/>
          <w:tab w:val="left" w:pos="2736"/>
          <w:tab w:val="left" w:pos="3168"/>
          <w:tab w:val="left" w:pos="3600"/>
        </w:tabs>
        <w:ind w:left="2304" w:hanging="2304"/>
        <w:jc w:val="both"/>
        <w:rPr>
          <w:color w:val="auto"/>
          <w:szCs w:val="24"/>
        </w:rPr>
      </w:pPr>
      <w:r>
        <w:rPr>
          <w:color w:val="auto"/>
          <w:szCs w:val="24"/>
        </w:rPr>
        <w:tab/>
      </w:r>
      <w:r>
        <w:rPr>
          <w:color w:val="auto"/>
          <w:szCs w:val="24"/>
        </w:rPr>
        <w:tab/>
      </w:r>
      <w:r>
        <w:rPr>
          <w:color w:val="auto"/>
          <w:szCs w:val="24"/>
        </w:rPr>
        <w:tab/>
        <w:t>g.</w:t>
      </w:r>
      <w:r>
        <w:rPr>
          <w:color w:val="auto"/>
          <w:szCs w:val="24"/>
        </w:rPr>
        <w:tab/>
      </w:r>
      <w:r w:rsidR="00214117" w:rsidRPr="00613491">
        <w:rPr>
          <w:color w:val="auto"/>
          <w:szCs w:val="24"/>
        </w:rPr>
        <w:t>Establishes programs to protect lives, protect property, and sustain survivors in the event of disaster.</w:t>
      </w:r>
    </w:p>
    <w:p w14:paraId="55CD9353" w14:textId="77777777" w:rsidR="00613491" w:rsidRDefault="00613491" w:rsidP="00613491">
      <w:pPr>
        <w:tabs>
          <w:tab w:val="left" w:pos="1008"/>
          <w:tab w:val="left" w:pos="1440"/>
          <w:tab w:val="left" w:pos="1872"/>
          <w:tab w:val="left" w:pos="2304"/>
          <w:tab w:val="left" w:pos="2736"/>
          <w:tab w:val="left" w:pos="3168"/>
          <w:tab w:val="left" w:pos="3600"/>
        </w:tabs>
        <w:jc w:val="both"/>
        <w:rPr>
          <w:color w:val="auto"/>
          <w:szCs w:val="24"/>
        </w:rPr>
      </w:pPr>
    </w:p>
    <w:p w14:paraId="4A99BFE7" w14:textId="77777777" w:rsidR="00482124" w:rsidRPr="00613491" w:rsidRDefault="00613491" w:rsidP="00613491">
      <w:pPr>
        <w:tabs>
          <w:tab w:val="left" w:pos="1008"/>
          <w:tab w:val="left" w:pos="1440"/>
          <w:tab w:val="left" w:pos="1872"/>
          <w:tab w:val="left" w:pos="2304"/>
          <w:tab w:val="left" w:pos="2736"/>
          <w:tab w:val="left" w:pos="3168"/>
          <w:tab w:val="left" w:pos="3600"/>
        </w:tabs>
        <w:ind w:left="2304" w:hanging="2304"/>
        <w:jc w:val="both"/>
        <w:rPr>
          <w:color w:val="auto"/>
          <w:szCs w:val="24"/>
        </w:rPr>
      </w:pPr>
      <w:r>
        <w:rPr>
          <w:color w:val="auto"/>
          <w:szCs w:val="24"/>
        </w:rPr>
        <w:tab/>
      </w:r>
      <w:r>
        <w:rPr>
          <w:color w:val="auto"/>
          <w:szCs w:val="24"/>
        </w:rPr>
        <w:tab/>
      </w:r>
      <w:r>
        <w:rPr>
          <w:color w:val="auto"/>
          <w:szCs w:val="24"/>
        </w:rPr>
        <w:tab/>
        <w:t>h.</w:t>
      </w:r>
      <w:r>
        <w:rPr>
          <w:color w:val="auto"/>
          <w:szCs w:val="24"/>
        </w:rPr>
        <w:tab/>
      </w:r>
      <w:r w:rsidR="00482124" w:rsidRPr="00613491">
        <w:rPr>
          <w:color w:val="auto"/>
          <w:szCs w:val="24"/>
        </w:rPr>
        <w:t>Involves private sector businesses and relief organizations in planning, training and exercising.</w:t>
      </w:r>
    </w:p>
    <w:p w14:paraId="0763D837"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1C6A5A8C" w14:textId="77777777" w:rsidR="0012416E" w:rsidRPr="00DF68BF" w:rsidRDefault="00DF68BF" w:rsidP="00DF68BF">
      <w:pPr>
        <w:tabs>
          <w:tab w:val="left" w:pos="1008"/>
          <w:tab w:val="left" w:pos="1440"/>
          <w:tab w:val="left" w:pos="1872"/>
          <w:tab w:val="left" w:pos="2304"/>
          <w:tab w:val="left" w:pos="2736"/>
          <w:tab w:val="left" w:pos="3168"/>
          <w:tab w:val="left" w:pos="3600"/>
        </w:tabs>
        <w:jc w:val="both"/>
        <w:outlineLvl w:val="0"/>
        <w:rPr>
          <w:strike/>
          <w:color w:val="auto"/>
          <w:szCs w:val="24"/>
        </w:rPr>
      </w:pPr>
      <w:r>
        <w:rPr>
          <w:color w:val="auto"/>
          <w:szCs w:val="24"/>
        </w:rPr>
        <w:tab/>
      </w:r>
      <w:r>
        <w:rPr>
          <w:color w:val="auto"/>
          <w:szCs w:val="24"/>
        </w:rPr>
        <w:tab/>
        <w:t>3.</w:t>
      </w:r>
      <w:r>
        <w:rPr>
          <w:color w:val="auto"/>
          <w:szCs w:val="24"/>
        </w:rPr>
        <w:tab/>
      </w:r>
      <w:r w:rsidR="00214117" w:rsidRPr="00DF68BF">
        <w:rPr>
          <w:color w:val="auto"/>
          <w:szCs w:val="24"/>
        </w:rPr>
        <w:t>City and Village Emergency Management</w:t>
      </w:r>
    </w:p>
    <w:p w14:paraId="372078EA" w14:textId="77777777" w:rsidR="00DF68BF" w:rsidRDefault="00DF68BF" w:rsidP="00DF68BF">
      <w:pPr>
        <w:tabs>
          <w:tab w:val="left" w:pos="1008"/>
          <w:tab w:val="left" w:pos="1440"/>
          <w:tab w:val="left" w:pos="1872"/>
          <w:tab w:val="left" w:pos="2304"/>
          <w:tab w:val="left" w:pos="2736"/>
          <w:tab w:val="left" w:pos="3168"/>
          <w:tab w:val="left" w:pos="3600"/>
        </w:tabs>
        <w:jc w:val="both"/>
        <w:rPr>
          <w:color w:val="auto"/>
          <w:szCs w:val="24"/>
        </w:rPr>
      </w:pPr>
    </w:p>
    <w:p w14:paraId="73CB6A7E" w14:textId="77777777" w:rsidR="00214117" w:rsidRPr="00D92488" w:rsidRDefault="00DF68BF" w:rsidP="00DF68BF">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r>
      <w:r>
        <w:rPr>
          <w:color w:val="auto"/>
          <w:szCs w:val="24"/>
        </w:rPr>
        <w:tab/>
      </w:r>
      <w:r w:rsidR="00214117" w:rsidRPr="00D92488">
        <w:rPr>
          <w:color w:val="auto"/>
          <w:szCs w:val="24"/>
        </w:rPr>
        <w:t>Currently, ________, ________, and ________ have appointed Emergency Management Directors</w:t>
      </w:r>
      <w:r w:rsidR="00347988" w:rsidRPr="00D92488">
        <w:rPr>
          <w:color w:val="auto"/>
          <w:szCs w:val="24"/>
        </w:rPr>
        <w:t xml:space="preserve"> (or local title)</w:t>
      </w:r>
      <w:r w:rsidR="00214117" w:rsidRPr="00D92488">
        <w:rPr>
          <w:color w:val="auto"/>
          <w:szCs w:val="24"/>
        </w:rPr>
        <w:t xml:space="preserve"> who serve and advise executives on emergency management matters.</w:t>
      </w:r>
      <w:r w:rsidR="0099214E">
        <w:rPr>
          <w:color w:val="auto"/>
          <w:szCs w:val="24"/>
        </w:rPr>
        <w:t xml:space="preserve"> </w:t>
      </w:r>
      <w:r w:rsidR="00214117" w:rsidRPr="00D92488">
        <w:rPr>
          <w:color w:val="auto"/>
          <w:szCs w:val="24"/>
        </w:rPr>
        <w:t>This function, in relation to their communities, will be the same as listed above for the *** County Emergency Management Director.</w:t>
      </w:r>
    </w:p>
    <w:p w14:paraId="5DC15A89" w14:textId="77777777" w:rsidR="00DF68BF" w:rsidRDefault="00DF68BF" w:rsidP="00DF68BF">
      <w:pPr>
        <w:tabs>
          <w:tab w:val="left" w:pos="1008"/>
          <w:tab w:val="left" w:pos="1440"/>
          <w:tab w:val="left" w:pos="1872"/>
          <w:tab w:val="left" w:pos="2304"/>
          <w:tab w:val="left" w:pos="2736"/>
          <w:tab w:val="left" w:pos="3168"/>
          <w:tab w:val="left" w:pos="3600"/>
        </w:tabs>
        <w:jc w:val="both"/>
        <w:rPr>
          <w:color w:val="auto"/>
          <w:szCs w:val="24"/>
        </w:rPr>
      </w:pPr>
    </w:p>
    <w:p w14:paraId="5DBB0FDC" w14:textId="77777777" w:rsidR="00E615E0" w:rsidRPr="00D92488" w:rsidRDefault="00DF68BF" w:rsidP="00DF68BF">
      <w:pPr>
        <w:tabs>
          <w:tab w:val="left" w:pos="1008"/>
          <w:tab w:val="left" w:pos="1440"/>
          <w:tab w:val="left" w:pos="1872"/>
          <w:tab w:val="left" w:pos="2304"/>
          <w:tab w:val="left" w:pos="2736"/>
          <w:tab w:val="left" w:pos="3168"/>
          <w:tab w:val="left" w:pos="3600"/>
        </w:tabs>
        <w:jc w:val="both"/>
        <w:rPr>
          <w:color w:val="auto"/>
          <w:szCs w:val="24"/>
        </w:rPr>
      </w:pPr>
      <w:r>
        <w:rPr>
          <w:color w:val="auto"/>
          <w:szCs w:val="24"/>
        </w:rPr>
        <w:tab/>
        <w:t>D.</w:t>
      </w:r>
      <w:r>
        <w:rPr>
          <w:color w:val="auto"/>
          <w:szCs w:val="24"/>
        </w:rPr>
        <w:tab/>
      </w:r>
      <w:r w:rsidR="00E615E0" w:rsidRPr="00D92488">
        <w:rPr>
          <w:color w:val="auto"/>
          <w:szCs w:val="24"/>
          <w:u w:val="single"/>
        </w:rPr>
        <w:t>Incident Commander</w:t>
      </w:r>
    </w:p>
    <w:p w14:paraId="6C5C5FCF" w14:textId="77777777" w:rsidR="00E615E0" w:rsidRPr="00D92488" w:rsidRDefault="00E615E0" w:rsidP="00DF68BF">
      <w:pPr>
        <w:tabs>
          <w:tab w:val="left" w:pos="1008"/>
          <w:tab w:val="left" w:pos="1440"/>
          <w:tab w:val="left" w:pos="1872"/>
          <w:tab w:val="left" w:pos="2304"/>
          <w:tab w:val="left" w:pos="2736"/>
          <w:tab w:val="left" w:pos="3168"/>
          <w:tab w:val="left" w:pos="3600"/>
        </w:tabs>
        <w:jc w:val="both"/>
        <w:rPr>
          <w:color w:val="auto"/>
          <w:szCs w:val="24"/>
        </w:rPr>
      </w:pPr>
    </w:p>
    <w:p w14:paraId="2ED46FD4" w14:textId="77777777" w:rsidR="00E615E0" w:rsidRPr="00D92488" w:rsidRDefault="00DF68BF" w:rsidP="00005AF5">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r>
      <w:r w:rsidR="00370230" w:rsidRPr="00D92488">
        <w:rPr>
          <w:color w:val="auto"/>
          <w:szCs w:val="24"/>
        </w:rPr>
        <w:t>1.</w:t>
      </w:r>
      <w:r w:rsidR="00370230" w:rsidRPr="00D92488">
        <w:rPr>
          <w:color w:val="auto"/>
          <w:szCs w:val="24"/>
        </w:rPr>
        <w:tab/>
      </w:r>
      <w:r w:rsidR="00E615E0" w:rsidRPr="00D92488">
        <w:rPr>
          <w:color w:val="auto"/>
          <w:szCs w:val="24"/>
        </w:rPr>
        <w:t xml:space="preserve">The Incident Commander of an </w:t>
      </w:r>
      <w:r w:rsidR="00370230" w:rsidRPr="00D92488">
        <w:rPr>
          <w:color w:val="auto"/>
          <w:szCs w:val="24"/>
        </w:rPr>
        <w:t xml:space="preserve">event or disaster </w:t>
      </w:r>
      <w:r w:rsidR="00E615E0" w:rsidRPr="00D92488">
        <w:rPr>
          <w:color w:val="auto"/>
          <w:szCs w:val="24"/>
        </w:rPr>
        <w:t>is the first trained responder on scene. The initial response priorities are based on:</w:t>
      </w:r>
    </w:p>
    <w:p w14:paraId="26D2D396" w14:textId="77777777" w:rsidR="007124EC" w:rsidRPr="00D92488" w:rsidRDefault="007124EC" w:rsidP="00DF68BF">
      <w:pPr>
        <w:tabs>
          <w:tab w:val="left" w:pos="1008"/>
          <w:tab w:val="left" w:pos="1440"/>
          <w:tab w:val="left" w:pos="1872"/>
          <w:tab w:val="left" w:pos="2304"/>
          <w:tab w:val="left" w:pos="2736"/>
          <w:tab w:val="left" w:pos="3168"/>
          <w:tab w:val="left" w:pos="3600"/>
        </w:tabs>
        <w:jc w:val="both"/>
        <w:rPr>
          <w:color w:val="auto"/>
          <w:szCs w:val="24"/>
        </w:rPr>
      </w:pPr>
    </w:p>
    <w:p w14:paraId="010BE47B" w14:textId="77777777" w:rsidR="007124EC" w:rsidRPr="00D92488" w:rsidRDefault="00DF68BF" w:rsidP="00DF68BF">
      <w:pPr>
        <w:tabs>
          <w:tab w:val="left" w:pos="1008"/>
          <w:tab w:val="left" w:pos="1440"/>
          <w:tab w:val="left" w:pos="1872"/>
          <w:tab w:val="left" w:pos="2304"/>
          <w:tab w:val="left" w:pos="2736"/>
          <w:tab w:val="left" w:pos="3168"/>
          <w:tab w:val="left" w:pos="3600"/>
        </w:tabs>
        <w:ind w:left="2304" w:hanging="2304"/>
        <w:jc w:val="both"/>
        <w:rPr>
          <w:color w:val="auto"/>
          <w:szCs w:val="24"/>
        </w:rPr>
      </w:pPr>
      <w:r>
        <w:rPr>
          <w:color w:val="auto"/>
          <w:szCs w:val="24"/>
        </w:rPr>
        <w:tab/>
      </w:r>
      <w:r>
        <w:rPr>
          <w:color w:val="auto"/>
          <w:szCs w:val="24"/>
        </w:rPr>
        <w:tab/>
      </w:r>
      <w:r>
        <w:rPr>
          <w:color w:val="auto"/>
          <w:szCs w:val="24"/>
        </w:rPr>
        <w:tab/>
      </w:r>
      <w:r w:rsidR="00370230" w:rsidRPr="00D92488">
        <w:rPr>
          <w:color w:val="auto"/>
          <w:szCs w:val="24"/>
        </w:rPr>
        <w:t>a.</w:t>
      </w:r>
      <w:r w:rsidR="007124EC" w:rsidRPr="00D92488">
        <w:rPr>
          <w:color w:val="auto"/>
          <w:szCs w:val="24"/>
        </w:rPr>
        <w:tab/>
        <w:t>Life Safety: determining the threats to both the responders and the public.</w:t>
      </w:r>
    </w:p>
    <w:p w14:paraId="404904FF" w14:textId="77777777" w:rsidR="00370230" w:rsidRPr="00D92488" w:rsidRDefault="00370230" w:rsidP="00DF68BF">
      <w:pPr>
        <w:tabs>
          <w:tab w:val="left" w:pos="1008"/>
          <w:tab w:val="left" w:pos="1440"/>
          <w:tab w:val="left" w:pos="1872"/>
          <w:tab w:val="left" w:pos="2304"/>
          <w:tab w:val="left" w:pos="2736"/>
          <w:tab w:val="left" w:pos="3168"/>
          <w:tab w:val="left" w:pos="3600"/>
        </w:tabs>
        <w:jc w:val="both"/>
        <w:rPr>
          <w:color w:val="auto"/>
          <w:szCs w:val="24"/>
        </w:rPr>
      </w:pPr>
    </w:p>
    <w:p w14:paraId="4C517AF6" w14:textId="77777777" w:rsidR="00E615E0" w:rsidRPr="00D92488" w:rsidRDefault="00A56CF1" w:rsidP="00A56CF1">
      <w:pPr>
        <w:tabs>
          <w:tab w:val="left" w:pos="1008"/>
          <w:tab w:val="left" w:pos="1440"/>
          <w:tab w:val="left" w:pos="1872"/>
          <w:tab w:val="left" w:pos="2304"/>
          <w:tab w:val="left" w:pos="2736"/>
          <w:tab w:val="left" w:pos="3168"/>
          <w:tab w:val="left" w:pos="3600"/>
        </w:tabs>
        <w:ind w:left="2304" w:hanging="2304"/>
        <w:jc w:val="both"/>
        <w:rPr>
          <w:color w:val="auto"/>
          <w:szCs w:val="24"/>
        </w:rPr>
      </w:pPr>
      <w:r>
        <w:rPr>
          <w:color w:val="auto"/>
          <w:szCs w:val="24"/>
        </w:rPr>
        <w:tab/>
      </w:r>
      <w:r>
        <w:rPr>
          <w:color w:val="auto"/>
          <w:szCs w:val="24"/>
        </w:rPr>
        <w:tab/>
      </w:r>
      <w:r>
        <w:rPr>
          <w:color w:val="auto"/>
          <w:szCs w:val="24"/>
        </w:rPr>
        <w:tab/>
      </w:r>
      <w:r w:rsidR="00370230" w:rsidRPr="00D92488">
        <w:rPr>
          <w:color w:val="auto"/>
          <w:szCs w:val="24"/>
        </w:rPr>
        <w:t>b.</w:t>
      </w:r>
      <w:r w:rsidR="00370230" w:rsidRPr="00D92488">
        <w:rPr>
          <w:color w:val="auto"/>
          <w:szCs w:val="24"/>
        </w:rPr>
        <w:tab/>
      </w:r>
      <w:r w:rsidR="007124EC" w:rsidRPr="00D92488">
        <w:rPr>
          <w:color w:val="auto"/>
          <w:szCs w:val="24"/>
        </w:rPr>
        <w:t>Incident Stabilization: determining tactics to reduce the damage potential lessen the incident complexity and provide infrastructure protection</w:t>
      </w:r>
      <w:r w:rsidR="00370230" w:rsidRPr="00D92488">
        <w:rPr>
          <w:color w:val="auto"/>
          <w:szCs w:val="24"/>
        </w:rPr>
        <w:t>,</w:t>
      </w:r>
    </w:p>
    <w:p w14:paraId="6CE709E1" w14:textId="77777777" w:rsidR="00370230" w:rsidRPr="00D92488" w:rsidRDefault="00370230" w:rsidP="00A56CF1">
      <w:pPr>
        <w:tabs>
          <w:tab w:val="left" w:pos="1008"/>
          <w:tab w:val="left" w:pos="1440"/>
          <w:tab w:val="left" w:pos="1872"/>
          <w:tab w:val="left" w:pos="2304"/>
          <w:tab w:val="left" w:pos="2736"/>
          <w:tab w:val="left" w:pos="3168"/>
          <w:tab w:val="left" w:pos="3600"/>
        </w:tabs>
        <w:jc w:val="both"/>
        <w:rPr>
          <w:color w:val="auto"/>
          <w:szCs w:val="24"/>
        </w:rPr>
      </w:pPr>
    </w:p>
    <w:p w14:paraId="7672E6C2" w14:textId="77777777" w:rsidR="007124EC" w:rsidRPr="00D92488" w:rsidRDefault="00A56CF1" w:rsidP="00A56CF1">
      <w:pPr>
        <w:tabs>
          <w:tab w:val="left" w:pos="1008"/>
          <w:tab w:val="left" w:pos="1440"/>
          <w:tab w:val="left" w:pos="1872"/>
          <w:tab w:val="left" w:pos="2304"/>
          <w:tab w:val="left" w:pos="2736"/>
          <w:tab w:val="left" w:pos="3168"/>
          <w:tab w:val="left" w:pos="3600"/>
        </w:tabs>
        <w:ind w:left="2304" w:hanging="2304"/>
        <w:jc w:val="both"/>
        <w:rPr>
          <w:color w:val="auto"/>
          <w:szCs w:val="24"/>
        </w:rPr>
      </w:pPr>
      <w:r>
        <w:rPr>
          <w:color w:val="auto"/>
          <w:szCs w:val="24"/>
        </w:rPr>
        <w:tab/>
      </w:r>
      <w:r>
        <w:rPr>
          <w:color w:val="auto"/>
          <w:szCs w:val="24"/>
        </w:rPr>
        <w:tab/>
      </w:r>
      <w:r>
        <w:rPr>
          <w:color w:val="auto"/>
          <w:szCs w:val="24"/>
        </w:rPr>
        <w:tab/>
      </w:r>
      <w:r w:rsidR="00370230" w:rsidRPr="00D92488">
        <w:rPr>
          <w:color w:val="auto"/>
          <w:szCs w:val="24"/>
        </w:rPr>
        <w:t>c.</w:t>
      </w:r>
      <w:r w:rsidR="00370230" w:rsidRPr="00D92488">
        <w:rPr>
          <w:color w:val="auto"/>
          <w:szCs w:val="24"/>
        </w:rPr>
        <w:tab/>
      </w:r>
      <w:r w:rsidR="007124EC" w:rsidRPr="00D92488">
        <w:rPr>
          <w:color w:val="auto"/>
          <w:szCs w:val="24"/>
        </w:rPr>
        <w:t>Prop</w:t>
      </w:r>
      <w:r w:rsidR="000258C7">
        <w:rPr>
          <w:color w:val="auto"/>
          <w:szCs w:val="24"/>
        </w:rPr>
        <w:t>erty Conservation: assessing the</w:t>
      </w:r>
      <w:r w:rsidR="007124EC" w:rsidRPr="00D92488">
        <w:rPr>
          <w:color w:val="auto"/>
          <w:szCs w:val="24"/>
        </w:rPr>
        <w:t xml:space="preserve"> real property threatened by the event, the potential environmental impact and the economic impact.</w:t>
      </w:r>
    </w:p>
    <w:p w14:paraId="310BA194" w14:textId="77777777" w:rsidR="007124EC" w:rsidRPr="00D92488" w:rsidRDefault="007124EC" w:rsidP="00A56CF1">
      <w:pPr>
        <w:tabs>
          <w:tab w:val="left" w:pos="1008"/>
          <w:tab w:val="left" w:pos="1440"/>
          <w:tab w:val="left" w:pos="1872"/>
          <w:tab w:val="left" w:pos="2304"/>
          <w:tab w:val="left" w:pos="2736"/>
          <w:tab w:val="left" w:pos="3168"/>
          <w:tab w:val="left" w:pos="3600"/>
        </w:tabs>
        <w:jc w:val="both"/>
        <w:rPr>
          <w:color w:val="auto"/>
          <w:szCs w:val="24"/>
        </w:rPr>
      </w:pPr>
    </w:p>
    <w:p w14:paraId="26428368" w14:textId="77777777" w:rsidR="007124EC" w:rsidRPr="00D92488" w:rsidRDefault="00A56CF1" w:rsidP="00A56CF1">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r>
      <w:r w:rsidR="00370230" w:rsidRPr="00D92488">
        <w:rPr>
          <w:color w:val="auto"/>
          <w:szCs w:val="24"/>
        </w:rPr>
        <w:t>2.</w:t>
      </w:r>
      <w:r w:rsidR="00370230" w:rsidRPr="00D92488">
        <w:rPr>
          <w:color w:val="auto"/>
          <w:szCs w:val="24"/>
        </w:rPr>
        <w:tab/>
      </w:r>
      <w:r w:rsidR="007124EC" w:rsidRPr="00D92488">
        <w:rPr>
          <w:color w:val="auto"/>
          <w:szCs w:val="24"/>
        </w:rPr>
        <w:t>Incident</w:t>
      </w:r>
      <w:r w:rsidR="00370230" w:rsidRPr="00D92488">
        <w:rPr>
          <w:color w:val="auto"/>
          <w:szCs w:val="24"/>
        </w:rPr>
        <w:t>s</w:t>
      </w:r>
      <w:r w:rsidR="007124EC" w:rsidRPr="00D92488">
        <w:rPr>
          <w:color w:val="auto"/>
          <w:szCs w:val="24"/>
        </w:rPr>
        <w:t xml:space="preserve"> occur</w:t>
      </w:r>
      <w:r w:rsidR="00370230" w:rsidRPr="00D92488">
        <w:rPr>
          <w:color w:val="auto"/>
          <w:szCs w:val="24"/>
        </w:rPr>
        <w:t xml:space="preserve"> at differing levels of complexity, from simple ones requiring only one responder with a minimal level of input to catastrophic levels requiring federal or even international assistance.</w:t>
      </w:r>
      <w:r w:rsidR="0099214E">
        <w:rPr>
          <w:color w:val="auto"/>
          <w:szCs w:val="24"/>
        </w:rPr>
        <w:t xml:space="preserve"> </w:t>
      </w:r>
      <w:r w:rsidR="00370230" w:rsidRPr="00D92488">
        <w:rPr>
          <w:color w:val="auto"/>
          <w:szCs w:val="24"/>
        </w:rPr>
        <w:t>Yet all incidents remain under the control of the Iocal Incident Commander.</w:t>
      </w:r>
      <w:r w:rsidR="0099214E">
        <w:rPr>
          <w:color w:val="auto"/>
          <w:szCs w:val="24"/>
        </w:rPr>
        <w:t xml:space="preserve"> </w:t>
      </w:r>
      <w:r w:rsidR="00370230" w:rsidRPr="00D92488">
        <w:rPr>
          <w:color w:val="auto"/>
          <w:szCs w:val="24"/>
        </w:rPr>
        <w:t>The Incident Commander will follow the principle and guidelines of the National Incident Management System.</w:t>
      </w:r>
      <w:r w:rsidR="0099214E">
        <w:rPr>
          <w:color w:val="auto"/>
          <w:szCs w:val="24"/>
        </w:rPr>
        <w:t xml:space="preserve"> </w:t>
      </w:r>
      <w:r w:rsidR="005C0070" w:rsidRPr="00D92488">
        <w:rPr>
          <w:color w:val="auto"/>
          <w:szCs w:val="24"/>
        </w:rPr>
        <w:t>For all events, t</w:t>
      </w:r>
      <w:r w:rsidR="00370230" w:rsidRPr="00D92488">
        <w:rPr>
          <w:color w:val="auto"/>
          <w:szCs w:val="24"/>
        </w:rPr>
        <w:t>he Incident Commander is also responsible for</w:t>
      </w:r>
      <w:r w:rsidR="005C0070" w:rsidRPr="00D92488">
        <w:rPr>
          <w:color w:val="auto"/>
          <w:szCs w:val="24"/>
        </w:rPr>
        <w:t xml:space="preserve"> the following in some manner or scale</w:t>
      </w:r>
      <w:r w:rsidR="00370230" w:rsidRPr="00D92488">
        <w:rPr>
          <w:color w:val="auto"/>
          <w:szCs w:val="24"/>
        </w:rPr>
        <w:t xml:space="preserve">: </w:t>
      </w:r>
    </w:p>
    <w:p w14:paraId="60B8020C" w14:textId="77777777" w:rsidR="00370230" w:rsidRPr="00D92488" w:rsidRDefault="00370230" w:rsidP="00A56CF1">
      <w:pPr>
        <w:tabs>
          <w:tab w:val="left" w:pos="1008"/>
          <w:tab w:val="left" w:pos="1440"/>
          <w:tab w:val="left" w:pos="1872"/>
          <w:tab w:val="left" w:pos="2304"/>
          <w:tab w:val="left" w:pos="2736"/>
          <w:tab w:val="left" w:pos="3168"/>
          <w:tab w:val="left" w:pos="3600"/>
        </w:tabs>
        <w:jc w:val="both"/>
        <w:rPr>
          <w:color w:val="auto"/>
          <w:szCs w:val="24"/>
        </w:rPr>
      </w:pPr>
    </w:p>
    <w:p w14:paraId="0E337B53" w14:textId="77777777" w:rsidR="00370230" w:rsidRPr="00D92488" w:rsidRDefault="00A56CF1" w:rsidP="00A56CF1">
      <w:pPr>
        <w:tabs>
          <w:tab w:val="left" w:pos="1008"/>
          <w:tab w:val="left" w:pos="1440"/>
          <w:tab w:val="left" w:pos="1872"/>
          <w:tab w:val="left" w:pos="2304"/>
          <w:tab w:val="left" w:pos="2736"/>
          <w:tab w:val="left" w:pos="3168"/>
          <w:tab w:val="left" w:pos="3600"/>
        </w:tabs>
        <w:jc w:val="both"/>
        <w:rPr>
          <w:color w:val="auto"/>
          <w:szCs w:val="24"/>
        </w:rPr>
      </w:pPr>
      <w:r>
        <w:rPr>
          <w:color w:val="auto"/>
          <w:szCs w:val="24"/>
        </w:rPr>
        <w:tab/>
      </w:r>
      <w:r>
        <w:rPr>
          <w:color w:val="auto"/>
          <w:szCs w:val="24"/>
        </w:rPr>
        <w:tab/>
      </w:r>
      <w:r>
        <w:rPr>
          <w:color w:val="auto"/>
          <w:szCs w:val="24"/>
        </w:rPr>
        <w:tab/>
      </w:r>
      <w:r w:rsidR="00370230" w:rsidRPr="00D92488">
        <w:rPr>
          <w:color w:val="auto"/>
          <w:szCs w:val="24"/>
        </w:rPr>
        <w:t>a.</w:t>
      </w:r>
      <w:r w:rsidR="00370230" w:rsidRPr="00D92488">
        <w:rPr>
          <w:color w:val="auto"/>
          <w:szCs w:val="24"/>
        </w:rPr>
        <w:tab/>
      </w:r>
      <w:r w:rsidR="005C0070" w:rsidRPr="00D92488">
        <w:rPr>
          <w:color w:val="auto"/>
          <w:szCs w:val="24"/>
        </w:rPr>
        <w:t>Having clear authority and knowin</w:t>
      </w:r>
      <w:r w:rsidR="000258C7">
        <w:rPr>
          <w:color w:val="auto"/>
          <w:szCs w:val="24"/>
        </w:rPr>
        <w:t>g agency policy,</w:t>
      </w:r>
    </w:p>
    <w:p w14:paraId="680EE762" w14:textId="77777777" w:rsidR="00A56CF1" w:rsidRDefault="00A56CF1" w:rsidP="00A56CF1">
      <w:pPr>
        <w:tabs>
          <w:tab w:val="left" w:pos="1008"/>
          <w:tab w:val="left" w:pos="1440"/>
          <w:tab w:val="left" w:pos="1872"/>
          <w:tab w:val="left" w:pos="2304"/>
          <w:tab w:val="left" w:pos="2736"/>
          <w:tab w:val="left" w:pos="3168"/>
          <w:tab w:val="left" w:pos="3600"/>
        </w:tabs>
        <w:jc w:val="both"/>
        <w:rPr>
          <w:color w:val="auto"/>
          <w:szCs w:val="24"/>
        </w:rPr>
      </w:pPr>
    </w:p>
    <w:p w14:paraId="1ECF7857" w14:textId="77777777" w:rsidR="005C0070" w:rsidRPr="00D92488" w:rsidRDefault="00A56CF1" w:rsidP="00A56CF1">
      <w:pPr>
        <w:tabs>
          <w:tab w:val="left" w:pos="1008"/>
          <w:tab w:val="left" w:pos="1440"/>
          <w:tab w:val="left" w:pos="1872"/>
          <w:tab w:val="left" w:pos="2304"/>
          <w:tab w:val="left" w:pos="2736"/>
          <w:tab w:val="left" w:pos="3168"/>
          <w:tab w:val="left" w:pos="3600"/>
        </w:tabs>
        <w:jc w:val="both"/>
        <w:rPr>
          <w:color w:val="auto"/>
          <w:szCs w:val="24"/>
        </w:rPr>
      </w:pPr>
      <w:r>
        <w:rPr>
          <w:color w:val="auto"/>
          <w:szCs w:val="24"/>
        </w:rPr>
        <w:tab/>
      </w:r>
      <w:r>
        <w:rPr>
          <w:color w:val="auto"/>
          <w:szCs w:val="24"/>
        </w:rPr>
        <w:tab/>
      </w:r>
      <w:r>
        <w:rPr>
          <w:color w:val="auto"/>
          <w:szCs w:val="24"/>
        </w:rPr>
        <w:tab/>
      </w:r>
      <w:r w:rsidR="005C0070" w:rsidRPr="00D92488">
        <w:rPr>
          <w:color w:val="auto"/>
          <w:szCs w:val="24"/>
        </w:rPr>
        <w:t>b.</w:t>
      </w:r>
      <w:r w:rsidR="005C0070" w:rsidRPr="00D92488">
        <w:rPr>
          <w:color w:val="auto"/>
          <w:szCs w:val="24"/>
        </w:rPr>
        <w:tab/>
        <w:t>Ensuring incident safety,</w:t>
      </w:r>
    </w:p>
    <w:p w14:paraId="18485E00" w14:textId="77777777" w:rsidR="005C0070" w:rsidRPr="00D92488" w:rsidRDefault="005C0070" w:rsidP="00A56CF1">
      <w:pPr>
        <w:tabs>
          <w:tab w:val="left" w:pos="1008"/>
          <w:tab w:val="left" w:pos="1440"/>
          <w:tab w:val="left" w:pos="1872"/>
          <w:tab w:val="left" w:pos="2304"/>
          <w:tab w:val="left" w:pos="2736"/>
          <w:tab w:val="left" w:pos="3168"/>
          <w:tab w:val="left" w:pos="3600"/>
        </w:tabs>
        <w:jc w:val="both"/>
        <w:rPr>
          <w:color w:val="auto"/>
          <w:szCs w:val="24"/>
        </w:rPr>
      </w:pPr>
    </w:p>
    <w:p w14:paraId="2B4AE8EA" w14:textId="77777777" w:rsidR="005C0070" w:rsidRPr="00D92488" w:rsidRDefault="00A56CF1" w:rsidP="00A56CF1">
      <w:pPr>
        <w:tabs>
          <w:tab w:val="left" w:pos="1008"/>
          <w:tab w:val="left" w:pos="1440"/>
          <w:tab w:val="left" w:pos="1872"/>
          <w:tab w:val="left" w:pos="2304"/>
          <w:tab w:val="left" w:pos="2736"/>
          <w:tab w:val="left" w:pos="3168"/>
          <w:tab w:val="left" w:pos="3600"/>
        </w:tabs>
        <w:jc w:val="both"/>
        <w:rPr>
          <w:color w:val="auto"/>
          <w:szCs w:val="24"/>
        </w:rPr>
      </w:pPr>
      <w:r>
        <w:rPr>
          <w:color w:val="auto"/>
          <w:szCs w:val="24"/>
        </w:rPr>
        <w:tab/>
      </w:r>
      <w:r>
        <w:rPr>
          <w:color w:val="auto"/>
          <w:szCs w:val="24"/>
        </w:rPr>
        <w:tab/>
      </w:r>
      <w:r>
        <w:rPr>
          <w:color w:val="auto"/>
          <w:szCs w:val="24"/>
        </w:rPr>
        <w:tab/>
      </w:r>
      <w:r w:rsidR="005C0070" w:rsidRPr="00D92488">
        <w:rPr>
          <w:color w:val="auto"/>
          <w:szCs w:val="24"/>
        </w:rPr>
        <w:t>c.</w:t>
      </w:r>
      <w:r w:rsidR="005C0070" w:rsidRPr="00D92488">
        <w:rPr>
          <w:color w:val="auto"/>
          <w:szCs w:val="24"/>
        </w:rPr>
        <w:tab/>
        <w:t>Establishing an Incident Command Post</w:t>
      </w:r>
      <w:r w:rsidR="000258C7">
        <w:rPr>
          <w:color w:val="auto"/>
          <w:szCs w:val="24"/>
        </w:rPr>
        <w:t>,</w:t>
      </w:r>
    </w:p>
    <w:p w14:paraId="73D61459" w14:textId="77777777" w:rsidR="005C0070" w:rsidRPr="00D92488" w:rsidRDefault="005C0070" w:rsidP="00A56CF1">
      <w:pPr>
        <w:tabs>
          <w:tab w:val="left" w:pos="1008"/>
          <w:tab w:val="left" w:pos="1440"/>
          <w:tab w:val="left" w:pos="1872"/>
          <w:tab w:val="left" w:pos="2304"/>
          <w:tab w:val="left" w:pos="2736"/>
          <w:tab w:val="left" w:pos="3168"/>
          <w:tab w:val="left" w:pos="3600"/>
        </w:tabs>
        <w:jc w:val="both"/>
        <w:rPr>
          <w:color w:val="auto"/>
          <w:szCs w:val="24"/>
        </w:rPr>
      </w:pPr>
    </w:p>
    <w:p w14:paraId="76D79523" w14:textId="77777777" w:rsidR="005C0070" w:rsidRPr="00D92488" w:rsidRDefault="00A56CF1" w:rsidP="00A56CF1">
      <w:pPr>
        <w:tabs>
          <w:tab w:val="left" w:pos="1008"/>
          <w:tab w:val="left" w:pos="1440"/>
          <w:tab w:val="left" w:pos="1872"/>
          <w:tab w:val="left" w:pos="2304"/>
          <w:tab w:val="left" w:pos="2736"/>
          <w:tab w:val="left" w:pos="3168"/>
          <w:tab w:val="left" w:pos="3600"/>
        </w:tabs>
        <w:ind w:left="2304" w:hanging="2304"/>
        <w:jc w:val="both"/>
        <w:rPr>
          <w:color w:val="auto"/>
          <w:szCs w:val="24"/>
        </w:rPr>
      </w:pPr>
      <w:r>
        <w:rPr>
          <w:color w:val="auto"/>
          <w:szCs w:val="24"/>
        </w:rPr>
        <w:lastRenderedPageBreak/>
        <w:tab/>
      </w:r>
      <w:r>
        <w:rPr>
          <w:color w:val="auto"/>
          <w:szCs w:val="24"/>
        </w:rPr>
        <w:tab/>
      </w:r>
      <w:r>
        <w:rPr>
          <w:color w:val="auto"/>
          <w:szCs w:val="24"/>
        </w:rPr>
        <w:tab/>
      </w:r>
      <w:r w:rsidR="005C0070" w:rsidRPr="00D92488">
        <w:rPr>
          <w:color w:val="auto"/>
          <w:szCs w:val="24"/>
        </w:rPr>
        <w:t xml:space="preserve">d. </w:t>
      </w:r>
      <w:r w:rsidR="005C0070" w:rsidRPr="00D92488">
        <w:rPr>
          <w:color w:val="auto"/>
          <w:szCs w:val="24"/>
        </w:rPr>
        <w:tab/>
        <w:t>Setting priorities, determining incident objectives and strategies to be followed,</w:t>
      </w:r>
    </w:p>
    <w:p w14:paraId="478154D4" w14:textId="77777777" w:rsidR="005C0070" w:rsidRPr="00D92488" w:rsidRDefault="005C0070" w:rsidP="00A56CF1">
      <w:pPr>
        <w:tabs>
          <w:tab w:val="left" w:pos="1008"/>
          <w:tab w:val="left" w:pos="1440"/>
          <w:tab w:val="left" w:pos="1872"/>
          <w:tab w:val="left" w:pos="2304"/>
          <w:tab w:val="left" w:pos="2736"/>
          <w:tab w:val="left" w:pos="3168"/>
          <w:tab w:val="left" w:pos="3600"/>
        </w:tabs>
        <w:jc w:val="both"/>
        <w:rPr>
          <w:color w:val="auto"/>
          <w:szCs w:val="24"/>
        </w:rPr>
      </w:pPr>
    </w:p>
    <w:p w14:paraId="47A01F42" w14:textId="77777777" w:rsidR="005C0070" w:rsidRDefault="00A56CF1" w:rsidP="00A56CF1">
      <w:pPr>
        <w:tabs>
          <w:tab w:val="left" w:pos="1008"/>
          <w:tab w:val="left" w:pos="1440"/>
          <w:tab w:val="left" w:pos="1872"/>
          <w:tab w:val="left" w:pos="2304"/>
          <w:tab w:val="left" w:pos="2736"/>
          <w:tab w:val="left" w:pos="3168"/>
          <w:tab w:val="left" w:pos="3600"/>
        </w:tabs>
        <w:ind w:left="2304" w:hanging="2304"/>
        <w:jc w:val="both"/>
        <w:rPr>
          <w:color w:val="auto"/>
          <w:szCs w:val="24"/>
        </w:rPr>
      </w:pPr>
      <w:r>
        <w:rPr>
          <w:color w:val="auto"/>
          <w:szCs w:val="24"/>
        </w:rPr>
        <w:tab/>
      </w:r>
      <w:r>
        <w:rPr>
          <w:color w:val="auto"/>
          <w:szCs w:val="24"/>
        </w:rPr>
        <w:tab/>
      </w:r>
      <w:r>
        <w:rPr>
          <w:color w:val="auto"/>
          <w:szCs w:val="24"/>
        </w:rPr>
        <w:tab/>
      </w:r>
      <w:r w:rsidR="005C0070" w:rsidRPr="00D92488">
        <w:rPr>
          <w:color w:val="auto"/>
          <w:szCs w:val="24"/>
        </w:rPr>
        <w:t>e.</w:t>
      </w:r>
      <w:r w:rsidR="005C0070" w:rsidRPr="00D92488">
        <w:rPr>
          <w:color w:val="auto"/>
          <w:szCs w:val="24"/>
        </w:rPr>
        <w:tab/>
        <w:t>Establishing the Incident command system organization needed to manage the incident</w:t>
      </w:r>
      <w:r w:rsidR="000258C7">
        <w:rPr>
          <w:color w:val="auto"/>
          <w:szCs w:val="24"/>
        </w:rPr>
        <w:t>,</w:t>
      </w:r>
    </w:p>
    <w:p w14:paraId="64DC0370" w14:textId="77777777" w:rsidR="00A56CF1" w:rsidRPr="00D92488" w:rsidRDefault="00A56CF1" w:rsidP="00A56CF1">
      <w:pPr>
        <w:tabs>
          <w:tab w:val="left" w:pos="1008"/>
          <w:tab w:val="left" w:pos="1440"/>
          <w:tab w:val="left" w:pos="1872"/>
          <w:tab w:val="left" w:pos="2304"/>
          <w:tab w:val="left" w:pos="2736"/>
          <w:tab w:val="left" w:pos="3168"/>
          <w:tab w:val="left" w:pos="3600"/>
        </w:tabs>
        <w:ind w:left="2304" w:hanging="2304"/>
        <w:jc w:val="both"/>
        <w:rPr>
          <w:color w:val="auto"/>
          <w:szCs w:val="24"/>
        </w:rPr>
      </w:pPr>
    </w:p>
    <w:p w14:paraId="677CBF12" w14:textId="77777777" w:rsidR="005C0070" w:rsidRPr="00D92488" w:rsidRDefault="00A56CF1" w:rsidP="00A56CF1">
      <w:pPr>
        <w:tabs>
          <w:tab w:val="left" w:pos="1008"/>
          <w:tab w:val="left" w:pos="1440"/>
          <w:tab w:val="left" w:pos="1872"/>
          <w:tab w:val="left" w:pos="2304"/>
          <w:tab w:val="left" w:pos="2736"/>
          <w:tab w:val="left" w:pos="3168"/>
          <w:tab w:val="left" w:pos="3600"/>
        </w:tabs>
        <w:jc w:val="both"/>
        <w:rPr>
          <w:color w:val="auto"/>
          <w:szCs w:val="24"/>
        </w:rPr>
      </w:pPr>
      <w:r>
        <w:rPr>
          <w:color w:val="auto"/>
          <w:szCs w:val="24"/>
        </w:rPr>
        <w:tab/>
      </w:r>
      <w:r>
        <w:rPr>
          <w:color w:val="auto"/>
          <w:szCs w:val="24"/>
        </w:rPr>
        <w:tab/>
      </w:r>
      <w:r>
        <w:rPr>
          <w:color w:val="auto"/>
          <w:szCs w:val="24"/>
        </w:rPr>
        <w:tab/>
      </w:r>
      <w:r w:rsidR="005C0070" w:rsidRPr="00D92488">
        <w:rPr>
          <w:color w:val="auto"/>
          <w:szCs w:val="24"/>
        </w:rPr>
        <w:t>f.</w:t>
      </w:r>
      <w:r w:rsidR="005C0070" w:rsidRPr="00D92488">
        <w:rPr>
          <w:color w:val="auto"/>
          <w:szCs w:val="24"/>
        </w:rPr>
        <w:tab/>
        <w:t>Approving the Incident Action Plan,</w:t>
      </w:r>
    </w:p>
    <w:p w14:paraId="37BAF825" w14:textId="77777777" w:rsidR="005C0070" w:rsidRPr="00D92488" w:rsidRDefault="005C0070" w:rsidP="00A56CF1">
      <w:pPr>
        <w:tabs>
          <w:tab w:val="left" w:pos="1008"/>
          <w:tab w:val="left" w:pos="1440"/>
          <w:tab w:val="left" w:pos="1872"/>
          <w:tab w:val="left" w:pos="2304"/>
          <w:tab w:val="left" w:pos="2736"/>
          <w:tab w:val="left" w:pos="3168"/>
          <w:tab w:val="left" w:pos="3600"/>
        </w:tabs>
        <w:jc w:val="both"/>
        <w:rPr>
          <w:color w:val="auto"/>
          <w:szCs w:val="24"/>
        </w:rPr>
      </w:pPr>
    </w:p>
    <w:p w14:paraId="1ACE7EC8" w14:textId="77777777" w:rsidR="005C0070" w:rsidRPr="00D92488" w:rsidRDefault="00A56CF1" w:rsidP="00A56CF1">
      <w:pPr>
        <w:tabs>
          <w:tab w:val="left" w:pos="1008"/>
          <w:tab w:val="left" w:pos="1440"/>
          <w:tab w:val="left" w:pos="1872"/>
          <w:tab w:val="left" w:pos="2304"/>
          <w:tab w:val="left" w:pos="2736"/>
          <w:tab w:val="left" w:pos="3168"/>
          <w:tab w:val="left" w:pos="3600"/>
        </w:tabs>
        <w:jc w:val="both"/>
        <w:rPr>
          <w:color w:val="auto"/>
          <w:szCs w:val="24"/>
        </w:rPr>
      </w:pPr>
      <w:r>
        <w:rPr>
          <w:color w:val="auto"/>
          <w:szCs w:val="24"/>
        </w:rPr>
        <w:tab/>
      </w:r>
      <w:r>
        <w:rPr>
          <w:color w:val="auto"/>
          <w:szCs w:val="24"/>
        </w:rPr>
        <w:tab/>
      </w:r>
      <w:r>
        <w:rPr>
          <w:color w:val="auto"/>
          <w:szCs w:val="24"/>
        </w:rPr>
        <w:tab/>
      </w:r>
      <w:r w:rsidR="005C0070" w:rsidRPr="00D92488">
        <w:rPr>
          <w:color w:val="auto"/>
          <w:szCs w:val="24"/>
        </w:rPr>
        <w:t>g.</w:t>
      </w:r>
      <w:r w:rsidR="005C0070" w:rsidRPr="00D92488">
        <w:rPr>
          <w:color w:val="auto"/>
          <w:szCs w:val="24"/>
        </w:rPr>
        <w:tab/>
        <w:t>Coordinating command and General Staff activities,</w:t>
      </w:r>
    </w:p>
    <w:p w14:paraId="7EE2823D" w14:textId="77777777" w:rsidR="005C0070" w:rsidRPr="00D92488" w:rsidRDefault="005C0070" w:rsidP="00A56CF1">
      <w:pPr>
        <w:tabs>
          <w:tab w:val="left" w:pos="1008"/>
          <w:tab w:val="left" w:pos="1440"/>
          <w:tab w:val="left" w:pos="1872"/>
          <w:tab w:val="left" w:pos="2304"/>
          <w:tab w:val="left" w:pos="2736"/>
          <w:tab w:val="left" w:pos="3168"/>
          <w:tab w:val="left" w:pos="3600"/>
        </w:tabs>
        <w:jc w:val="both"/>
        <w:rPr>
          <w:color w:val="auto"/>
          <w:szCs w:val="24"/>
        </w:rPr>
      </w:pPr>
    </w:p>
    <w:p w14:paraId="52AB5838" w14:textId="77777777" w:rsidR="005C0070" w:rsidRPr="00D92488" w:rsidRDefault="00A56CF1" w:rsidP="00A56CF1">
      <w:pPr>
        <w:tabs>
          <w:tab w:val="left" w:pos="1008"/>
          <w:tab w:val="left" w:pos="1440"/>
          <w:tab w:val="left" w:pos="1872"/>
          <w:tab w:val="left" w:pos="2304"/>
          <w:tab w:val="left" w:pos="2736"/>
          <w:tab w:val="left" w:pos="3168"/>
          <w:tab w:val="left" w:pos="3600"/>
        </w:tabs>
        <w:ind w:left="2304" w:hanging="2304"/>
        <w:jc w:val="both"/>
        <w:rPr>
          <w:color w:val="auto"/>
          <w:szCs w:val="24"/>
        </w:rPr>
      </w:pPr>
      <w:r>
        <w:rPr>
          <w:color w:val="auto"/>
          <w:szCs w:val="24"/>
        </w:rPr>
        <w:tab/>
      </w:r>
      <w:r>
        <w:rPr>
          <w:color w:val="auto"/>
          <w:szCs w:val="24"/>
        </w:rPr>
        <w:tab/>
      </w:r>
      <w:r>
        <w:rPr>
          <w:color w:val="auto"/>
          <w:szCs w:val="24"/>
        </w:rPr>
        <w:tab/>
      </w:r>
      <w:r w:rsidR="005C0070" w:rsidRPr="00D92488">
        <w:rPr>
          <w:color w:val="auto"/>
          <w:szCs w:val="24"/>
        </w:rPr>
        <w:t>h.</w:t>
      </w:r>
      <w:r w:rsidR="005C0070" w:rsidRPr="00D92488">
        <w:rPr>
          <w:color w:val="auto"/>
          <w:szCs w:val="24"/>
        </w:rPr>
        <w:tab/>
        <w:t>Approving resource requests and use of volunteers and auxiliary personnel,</w:t>
      </w:r>
    </w:p>
    <w:p w14:paraId="12643224" w14:textId="77777777" w:rsidR="005C0070" w:rsidRPr="00D92488" w:rsidRDefault="005C0070" w:rsidP="00C4217F">
      <w:pPr>
        <w:tabs>
          <w:tab w:val="left" w:pos="1008"/>
          <w:tab w:val="left" w:pos="1440"/>
          <w:tab w:val="left" w:pos="1872"/>
          <w:tab w:val="left" w:pos="2304"/>
          <w:tab w:val="left" w:pos="2736"/>
          <w:tab w:val="left" w:pos="3168"/>
          <w:tab w:val="left" w:pos="3600"/>
        </w:tabs>
        <w:jc w:val="both"/>
        <w:rPr>
          <w:color w:val="auto"/>
          <w:szCs w:val="24"/>
        </w:rPr>
      </w:pPr>
    </w:p>
    <w:p w14:paraId="28E441BB" w14:textId="77777777" w:rsidR="005C0070" w:rsidRPr="00D92488" w:rsidRDefault="00C4217F" w:rsidP="00C4217F">
      <w:pPr>
        <w:tabs>
          <w:tab w:val="left" w:pos="1008"/>
          <w:tab w:val="left" w:pos="1440"/>
          <w:tab w:val="left" w:pos="1872"/>
          <w:tab w:val="left" w:pos="2304"/>
          <w:tab w:val="left" w:pos="2736"/>
          <w:tab w:val="left" w:pos="3168"/>
          <w:tab w:val="left" w:pos="3600"/>
        </w:tabs>
        <w:jc w:val="both"/>
        <w:rPr>
          <w:color w:val="auto"/>
          <w:szCs w:val="24"/>
        </w:rPr>
      </w:pPr>
      <w:r>
        <w:rPr>
          <w:color w:val="auto"/>
          <w:szCs w:val="24"/>
        </w:rPr>
        <w:tab/>
      </w:r>
      <w:r>
        <w:rPr>
          <w:color w:val="auto"/>
          <w:szCs w:val="24"/>
        </w:rPr>
        <w:tab/>
      </w:r>
      <w:r>
        <w:rPr>
          <w:color w:val="auto"/>
          <w:szCs w:val="24"/>
        </w:rPr>
        <w:tab/>
      </w:r>
      <w:proofErr w:type="spellStart"/>
      <w:r w:rsidR="005C0070" w:rsidRPr="00D92488">
        <w:rPr>
          <w:color w:val="auto"/>
          <w:szCs w:val="24"/>
        </w:rPr>
        <w:t>i</w:t>
      </w:r>
      <w:proofErr w:type="spellEnd"/>
      <w:r w:rsidR="005C0070" w:rsidRPr="00D92488">
        <w:rPr>
          <w:color w:val="auto"/>
          <w:szCs w:val="24"/>
        </w:rPr>
        <w:t>.</w:t>
      </w:r>
      <w:r w:rsidR="005C0070" w:rsidRPr="00D92488">
        <w:rPr>
          <w:color w:val="auto"/>
          <w:szCs w:val="24"/>
        </w:rPr>
        <w:tab/>
        <w:t>Ordering demobilization as needed,</w:t>
      </w:r>
    </w:p>
    <w:p w14:paraId="57BA74AE" w14:textId="77777777" w:rsidR="005C0070" w:rsidRPr="00D92488" w:rsidRDefault="005C0070" w:rsidP="00C4217F">
      <w:pPr>
        <w:tabs>
          <w:tab w:val="left" w:pos="1008"/>
          <w:tab w:val="left" w:pos="1440"/>
          <w:tab w:val="left" w:pos="1872"/>
          <w:tab w:val="left" w:pos="2304"/>
          <w:tab w:val="left" w:pos="2736"/>
          <w:tab w:val="left" w:pos="3168"/>
          <w:tab w:val="left" w:pos="3600"/>
        </w:tabs>
        <w:jc w:val="both"/>
        <w:rPr>
          <w:color w:val="auto"/>
          <w:szCs w:val="24"/>
        </w:rPr>
      </w:pPr>
    </w:p>
    <w:p w14:paraId="271B1792" w14:textId="77777777" w:rsidR="005C0070" w:rsidRPr="00D92488" w:rsidRDefault="00C4217F" w:rsidP="00C4217F">
      <w:pPr>
        <w:tabs>
          <w:tab w:val="left" w:pos="1008"/>
          <w:tab w:val="left" w:pos="1440"/>
          <w:tab w:val="left" w:pos="1872"/>
          <w:tab w:val="left" w:pos="2304"/>
          <w:tab w:val="left" w:pos="2736"/>
          <w:tab w:val="left" w:pos="3168"/>
          <w:tab w:val="left" w:pos="3600"/>
        </w:tabs>
        <w:jc w:val="both"/>
        <w:rPr>
          <w:color w:val="auto"/>
          <w:szCs w:val="24"/>
        </w:rPr>
      </w:pPr>
      <w:r>
        <w:rPr>
          <w:color w:val="auto"/>
          <w:szCs w:val="24"/>
        </w:rPr>
        <w:tab/>
      </w:r>
      <w:r>
        <w:rPr>
          <w:color w:val="auto"/>
          <w:szCs w:val="24"/>
        </w:rPr>
        <w:tab/>
      </w:r>
      <w:r>
        <w:rPr>
          <w:color w:val="auto"/>
          <w:szCs w:val="24"/>
        </w:rPr>
        <w:tab/>
      </w:r>
      <w:r w:rsidR="005C0070" w:rsidRPr="00D92488">
        <w:rPr>
          <w:color w:val="auto"/>
          <w:szCs w:val="24"/>
        </w:rPr>
        <w:t>j.</w:t>
      </w:r>
      <w:r w:rsidR="005C0070" w:rsidRPr="00D92488">
        <w:rPr>
          <w:color w:val="auto"/>
          <w:szCs w:val="24"/>
        </w:rPr>
        <w:tab/>
        <w:t>Ensuring after-action reports are completed,</w:t>
      </w:r>
      <w:r w:rsidR="000258C7">
        <w:rPr>
          <w:color w:val="auto"/>
          <w:szCs w:val="24"/>
        </w:rPr>
        <w:t xml:space="preserve"> and</w:t>
      </w:r>
    </w:p>
    <w:p w14:paraId="55640624" w14:textId="77777777" w:rsidR="005C0070" w:rsidRPr="00D92488" w:rsidRDefault="005C0070" w:rsidP="00C4217F">
      <w:pPr>
        <w:tabs>
          <w:tab w:val="left" w:pos="1008"/>
          <w:tab w:val="left" w:pos="1440"/>
          <w:tab w:val="left" w:pos="1872"/>
          <w:tab w:val="left" w:pos="2304"/>
          <w:tab w:val="left" w:pos="2736"/>
          <w:tab w:val="left" w:pos="3168"/>
          <w:tab w:val="left" w:pos="3600"/>
        </w:tabs>
        <w:jc w:val="both"/>
        <w:rPr>
          <w:color w:val="auto"/>
          <w:szCs w:val="24"/>
        </w:rPr>
      </w:pPr>
    </w:p>
    <w:p w14:paraId="794C8591" w14:textId="77777777" w:rsidR="005C0070" w:rsidRPr="00D92488" w:rsidRDefault="00C4217F" w:rsidP="00C4217F">
      <w:pPr>
        <w:tabs>
          <w:tab w:val="left" w:pos="1008"/>
          <w:tab w:val="left" w:pos="1440"/>
          <w:tab w:val="left" w:pos="1872"/>
          <w:tab w:val="left" w:pos="2304"/>
          <w:tab w:val="left" w:pos="2736"/>
          <w:tab w:val="left" w:pos="3168"/>
          <w:tab w:val="left" w:pos="3600"/>
        </w:tabs>
        <w:jc w:val="both"/>
        <w:rPr>
          <w:color w:val="auto"/>
          <w:szCs w:val="24"/>
        </w:rPr>
      </w:pPr>
      <w:r>
        <w:rPr>
          <w:color w:val="auto"/>
          <w:szCs w:val="24"/>
        </w:rPr>
        <w:tab/>
      </w:r>
      <w:r>
        <w:rPr>
          <w:color w:val="auto"/>
          <w:szCs w:val="24"/>
        </w:rPr>
        <w:tab/>
      </w:r>
      <w:r>
        <w:rPr>
          <w:color w:val="auto"/>
          <w:szCs w:val="24"/>
        </w:rPr>
        <w:tab/>
      </w:r>
      <w:r w:rsidR="005C0070" w:rsidRPr="00D92488">
        <w:rPr>
          <w:color w:val="auto"/>
          <w:szCs w:val="24"/>
        </w:rPr>
        <w:t>k.</w:t>
      </w:r>
      <w:r w:rsidR="005C0070" w:rsidRPr="00D92488">
        <w:rPr>
          <w:color w:val="auto"/>
          <w:szCs w:val="24"/>
        </w:rPr>
        <w:tab/>
        <w:t>Authorizing information release to the public.</w:t>
      </w:r>
    </w:p>
    <w:p w14:paraId="07ACFA80" w14:textId="77777777" w:rsidR="007946B1" w:rsidRPr="00D92488" w:rsidRDefault="007946B1"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p>
    <w:p w14:paraId="1212A67E" w14:textId="77777777" w:rsidR="00214117" w:rsidRPr="00D92488" w:rsidRDefault="000258C7" w:rsidP="00C4217F">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r>
        <w:rPr>
          <w:rFonts w:ascii="Arial" w:hAnsi="Arial" w:cs="Arial"/>
          <w:szCs w:val="24"/>
        </w:rPr>
        <w:tab/>
        <w:t>E</w:t>
      </w:r>
      <w:r w:rsidR="00C4217F">
        <w:rPr>
          <w:rFonts w:ascii="Arial" w:hAnsi="Arial" w:cs="Arial"/>
          <w:szCs w:val="24"/>
        </w:rPr>
        <w:t>.</w:t>
      </w:r>
      <w:r w:rsidR="00C4217F">
        <w:rPr>
          <w:rFonts w:ascii="Arial" w:hAnsi="Arial" w:cs="Arial"/>
          <w:szCs w:val="24"/>
        </w:rPr>
        <w:tab/>
      </w:r>
      <w:r w:rsidR="00214117" w:rsidRPr="00D92488">
        <w:rPr>
          <w:rFonts w:ascii="Arial" w:hAnsi="Arial" w:cs="Arial"/>
          <w:szCs w:val="24"/>
          <w:u w:val="single"/>
        </w:rPr>
        <w:t>State Agencies</w:t>
      </w:r>
    </w:p>
    <w:p w14:paraId="7089E6C5" w14:textId="77777777" w:rsidR="007946B1" w:rsidRPr="00D92488" w:rsidRDefault="007946B1" w:rsidP="002254AE">
      <w:pPr>
        <w:tabs>
          <w:tab w:val="left" w:pos="1008"/>
          <w:tab w:val="left" w:pos="1440"/>
          <w:tab w:val="left" w:pos="1872"/>
          <w:tab w:val="left" w:pos="2304"/>
          <w:tab w:val="left" w:pos="2736"/>
          <w:tab w:val="left" w:pos="3168"/>
          <w:tab w:val="left" w:pos="3600"/>
        </w:tabs>
        <w:jc w:val="both"/>
        <w:rPr>
          <w:color w:val="auto"/>
          <w:szCs w:val="24"/>
        </w:rPr>
      </w:pPr>
    </w:p>
    <w:p w14:paraId="7566F9D7" w14:textId="77777777" w:rsidR="00214117" w:rsidRPr="00D92488" w:rsidRDefault="00C4217F" w:rsidP="00C4217F">
      <w:pPr>
        <w:tabs>
          <w:tab w:val="left" w:pos="1008"/>
          <w:tab w:val="left" w:pos="1440"/>
          <w:tab w:val="left" w:pos="1872"/>
          <w:tab w:val="left" w:pos="2304"/>
          <w:tab w:val="left" w:pos="2736"/>
          <w:tab w:val="left" w:pos="3168"/>
          <w:tab w:val="left" w:pos="3600"/>
        </w:tabs>
        <w:ind w:left="1440" w:hanging="1440"/>
        <w:jc w:val="both"/>
        <w:rPr>
          <w:color w:val="auto"/>
          <w:szCs w:val="24"/>
        </w:rPr>
      </w:pPr>
      <w:r>
        <w:rPr>
          <w:color w:val="auto"/>
          <w:szCs w:val="24"/>
        </w:rPr>
        <w:tab/>
      </w:r>
      <w:r>
        <w:rPr>
          <w:color w:val="auto"/>
          <w:szCs w:val="24"/>
        </w:rPr>
        <w:tab/>
      </w:r>
      <w:r w:rsidR="00214117" w:rsidRPr="00D92488">
        <w:rPr>
          <w:color w:val="auto"/>
          <w:szCs w:val="24"/>
        </w:rPr>
        <w:t xml:space="preserve">This Plan primarily addresses local authority in </w:t>
      </w:r>
      <w:r w:rsidR="00CD3557" w:rsidRPr="00D92488">
        <w:rPr>
          <w:color w:val="auto"/>
          <w:szCs w:val="24"/>
        </w:rPr>
        <w:t>emergencies</w:t>
      </w:r>
      <w:r w:rsidR="00EF3BED" w:rsidRPr="00D92488">
        <w:rPr>
          <w:color w:val="auto"/>
          <w:szCs w:val="24"/>
        </w:rPr>
        <w:t>.</w:t>
      </w:r>
      <w:r w:rsidR="0099214E">
        <w:rPr>
          <w:color w:val="auto"/>
          <w:szCs w:val="24"/>
        </w:rPr>
        <w:t xml:space="preserve"> </w:t>
      </w:r>
      <w:r w:rsidR="00214117" w:rsidRPr="00D92488">
        <w:rPr>
          <w:color w:val="auto"/>
          <w:szCs w:val="24"/>
        </w:rPr>
        <w:t xml:space="preserve">There </w:t>
      </w:r>
      <w:r w:rsidR="00EF3BED" w:rsidRPr="00D92488">
        <w:rPr>
          <w:color w:val="auto"/>
          <w:szCs w:val="24"/>
        </w:rPr>
        <w:t xml:space="preserve">may be </w:t>
      </w:r>
      <w:r w:rsidR="00214117" w:rsidRPr="00D92488">
        <w:rPr>
          <w:color w:val="auto"/>
          <w:szCs w:val="24"/>
        </w:rPr>
        <w:t xml:space="preserve">times when </w:t>
      </w:r>
      <w:r w:rsidR="00F148B7" w:rsidRPr="00D92488">
        <w:rPr>
          <w:color w:val="auto"/>
          <w:szCs w:val="24"/>
        </w:rPr>
        <w:t>state agencies may be requested</w:t>
      </w:r>
      <w:r w:rsidR="00214117" w:rsidRPr="00D92488">
        <w:rPr>
          <w:color w:val="auto"/>
          <w:szCs w:val="24"/>
        </w:rPr>
        <w:t xml:space="preserve"> or required</w:t>
      </w:r>
      <w:r w:rsidR="00312661" w:rsidRPr="00D92488">
        <w:rPr>
          <w:color w:val="auto"/>
          <w:szCs w:val="24"/>
        </w:rPr>
        <w:t xml:space="preserve"> t</w:t>
      </w:r>
      <w:r w:rsidR="00214117" w:rsidRPr="00D92488">
        <w:rPr>
          <w:color w:val="auto"/>
          <w:szCs w:val="24"/>
        </w:rPr>
        <w:t>o be involved.</w:t>
      </w:r>
      <w:r w:rsidR="0099214E">
        <w:rPr>
          <w:color w:val="auto"/>
          <w:szCs w:val="24"/>
        </w:rPr>
        <w:t xml:space="preserve"> </w:t>
      </w:r>
      <w:r w:rsidR="00214117" w:rsidRPr="00D92488">
        <w:rPr>
          <w:color w:val="auto"/>
          <w:szCs w:val="24"/>
        </w:rPr>
        <w:t xml:space="preserve">References </w:t>
      </w:r>
      <w:r w:rsidR="00EF3BED" w:rsidRPr="00D92488">
        <w:rPr>
          <w:color w:val="auto"/>
          <w:szCs w:val="24"/>
        </w:rPr>
        <w:t xml:space="preserve">in </w:t>
      </w:r>
      <w:r w:rsidR="00214117" w:rsidRPr="00D92488">
        <w:rPr>
          <w:color w:val="auto"/>
          <w:szCs w:val="24"/>
        </w:rPr>
        <w:t>this Plan to state agenc</w:t>
      </w:r>
      <w:r w:rsidR="00EF3BED" w:rsidRPr="00D92488">
        <w:rPr>
          <w:color w:val="auto"/>
          <w:szCs w:val="24"/>
        </w:rPr>
        <w:t xml:space="preserve">ies </w:t>
      </w:r>
      <w:r w:rsidR="00214117" w:rsidRPr="00D92488">
        <w:rPr>
          <w:color w:val="auto"/>
          <w:szCs w:val="24"/>
        </w:rPr>
        <w:t xml:space="preserve">are not meant to be an exhaustive list of </w:t>
      </w:r>
      <w:r w:rsidR="00206846" w:rsidRPr="00D92488">
        <w:rPr>
          <w:color w:val="auto"/>
          <w:szCs w:val="24"/>
        </w:rPr>
        <w:t>circumstances or situations</w:t>
      </w:r>
      <w:r w:rsidR="00312661" w:rsidRPr="00D92488">
        <w:rPr>
          <w:color w:val="auto"/>
          <w:szCs w:val="24"/>
        </w:rPr>
        <w:t xml:space="preserve"> </w:t>
      </w:r>
      <w:r w:rsidR="00EF3BED" w:rsidRPr="00D92488">
        <w:rPr>
          <w:color w:val="auto"/>
          <w:szCs w:val="24"/>
        </w:rPr>
        <w:t>with State involvement.</w:t>
      </w:r>
      <w:r w:rsidR="0099214E">
        <w:rPr>
          <w:color w:val="auto"/>
          <w:szCs w:val="24"/>
        </w:rPr>
        <w:t xml:space="preserve"> </w:t>
      </w:r>
      <w:r w:rsidR="00214117" w:rsidRPr="00D92488">
        <w:rPr>
          <w:color w:val="auto"/>
          <w:szCs w:val="24"/>
        </w:rPr>
        <w:t>State statutes mandate certain state agencies to respon</w:t>
      </w:r>
      <w:r w:rsidR="00EF3BED" w:rsidRPr="00D92488">
        <w:rPr>
          <w:color w:val="auto"/>
          <w:szCs w:val="24"/>
        </w:rPr>
        <w:t>d</w:t>
      </w:r>
      <w:r w:rsidR="00214117" w:rsidRPr="00D92488">
        <w:rPr>
          <w:color w:val="auto"/>
          <w:szCs w:val="24"/>
        </w:rPr>
        <w:t xml:space="preserve"> or support </w:t>
      </w:r>
      <w:r w:rsidR="00EF3BED" w:rsidRPr="00D92488">
        <w:rPr>
          <w:color w:val="auto"/>
          <w:szCs w:val="24"/>
        </w:rPr>
        <w:t xml:space="preserve">local jurisdictions </w:t>
      </w:r>
      <w:r w:rsidR="00214117" w:rsidRPr="00D92488">
        <w:rPr>
          <w:color w:val="auto"/>
          <w:szCs w:val="24"/>
        </w:rPr>
        <w:t xml:space="preserve">and those agencies </w:t>
      </w:r>
      <w:r w:rsidR="00232BBB" w:rsidRPr="00D92488">
        <w:rPr>
          <w:color w:val="auto"/>
          <w:szCs w:val="24"/>
        </w:rPr>
        <w:t xml:space="preserve">are </w:t>
      </w:r>
      <w:r w:rsidR="00214117" w:rsidRPr="00D92488">
        <w:rPr>
          <w:color w:val="auto"/>
          <w:szCs w:val="24"/>
        </w:rPr>
        <w:t>expected to perform their duties when necessary.</w:t>
      </w:r>
    </w:p>
    <w:p w14:paraId="0A8BAB10"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2B2E4554" w14:textId="77777777" w:rsidR="00214117" w:rsidRPr="00D92488" w:rsidRDefault="000258C7" w:rsidP="00C4217F">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r>
        <w:rPr>
          <w:rFonts w:ascii="Arial" w:hAnsi="Arial" w:cs="Arial"/>
          <w:szCs w:val="24"/>
        </w:rPr>
        <w:tab/>
        <w:t>F</w:t>
      </w:r>
      <w:r w:rsidR="00C4217F">
        <w:rPr>
          <w:rFonts w:ascii="Arial" w:hAnsi="Arial" w:cs="Arial"/>
          <w:szCs w:val="24"/>
        </w:rPr>
        <w:t>.</w:t>
      </w:r>
      <w:r w:rsidR="00C4217F">
        <w:rPr>
          <w:rFonts w:ascii="Arial" w:hAnsi="Arial" w:cs="Arial"/>
          <w:szCs w:val="24"/>
        </w:rPr>
        <w:tab/>
      </w:r>
      <w:r w:rsidR="00214117" w:rsidRPr="00D92488">
        <w:rPr>
          <w:rFonts w:ascii="Arial" w:hAnsi="Arial" w:cs="Arial"/>
          <w:szCs w:val="24"/>
          <w:u w:val="single"/>
        </w:rPr>
        <w:t>Responsibilities</w:t>
      </w:r>
    </w:p>
    <w:p w14:paraId="29266A0E"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41BF59F3" w14:textId="77777777" w:rsidR="00214117" w:rsidRDefault="00C4217F" w:rsidP="00C4217F">
      <w:pPr>
        <w:tabs>
          <w:tab w:val="left" w:pos="1008"/>
          <w:tab w:val="left" w:pos="1440"/>
          <w:tab w:val="left" w:pos="1872"/>
          <w:tab w:val="left" w:pos="2304"/>
          <w:tab w:val="left" w:pos="2736"/>
          <w:tab w:val="left" w:pos="3168"/>
          <w:tab w:val="left" w:pos="3600"/>
        </w:tabs>
        <w:ind w:left="1440" w:hanging="1440"/>
        <w:jc w:val="both"/>
        <w:rPr>
          <w:color w:val="auto"/>
          <w:szCs w:val="24"/>
        </w:rPr>
      </w:pPr>
      <w:r>
        <w:rPr>
          <w:color w:val="auto"/>
          <w:szCs w:val="24"/>
        </w:rPr>
        <w:tab/>
      </w:r>
      <w:r>
        <w:rPr>
          <w:color w:val="auto"/>
          <w:szCs w:val="24"/>
        </w:rPr>
        <w:tab/>
      </w:r>
      <w:r w:rsidR="00214117" w:rsidRPr="00D92488">
        <w:rPr>
          <w:color w:val="auto"/>
          <w:szCs w:val="24"/>
        </w:rPr>
        <w:t>Most departments within local government have emergency functions in addition to their normal duties.</w:t>
      </w:r>
      <w:r w:rsidR="0099214E">
        <w:rPr>
          <w:color w:val="auto"/>
          <w:szCs w:val="24"/>
        </w:rPr>
        <w:t xml:space="preserve"> </w:t>
      </w:r>
      <w:r w:rsidR="00214117" w:rsidRPr="00D92488">
        <w:rPr>
          <w:color w:val="auto"/>
          <w:szCs w:val="24"/>
        </w:rPr>
        <w:t xml:space="preserve">Each department is responsible for developing and maintaining </w:t>
      </w:r>
      <w:r w:rsidR="00232BBB" w:rsidRPr="00D92488">
        <w:rPr>
          <w:color w:val="auto"/>
          <w:szCs w:val="24"/>
        </w:rPr>
        <w:t>emergency/disaster</w:t>
      </w:r>
      <w:r w:rsidR="00CD3557" w:rsidRPr="00D92488">
        <w:rPr>
          <w:color w:val="auto"/>
          <w:szCs w:val="24"/>
        </w:rPr>
        <w:t xml:space="preserve"> procedures</w:t>
      </w:r>
      <w:r w:rsidR="00312661" w:rsidRPr="00D92488">
        <w:rPr>
          <w:color w:val="auto"/>
          <w:szCs w:val="24"/>
        </w:rPr>
        <w:t>.</w:t>
      </w:r>
      <w:r w:rsidR="0099214E">
        <w:rPr>
          <w:color w:val="auto"/>
          <w:szCs w:val="24"/>
        </w:rPr>
        <w:t xml:space="preserve"> </w:t>
      </w:r>
      <w:r w:rsidR="00214117" w:rsidRPr="00D92488">
        <w:rPr>
          <w:color w:val="auto"/>
          <w:szCs w:val="24"/>
        </w:rPr>
        <w:t xml:space="preserve">This Plan has twelve primary functional areas of responsibility (detailed in Annexes) that define the tasks </w:t>
      </w:r>
      <w:r w:rsidR="00232BBB" w:rsidRPr="00D92488">
        <w:rPr>
          <w:color w:val="auto"/>
          <w:szCs w:val="24"/>
        </w:rPr>
        <w:t xml:space="preserve">necessary </w:t>
      </w:r>
      <w:r w:rsidR="00214117" w:rsidRPr="00D92488">
        <w:rPr>
          <w:color w:val="auto"/>
          <w:szCs w:val="24"/>
        </w:rPr>
        <w:t>to ensure public safety and welfare.</w:t>
      </w:r>
      <w:r w:rsidR="0099214E">
        <w:rPr>
          <w:color w:val="auto"/>
          <w:szCs w:val="24"/>
        </w:rPr>
        <w:t xml:space="preserve"> </w:t>
      </w:r>
      <w:r w:rsidR="00214117" w:rsidRPr="00D92488">
        <w:rPr>
          <w:color w:val="auto"/>
          <w:szCs w:val="24"/>
        </w:rPr>
        <w:t>Additional functions, such as Mitigation, Continuity of Government, Reporting, and Administration and Logistics, which do not warrant a full Annex, are also addressed at the appropriate place</w:t>
      </w:r>
      <w:r w:rsidR="00CE4E7C" w:rsidRPr="00D92488">
        <w:rPr>
          <w:color w:val="auto"/>
          <w:szCs w:val="24"/>
        </w:rPr>
        <w:t>s</w:t>
      </w:r>
      <w:r w:rsidR="00214117" w:rsidRPr="00D92488">
        <w:rPr>
          <w:color w:val="auto"/>
          <w:szCs w:val="24"/>
        </w:rPr>
        <w:t xml:space="preserve"> in this Plan.</w:t>
      </w:r>
      <w:r w:rsidR="0099214E">
        <w:rPr>
          <w:color w:val="auto"/>
          <w:szCs w:val="24"/>
        </w:rPr>
        <w:t xml:space="preserve"> </w:t>
      </w:r>
      <w:r w:rsidR="00214117" w:rsidRPr="00D92488">
        <w:rPr>
          <w:color w:val="auto"/>
          <w:szCs w:val="24"/>
        </w:rPr>
        <w:t>Primary and supporting responsibility has been assigned as shown in the Functional Responsibility Chart, included in this section.</w:t>
      </w:r>
      <w:r w:rsidR="0099214E">
        <w:rPr>
          <w:color w:val="auto"/>
          <w:szCs w:val="24"/>
        </w:rPr>
        <w:t xml:space="preserve"> </w:t>
      </w:r>
      <w:r w:rsidR="00A0565C" w:rsidRPr="00D92488">
        <w:rPr>
          <w:color w:val="auto"/>
          <w:szCs w:val="24"/>
        </w:rPr>
        <w:t>(</w:t>
      </w:r>
      <w:r w:rsidR="00214117" w:rsidRPr="00D92488">
        <w:rPr>
          <w:color w:val="auto"/>
          <w:szCs w:val="24"/>
        </w:rPr>
        <w:t>See Attachment 1</w:t>
      </w:r>
      <w:r w:rsidR="00A0565C" w:rsidRPr="00D92488">
        <w:rPr>
          <w:color w:val="auto"/>
          <w:szCs w:val="24"/>
        </w:rPr>
        <w:t>)</w:t>
      </w:r>
      <w:r w:rsidR="00214117" w:rsidRPr="00D92488">
        <w:rPr>
          <w:color w:val="auto"/>
          <w:szCs w:val="24"/>
        </w:rPr>
        <w:t>.</w:t>
      </w:r>
      <w:r w:rsidR="0099214E">
        <w:rPr>
          <w:color w:val="auto"/>
          <w:szCs w:val="24"/>
        </w:rPr>
        <w:t xml:space="preserve"> </w:t>
      </w:r>
      <w:r w:rsidR="00214117" w:rsidRPr="00D92488">
        <w:rPr>
          <w:color w:val="auto"/>
          <w:szCs w:val="24"/>
        </w:rPr>
        <w:t>Specific activities are covered in the Annexes.</w:t>
      </w:r>
      <w:r w:rsidR="0099214E">
        <w:rPr>
          <w:color w:val="auto"/>
          <w:szCs w:val="24"/>
        </w:rPr>
        <w:t xml:space="preserve"> </w:t>
      </w:r>
      <w:r w:rsidR="00214117" w:rsidRPr="00D92488">
        <w:rPr>
          <w:color w:val="auto"/>
          <w:szCs w:val="24"/>
        </w:rPr>
        <w:t>Responsibilities for certain organizations that are not part of local government are also presented.</w:t>
      </w:r>
      <w:r w:rsidR="0099214E">
        <w:rPr>
          <w:color w:val="auto"/>
          <w:szCs w:val="24"/>
        </w:rPr>
        <w:t xml:space="preserve"> </w:t>
      </w:r>
      <w:r w:rsidR="00214117" w:rsidRPr="00D92488">
        <w:rPr>
          <w:color w:val="auto"/>
          <w:szCs w:val="24"/>
        </w:rPr>
        <w:t>In general, the functional areas cover:</w:t>
      </w:r>
    </w:p>
    <w:p w14:paraId="64EAA853" w14:textId="77777777" w:rsidR="00AA1601" w:rsidRPr="00D92488" w:rsidRDefault="00AA1601" w:rsidP="00C4217F">
      <w:pPr>
        <w:tabs>
          <w:tab w:val="left" w:pos="1008"/>
          <w:tab w:val="left" w:pos="1440"/>
          <w:tab w:val="left" w:pos="1872"/>
          <w:tab w:val="left" w:pos="2304"/>
          <w:tab w:val="left" w:pos="2736"/>
          <w:tab w:val="left" w:pos="3168"/>
          <w:tab w:val="left" w:pos="3600"/>
        </w:tabs>
        <w:ind w:left="1440" w:hanging="1440"/>
        <w:jc w:val="both"/>
        <w:rPr>
          <w:color w:val="auto"/>
          <w:szCs w:val="24"/>
        </w:rPr>
      </w:pPr>
    </w:p>
    <w:p w14:paraId="19486B52" w14:textId="77777777" w:rsidR="00347988" w:rsidRPr="00AA1601" w:rsidRDefault="00AA1601" w:rsidP="00AA1601">
      <w:pPr>
        <w:tabs>
          <w:tab w:val="left" w:pos="1008"/>
          <w:tab w:val="left" w:pos="1440"/>
          <w:tab w:val="left" w:pos="1872"/>
          <w:tab w:val="left" w:pos="2304"/>
          <w:tab w:val="left" w:pos="2736"/>
          <w:tab w:val="left" w:pos="3168"/>
          <w:tab w:val="left" w:pos="3600"/>
        </w:tabs>
        <w:jc w:val="both"/>
        <w:rPr>
          <w:color w:val="auto"/>
          <w:szCs w:val="24"/>
          <w:u w:val="single"/>
        </w:rPr>
      </w:pPr>
      <w:r>
        <w:rPr>
          <w:color w:val="auto"/>
          <w:szCs w:val="24"/>
        </w:rPr>
        <w:tab/>
      </w:r>
      <w:r>
        <w:rPr>
          <w:color w:val="auto"/>
          <w:szCs w:val="24"/>
        </w:rPr>
        <w:tab/>
        <w:t>1.</w:t>
      </w:r>
      <w:r>
        <w:rPr>
          <w:color w:val="auto"/>
          <w:szCs w:val="24"/>
        </w:rPr>
        <w:tab/>
      </w:r>
      <w:r w:rsidR="00214117" w:rsidRPr="00AA1601">
        <w:rPr>
          <w:color w:val="auto"/>
          <w:szCs w:val="24"/>
          <w:u w:val="single"/>
        </w:rPr>
        <w:t>Direction and Control (Annex A)</w:t>
      </w:r>
    </w:p>
    <w:p w14:paraId="0A49E33D" w14:textId="77777777" w:rsidR="00347988" w:rsidRPr="00D92488" w:rsidRDefault="00347988" w:rsidP="002254AE">
      <w:pPr>
        <w:tabs>
          <w:tab w:val="left" w:pos="1008"/>
          <w:tab w:val="left" w:pos="1440"/>
          <w:tab w:val="left" w:pos="1872"/>
          <w:tab w:val="left" w:pos="2304"/>
          <w:tab w:val="left" w:pos="2736"/>
          <w:tab w:val="left" w:pos="3168"/>
          <w:tab w:val="left" w:pos="3600"/>
        </w:tabs>
        <w:ind w:left="1872" w:hanging="1872"/>
        <w:jc w:val="both"/>
        <w:rPr>
          <w:color w:val="auto"/>
          <w:szCs w:val="24"/>
          <w:u w:val="single"/>
        </w:rPr>
      </w:pPr>
    </w:p>
    <w:p w14:paraId="4F9F4259" w14:textId="77777777" w:rsidR="00FA38C1" w:rsidRPr="00D92488" w:rsidRDefault="00AA1601" w:rsidP="00AA1601">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r>
      <w:r>
        <w:rPr>
          <w:color w:val="auto"/>
          <w:szCs w:val="24"/>
        </w:rPr>
        <w:tab/>
      </w:r>
      <w:r w:rsidR="00214117" w:rsidRPr="00D92488">
        <w:rPr>
          <w:color w:val="auto"/>
          <w:szCs w:val="24"/>
        </w:rPr>
        <w:t xml:space="preserve">By statute, the conduct of all emergency operations and protective actions in </w:t>
      </w:r>
      <w:r w:rsidR="00232BBB" w:rsidRPr="00D92488">
        <w:rPr>
          <w:color w:val="auto"/>
          <w:szCs w:val="24"/>
        </w:rPr>
        <w:t>the</w:t>
      </w:r>
      <w:r w:rsidR="00214117" w:rsidRPr="00D92488">
        <w:rPr>
          <w:color w:val="auto"/>
          <w:szCs w:val="24"/>
        </w:rPr>
        <w:t xml:space="preserve"> County is the responsibility of the County Board; and, in their respective political subdivisions, the responsibility of the Mayor and City Councils of ________ and ________ </w:t>
      </w:r>
      <w:proofErr w:type="spellStart"/>
      <w:r w:rsidR="00214117" w:rsidRPr="00D92488">
        <w:rPr>
          <w:color w:val="auto"/>
          <w:szCs w:val="24"/>
        </w:rPr>
        <w:t>and</w:t>
      </w:r>
      <w:proofErr w:type="spellEnd"/>
      <w:r w:rsidR="00214117" w:rsidRPr="00D92488">
        <w:rPr>
          <w:color w:val="auto"/>
          <w:szCs w:val="24"/>
        </w:rPr>
        <w:t xml:space="preserve"> the Village Boards of ________, </w:t>
      </w:r>
      <w:r w:rsidR="00214117" w:rsidRPr="00D92488">
        <w:rPr>
          <w:color w:val="auto"/>
          <w:szCs w:val="24"/>
        </w:rPr>
        <w:lastRenderedPageBreak/>
        <w:t>________, and ________.</w:t>
      </w:r>
      <w:r w:rsidR="0099214E">
        <w:rPr>
          <w:color w:val="auto"/>
          <w:szCs w:val="24"/>
        </w:rPr>
        <w:t xml:space="preserve"> </w:t>
      </w:r>
      <w:r w:rsidR="00214117" w:rsidRPr="00D92488">
        <w:rPr>
          <w:color w:val="auto"/>
          <w:szCs w:val="24"/>
        </w:rPr>
        <w:t>These executives constitute the Emergency Executive Group.</w:t>
      </w:r>
      <w:r w:rsidR="0099214E">
        <w:rPr>
          <w:color w:val="auto"/>
          <w:szCs w:val="24"/>
        </w:rPr>
        <w:t xml:space="preserve"> </w:t>
      </w:r>
      <w:r w:rsidR="00214117" w:rsidRPr="00D92488">
        <w:rPr>
          <w:color w:val="auto"/>
          <w:szCs w:val="24"/>
        </w:rPr>
        <w:t xml:space="preserve">During an emergency, they will re-locate to the Emergency Operations Center (EOC) in </w:t>
      </w:r>
      <w:r w:rsidR="00ED5E8E" w:rsidRPr="00D92488">
        <w:rPr>
          <w:color w:val="auto"/>
          <w:szCs w:val="24"/>
        </w:rPr>
        <w:t>____</w:t>
      </w:r>
      <w:r w:rsidR="00214117" w:rsidRPr="00D92488">
        <w:rPr>
          <w:color w:val="auto"/>
          <w:szCs w:val="24"/>
        </w:rPr>
        <w:t>_____, along with the Emergency Operations Staff.</w:t>
      </w:r>
      <w:r w:rsidR="0099214E">
        <w:rPr>
          <w:color w:val="auto"/>
          <w:szCs w:val="24"/>
        </w:rPr>
        <w:t xml:space="preserve"> </w:t>
      </w:r>
      <w:r w:rsidR="00214117" w:rsidRPr="00D92488">
        <w:rPr>
          <w:color w:val="auto"/>
          <w:szCs w:val="24"/>
        </w:rPr>
        <w:t>The Emergency Executive Group will use the expertise of the EOC staff to assist them in the Direction and Control functions.</w:t>
      </w:r>
      <w:r w:rsidR="0099214E">
        <w:rPr>
          <w:color w:val="auto"/>
          <w:szCs w:val="24"/>
        </w:rPr>
        <w:t xml:space="preserve"> </w:t>
      </w:r>
      <w:r w:rsidR="00214117" w:rsidRPr="00D92488">
        <w:rPr>
          <w:color w:val="auto"/>
          <w:szCs w:val="24"/>
        </w:rPr>
        <w:t>In general, executive direction and control responsibilities will be to</w:t>
      </w:r>
      <w:r w:rsidR="00FA38C1" w:rsidRPr="00D92488">
        <w:rPr>
          <w:color w:val="auto"/>
          <w:szCs w:val="24"/>
        </w:rPr>
        <w:t>:</w:t>
      </w:r>
    </w:p>
    <w:p w14:paraId="2BC12A19" w14:textId="77777777" w:rsidR="008B351E" w:rsidRPr="00D92488" w:rsidRDefault="008B351E" w:rsidP="002254AE">
      <w:pPr>
        <w:tabs>
          <w:tab w:val="left" w:pos="1008"/>
          <w:tab w:val="left" w:pos="1440"/>
          <w:tab w:val="left" w:pos="1872"/>
          <w:tab w:val="left" w:pos="2304"/>
          <w:tab w:val="left" w:pos="2736"/>
          <w:tab w:val="left" w:pos="3168"/>
          <w:tab w:val="left" w:pos="3600"/>
        </w:tabs>
        <w:ind w:left="1872" w:hanging="1872"/>
        <w:jc w:val="both"/>
        <w:rPr>
          <w:color w:val="auto"/>
          <w:szCs w:val="24"/>
        </w:rPr>
      </w:pPr>
    </w:p>
    <w:p w14:paraId="2C78CBC9" w14:textId="77777777" w:rsidR="00FA38C1" w:rsidRPr="00AA1601" w:rsidRDefault="00AA1601" w:rsidP="00AA1601">
      <w:pPr>
        <w:tabs>
          <w:tab w:val="left" w:pos="1008"/>
          <w:tab w:val="left" w:pos="1440"/>
          <w:tab w:val="left" w:pos="1872"/>
          <w:tab w:val="left" w:pos="2304"/>
          <w:tab w:val="left" w:pos="2736"/>
          <w:tab w:val="left" w:pos="3168"/>
          <w:tab w:val="left" w:pos="3600"/>
        </w:tabs>
        <w:ind w:left="2304" w:hanging="2304"/>
        <w:jc w:val="both"/>
        <w:rPr>
          <w:color w:val="auto"/>
          <w:szCs w:val="24"/>
        </w:rPr>
      </w:pPr>
      <w:r>
        <w:rPr>
          <w:color w:val="auto"/>
          <w:szCs w:val="24"/>
        </w:rPr>
        <w:tab/>
      </w:r>
      <w:r>
        <w:rPr>
          <w:color w:val="auto"/>
          <w:szCs w:val="24"/>
        </w:rPr>
        <w:tab/>
      </w:r>
      <w:r>
        <w:rPr>
          <w:color w:val="auto"/>
          <w:szCs w:val="24"/>
        </w:rPr>
        <w:tab/>
        <w:t>a.</w:t>
      </w:r>
      <w:r>
        <w:rPr>
          <w:color w:val="auto"/>
          <w:szCs w:val="24"/>
        </w:rPr>
        <w:tab/>
      </w:r>
      <w:r w:rsidR="00F148B7" w:rsidRPr="00AA1601">
        <w:rPr>
          <w:color w:val="auto"/>
          <w:szCs w:val="24"/>
        </w:rPr>
        <w:t>A</w:t>
      </w:r>
      <w:r w:rsidR="00214117" w:rsidRPr="00AA1601">
        <w:rPr>
          <w:color w:val="auto"/>
          <w:szCs w:val="24"/>
        </w:rPr>
        <w:t>ssign missions and tasks</w:t>
      </w:r>
      <w:r w:rsidR="00FA38C1" w:rsidRPr="00AA1601">
        <w:rPr>
          <w:color w:val="auto"/>
          <w:szCs w:val="24"/>
        </w:rPr>
        <w:t xml:space="preserve"> in support of </w:t>
      </w:r>
      <w:r w:rsidR="00043FA8" w:rsidRPr="00AA1601">
        <w:rPr>
          <w:color w:val="auto"/>
          <w:szCs w:val="24"/>
        </w:rPr>
        <w:t xml:space="preserve">and fulfilling the resource needs of </w:t>
      </w:r>
      <w:r w:rsidR="00FA38C1" w:rsidRPr="00AA1601">
        <w:rPr>
          <w:color w:val="auto"/>
          <w:szCs w:val="24"/>
        </w:rPr>
        <w:t>the Incident Commander,</w:t>
      </w:r>
    </w:p>
    <w:p w14:paraId="312EBB88" w14:textId="77777777" w:rsidR="00FA38C1" w:rsidRPr="00D92488" w:rsidRDefault="00FA38C1" w:rsidP="002254AE">
      <w:pPr>
        <w:tabs>
          <w:tab w:val="left" w:pos="1008"/>
          <w:tab w:val="left" w:pos="1440"/>
          <w:tab w:val="left" w:pos="1872"/>
          <w:tab w:val="left" w:pos="2304"/>
          <w:tab w:val="left" w:pos="2736"/>
          <w:tab w:val="left" w:pos="3168"/>
          <w:tab w:val="left" w:pos="3600"/>
        </w:tabs>
        <w:ind w:left="1872" w:hanging="1872"/>
        <w:jc w:val="both"/>
        <w:rPr>
          <w:color w:val="auto"/>
          <w:szCs w:val="24"/>
        </w:rPr>
      </w:pPr>
    </w:p>
    <w:p w14:paraId="68DD1E41" w14:textId="77777777" w:rsidR="00FA38C1" w:rsidRPr="00AA1601" w:rsidRDefault="00AA1601" w:rsidP="00AA1601">
      <w:pPr>
        <w:tabs>
          <w:tab w:val="left" w:pos="1008"/>
          <w:tab w:val="left" w:pos="1440"/>
          <w:tab w:val="left" w:pos="1872"/>
          <w:tab w:val="left" w:pos="2304"/>
          <w:tab w:val="left" w:pos="2736"/>
          <w:tab w:val="left" w:pos="3168"/>
          <w:tab w:val="left" w:pos="3600"/>
        </w:tabs>
        <w:jc w:val="both"/>
        <w:rPr>
          <w:color w:val="auto"/>
          <w:szCs w:val="24"/>
        </w:rPr>
      </w:pPr>
      <w:r>
        <w:rPr>
          <w:color w:val="auto"/>
          <w:szCs w:val="24"/>
        </w:rPr>
        <w:tab/>
      </w:r>
      <w:r>
        <w:rPr>
          <w:color w:val="auto"/>
          <w:szCs w:val="24"/>
        </w:rPr>
        <w:tab/>
      </w:r>
      <w:r>
        <w:rPr>
          <w:color w:val="auto"/>
          <w:szCs w:val="24"/>
        </w:rPr>
        <w:tab/>
        <w:t>b.</w:t>
      </w:r>
      <w:r>
        <w:rPr>
          <w:color w:val="auto"/>
          <w:szCs w:val="24"/>
        </w:rPr>
        <w:tab/>
      </w:r>
      <w:r w:rsidR="00F148B7" w:rsidRPr="00AA1601">
        <w:rPr>
          <w:color w:val="auto"/>
          <w:szCs w:val="24"/>
        </w:rPr>
        <w:t xml:space="preserve">Establish </w:t>
      </w:r>
      <w:r w:rsidR="00FA38C1" w:rsidRPr="00AA1601">
        <w:rPr>
          <w:color w:val="auto"/>
          <w:szCs w:val="24"/>
        </w:rPr>
        <w:t>short and long term priorities for recovery,</w:t>
      </w:r>
    </w:p>
    <w:p w14:paraId="05DE9941" w14:textId="77777777" w:rsidR="00232BBB" w:rsidRPr="00D92488" w:rsidRDefault="00232BBB" w:rsidP="002254AE">
      <w:pPr>
        <w:tabs>
          <w:tab w:val="left" w:pos="1008"/>
          <w:tab w:val="left" w:pos="1440"/>
          <w:tab w:val="left" w:pos="1872"/>
          <w:tab w:val="left" w:pos="2304"/>
          <w:tab w:val="left" w:pos="2736"/>
          <w:tab w:val="left" w:pos="3168"/>
          <w:tab w:val="left" w:pos="3600"/>
        </w:tabs>
        <w:ind w:left="1872" w:hanging="1872"/>
        <w:jc w:val="both"/>
        <w:rPr>
          <w:color w:val="auto"/>
          <w:szCs w:val="24"/>
        </w:rPr>
      </w:pPr>
    </w:p>
    <w:p w14:paraId="47AA0CD5" w14:textId="77777777" w:rsidR="00232BBB" w:rsidRPr="00AA1601" w:rsidRDefault="00AA1601" w:rsidP="00AA1601">
      <w:pPr>
        <w:tabs>
          <w:tab w:val="left" w:pos="1008"/>
          <w:tab w:val="left" w:pos="1440"/>
          <w:tab w:val="left" w:pos="1872"/>
          <w:tab w:val="left" w:pos="2304"/>
          <w:tab w:val="left" w:pos="2736"/>
          <w:tab w:val="left" w:pos="3168"/>
          <w:tab w:val="left" w:pos="3600"/>
        </w:tabs>
        <w:jc w:val="both"/>
        <w:rPr>
          <w:color w:val="auto"/>
          <w:szCs w:val="24"/>
        </w:rPr>
      </w:pPr>
      <w:r>
        <w:rPr>
          <w:color w:val="auto"/>
          <w:szCs w:val="24"/>
        </w:rPr>
        <w:tab/>
      </w:r>
      <w:r>
        <w:rPr>
          <w:color w:val="auto"/>
          <w:szCs w:val="24"/>
        </w:rPr>
        <w:tab/>
      </w:r>
      <w:r>
        <w:rPr>
          <w:color w:val="auto"/>
          <w:szCs w:val="24"/>
        </w:rPr>
        <w:tab/>
        <w:t>c.</w:t>
      </w:r>
      <w:r>
        <w:rPr>
          <w:color w:val="auto"/>
          <w:szCs w:val="24"/>
        </w:rPr>
        <w:tab/>
      </w:r>
      <w:r w:rsidR="00F148B7" w:rsidRPr="00AA1601">
        <w:rPr>
          <w:color w:val="auto"/>
          <w:szCs w:val="24"/>
        </w:rPr>
        <w:t>A</w:t>
      </w:r>
      <w:r w:rsidR="00232BBB" w:rsidRPr="00AA1601">
        <w:rPr>
          <w:color w:val="auto"/>
          <w:szCs w:val="24"/>
        </w:rPr>
        <w:t>nticipat</w:t>
      </w:r>
      <w:r w:rsidR="00F148B7" w:rsidRPr="00AA1601">
        <w:rPr>
          <w:color w:val="auto"/>
          <w:szCs w:val="24"/>
        </w:rPr>
        <w:t>e</w:t>
      </w:r>
      <w:r w:rsidR="00232BBB" w:rsidRPr="00AA1601">
        <w:rPr>
          <w:color w:val="auto"/>
          <w:szCs w:val="24"/>
        </w:rPr>
        <w:t xml:space="preserve"> and identifying future resource requirements,</w:t>
      </w:r>
    </w:p>
    <w:p w14:paraId="61BB2663" w14:textId="77777777" w:rsidR="00FA38C1" w:rsidRPr="00D92488" w:rsidRDefault="00FA38C1" w:rsidP="002254AE">
      <w:pPr>
        <w:tabs>
          <w:tab w:val="left" w:pos="1008"/>
          <w:tab w:val="left" w:pos="1440"/>
          <w:tab w:val="left" w:pos="1872"/>
          <w:tab w:val="left" w:pos="2304"/>
          <w:tab w:val="left" w:pos="2736"/>
          <w:tab w:val="left" w:pos="3168"/>
          <w:tab w:val="left" w:pos="3600"/>
        </w:tabs>
        <w:ind w:left="1872" w:hanging="1872"/>
        <w:jc w:val="both"/>
        <w:rPr>
          <w:color w:val="auto"/>
          <w:szCs w:val="24"/>
        </w:rPr>
      </w:pPr>
    </w:p>
    <w:p w14:paraId="63BC8A17" w14:textId="77777777" w:rsidR="00FA38C1" w:rsidRPr="00AA1601" w:rsidRDefault="00AA1601" w:rsidP="00AA1601">
      <w:pPr>
        <w:tabs>
          <w:tab w:val="left" w:pos="1008"/>
          <w:tab w:val="left" w:pos="1440"/>
          <w:tab w:val="left" w:pos="1872"/>
          <w:tab w:val="left" w:pos="2304"/>
          <w:tab w:val="left" w:pos="2736"/>
          <w:tab w:val="left" w:pos="3168"/>
          <w:tab w:val="left" w:pos="3600"/>
        </w:tabs>
        <w:jc w:val="both"/>
        <w:rPr>
          <w:color w:val="auto"/>
          <w:szCs w:val="24"/>
        </w:rPr>
      </w:pPr>
      <w:r>
        <w:rPr>
          <w:color w:val="auto"/>
          <w:szCs w:val="24"/>
        </w:rPr>
        <w:tab/>
      </w:r>
      <w:r>
        <w:rPr>
          <w:color w:val="auto"/>
          <w:szCs w:val="24"/>
        </w:rPr>
        <w:tab/>
      </w:r>
      <w:r>
        <w:rPr>
          <w:color w:val="auto"/>
          <w:szCs w:val="24"/>
        </w:rPr>
        <w:tab/>
        <w:t>d.</w:t>
      </w:r>
      <w:r>
        <w:rPr>
          <w:color w:val="auto"/>
          <w:szCs w:val="24"/>
        </w:rPr>
        <w:tab/>
      </w:r>
      <w:r w:rsidR="00F148B7" w:rsidRPr="00AA1601">
        <w:rPr>
          <w:color w:val="auto"/>
          <w:szCs w:val="24"/>
        </w:rPr>
        <w:t>M</w:t>
      </w:r>
      <w:r w:rsidR="00043FA8" w:rsidRPr="00AA1601">
        <w:rPr>
          <w:color w:val="auto"/>
          <w:szCs w:val="24"/>
        </w:rPr>
        <w:t xml:space="preserve">onitor the </w:t>
      </w:r>
      <w:r w:rsidR="00FA38C1" w:rsidRPr="00AA1601">
        <w:rPr>
          <w:color w:val="auto"/>
          <w:szCs w:val="24"/>
        </w:rPr>
        <w:t>County environment,</w:t>
      </w:r>
    </w:p>
    <w:p w14:paraId="530A844C" w14:textId="77777777" w:rsidR="00FA38C1" w:rsidRPr="00D92488" w:rsidRDefault="00FA38C1" w:rsidP="002254AE">
      <w:pPr>
        <w:tabs>
          <w:tab w:val="left" w:pos="1008"/>
          <w:tab w:val="left" w:pos="1440"/>
          <w:tab w:val="left" w:pos="1872"/>
          <w:tab w:val="left" w:pos="2304"/>
          <w:tab w:val="left" w:pos="2736"/>
          <w:tab w:val="left" w:pos="3168"/>
          <w:tab w:val="left" w:pos="3600"/>
        </w:tabs>
        <w:ind w:left="1872" w:hanging="1872"/>
        <w:jc w:val="both"/>
        <w:rPr>
          <w:color w:val="auto"/>
          <w:szCs w:val="24"/>
        </w:rPr>
      </w:pPr>
    </w:p>
    <w:p w14:paraId="55823FAF" w14:textId="77777777" w:rsidR="00FA38C1" w:rsidRPr="00AA1601" w:rsidRDefault="00AA1601" w:rsidP="00AA1601">
      <w:pPr>
        <w:tabs>
          <w:tab w:val="left" w:pos="1008"/>
          <w:tab w:val="left" w:pos="1440"/>
          <w:tab w:val="left" w:pos="1872"/>
          <w:tab w:val="left" w:pos="2304"/>
          <w:tab w:val="left" w:pos="2736"/>
          <w:tab w:val="left" w:pos="3168"/>
          <w:tab w:val="left" w:pos="3600"/>
        </w:tabs>
        <w:jc w:val="both"/>
        <w:rPr>
          <w:color w:val="auto"/>
          <w:szCs w:val="24"/>
        </w:rPr>
      </w:pPr>
      <w:r>
        <w:rPr>
          <w:color w:val="auto"/>
          <w:szCs w:val="24"/>
        </w:rPr>
        <w:tab/>
      </w:r>
      <w:r>
        <w:rPr>
          <w:color w:val="auto"/>
          <w:szCs w:val="24"/>
        </w:rPr>
        <w:tab/>
      </w:r>
      <w:r>
        <w:rPr>
          <w:color w:val="auto"/>
          <w:szCs w:val="24"/>
        </w:rPr>
        <w:tab/>
        <w:t>e.</w:t>
      </w:r>
      <w:r>
        <w:rPr>
          <w:color w:val="auto"/>
          <w:szCs w:val="24"/>
        </w:rPr>
        <w:tab/>
      </w:r>
      <w:r w:rsidR="00F148B7" w:rsidRPr="00AA1601">
        <w:rPr>
          <w:color w:val="auto"/>
          <w:szCs w:val="24"/>
        </w:rPr>
        <w:t>I</w:t>
      </w:r>
      <w:r w:rsidR="00FA38C1" w:rsidRPr="00AA1601">
        <w:rPr>
          <w:color w:val="auto"/>
          <w:szCs w:val="24"/>
        </w:rPr>
        <w:t>nform the public of conditions, warnings, and instructions,</w:t>
      </w:r>
    </w:p>
    <w:p w14:paraId="00D201E2" w14:textId="77777777" w:rsidR="00DC2310" w:rsidRPr="00D92488" w:rsidRDefault="00DC2310" w:rsidP="002254AE">
      <w:pPr>
        <w:tabs>
          <w:tab w:val="left" w:pos="1008"/>
          <w:tab w:val="left" w:pos="1440"/>
          <w:tab w:val="left" w:pos="1872"/>
          <w:tab w:val="left" w:pos="2304"/>
          <w:tab w:val="left" w:pos="2736"/>
          <w:tab w:val="left" w:pos="3168"/>
          <w:tab w:val="left" w:pos="3600"/>
        </w:tabs>
        <w:jc w:val="both"/>
        <w:rPr>
          <w:color w:val="auto"/>
          <w:szCs w:val="24"/>
        </w:rPr>
      </w:pPr>
    </w:p>
    <w:p w14:paraId="139EDE65" w14:textId="77777777" w:rsidR="00232BBB" w:rsidRPr="00AA1601" w:rsidRDefault="00AA1601" w:rsidP="00AA1601">
      <w:pPr>
        <w:tabs>
          <w:tab w:val="left" w:pos="1008"/>
          <w:tab w:val="left" w:pos="1440"/>
          <w:tab w:val="left" w:pos="1872"/>
          <w:tab w:val="left" w:pos="2304"/>
          <w:tab w:val="left" w:pos="2736"/>
          <w:tab w:val="left" w:pos="3168"/>
          <w:tab w:val="left" w:pos="3600"/>
        </w:tabs>
        <w:ind w:left="2304" w:hanging="2304"/>
        <w:jc w:val="both"/>
        <w:rPr>
          <w:color w:val="auto"/>
          <w:szCs w:val="24"/>
        </w:rPr>
      </w:pPr>
      <w:r>
        <w:rPr>
          <w:color w:val="auto"/>
          <w:szCs w:val="24"/>
        </w:rPr>
        <w:tab/>
      </w:r>
      <w:r>
        <w:rPr>
          <w:color w:val="auto"/>
          <w:szCs w:val="24"/>
        </w:rPr>
        <w:tab/>
      </w:r>
      <w:r>
        <w:rPr>
          <w:color w:val="auto"/>
          <w:szCs w:val="24"/>
        </w:rPr>
        <w:tab/>
        <w:t>f.</w:t>
      </w:r>
      <w:r>
        <w:rPr>
          <w:color w:val="auto"/>
          <w:szCs w:val="24"/>
        </w:rPr>
        <w:tab/>
      </w:r>
      <w:r w:rsidR="00866C3E" w:rsidRPr="00AA1601">
        <w:rPr>
          <w:color w:val="auto"/>
          <w:szCs w:val="24"/>
        </w:rPr>
        <w:t>Coordinate</w:t>
      </w:r>
      <w:r w:rsidR="00FA38C1" w:rsidRPr="00AA1601">
        <w:rPr>
          <w:color w:val="auto"/>
          <w:szCs w:val="24"/>
        </w:rPr>
        <w:t xml:space="preserve"> </w:t>
      </w:r>
      <w:r w:rsidR="00043FA8" w:rsidRPr="00AA1601">
        <w:rPr>
          <w:color w:val="auto"/>
          <w:szCs w:val="24"/>
        </w:rPr>
        <w:t>emergency operations</w:t>
      </w:r>
      <w:r w:rsidR="00232BBB" w:rsidRPr="00AA1601">
        <w:rPr>
          <w:color w:val="auto"/>
          <w:szCs w:val="24"/>
        </w:rPr>
        <w:t xml:space="preserve"> in support of the Incident Commander</w:t>
      </w:r>
      <w:r w:rsidR="00962E67" w:rsidRPr="00AA1601">
        <w:rPr>
          <w:color w:val="auto"/>
          <w:szCs w:val="24"/>
        </w:rPr>
        <w:t>,</w:t>
      </w:r>
    </w:p>
    <w:p w14:paraId="50C6915F" w14:textId="77777777" w:rsidR="00DC2310" w:rsidRPr="00D92488" w:rsidRDefault="00DC2310" w:rsidP="002254AE">
      <w:pPr>
        <w:tabs>
          <w:tab w:val="left" w:pos="1008"/>
          <w:tab w:val="left" w:pos="1440"/>
          <w:tab w:val="left" w:pos="1872"/>
          <w:tab w:val="left" w:pos="2304"/>
          <w:tab w:val="left" w:pos="2736"/>
          <w:tab w:val="left" w:pos="3168"/>
          <w:tab w:val="left" w:pos="3600"/>
        </w:tabs>
        <w:jc w:val="both"/>
        <w:rPr>
          <w:color w:val="auto"/>
          <w:szCs w:val="24"/>
        </w:rPr>
      </w:pPr>
    </w:p>
    <w:p w14:paraId="6CC3D631" w14:textId="77777777" w:rsidR="00043FA8" w:rsidRPr="00AA1601" w:rsidRDefault="00AA1601" w:rsidP="00AA1601">
      <w:pPr>
        <w:tabs>
          <w:tab w:val="left" w:pos="1008"/>
          <w:tab w:val="left" w:pos="1440"/>
          <w:tab w:val="left" w:pos="1872"/>
          <w:tab w:val="left" w:pos="2304"/>
          <w:tab w:val="left" w:pos="2736"/>
          <w:tab w:val="left" w:pos="3168"/>
          <w:tab w:val="left" w:pos="3600"/>
        </w:tabs>
        <w:jc w:val="both"/>
        <w:rPr>
          <w:color w:val="auto"/>
          <w:szCs w:val="24"/>
        </w:rPr>
      </w:pPr>
      <w:r>
        <w:rPr>
          <w:color w:val="auto"/>
          <w:szCs w:val="24"/>
        </w:rPr>
        <w:tab/>
      </w:r>
      <w:r>
        <w:rPr>
          <w:color w:val="auto"/>
          <w:szCs w:val="24"/>
        </w:rPr>
        <w:tab/>
      </w:r>
      <w:r>
        <w:rPr>
          <w:color w:val="auto"/>
          <w:szCs w:val="24"/>
        </w:rPr>
        <w:tab/>
        <w:t>g.</w:t>
      </w:r>
      <w:r>
        <w:rPr>
          <w:color w:val="auto"/>
          <w:szCs w:val="24"/>
        </w:rPr>
        <w:tab/>
      </w:r>
      <w:r w:rsidR="00866C3E" w:rsidRPr="00AA1601">
        <w:rPr>
          <w:color w:val="auto"/>
          <w:szCs w:val="24"/>
        </w:rPr>
        <w:t>Demobilize</w:t>
      </w:r>
      <w:r w:rsidR="00232BBB" w:rsidRPr="00AA1601">
        <w:rPr>
          <w:color w:val="auto"/>
          <w:szCs w:val="24"/>
        </w:rPr>
        <w:t xml:space="preserve"> </w:t>
      </w:r>
      <w:r w:rsidR="00F148B7" w:rsidRPr="00AA1601">
        <w:rPr>
          <w:color w:val="auto"/>
          <w:szCs w:val="24"/>
        </w:rPr>
        <w:t xml:space="preserve">and replenish </w:t>
      </w:r>
      <w:r w:rsidR="00232BBB" w:rsidRPr="00AA1601">
        <w:rPr>
          <w:color w:val="auto"/>
          <w:szCs w:val="24"/>
        </w:rPr>
        <w:t>resources after the event</w:t>
      </w:r>
      <w:r w:rsidR="00962E67" w:rsidRPr="00AA1601">
        <w:rPr>
          <w:color w:val="auto"/>
          <w:szCs w:val="24"/>
        </w:rPr>
        <w:t>,</w:t>
      </w:r>
    </w:p>
    <w:p w14:paraId="2FFD14E1" w14:textId="77777777" w:rsidR="00DC2310" w:rsidRPr="00D92488" w:rsidRDefault="00DC2310" w:rsidP="002254AE">
      <w:pPr>
        <w:tabs>
          <w:tab w:val="left" w:pos="1008"/>
          <w:tab w:val="left" w:pos="1440"/>
          <w:tab w:val="left" w:pos="1872"/>
          <w:tab w:val="left" w:pos="2304"/>
          <w:tab w:val="left" w:pos="2736"/>
          <w:tab w:val="left" w:pos="3168"/>
          <w:tab w:val="left" w:pos="3600"/>
        </w:tabs>
        <w:jc w:val="both"/>
        <w:rPr>
          <w:color w:val="auto"/>
          <w:szCs w:val="24"/>
        </w:rPr>
      </w:pPr>
    </w:p>
    <w:p w14:paraId="1B16D7FA" w14:textId="77777777" w:rsidR="00232BBB" w:rsidRPr="00AA1601" w:rsidRDefault="00AA1601" w:rsidP="00AA1601">
      <w:pPr>
        <w:tabs>
          <w:tab w:val="left" w:pos="1008"/>
          <w:tab w:val="left" w:pos="1440"/>
          <w:tab w:val="left" w:pos="1872"/>
          <w:tab w:val="left" w:pos="2304"/>
          <w:tab w:val="left" w:pos="2736"/>
          <w:tab w:val="left" w:pos="3168"/>
          <w:tab w:val="left" w:pos="3600"/>
        </w:tabs>
        <w:jc w:val="both"/>
        <w:rPr>
          <w:color w:val="auto"/>
          <w:szCs w:val="24"/>
        </w:rPr>
      </w:pPr>
      <w:r>
        <w:rPr>
          <w:color w:val="auto"/>
          <w:szCs w:val="24"/>
        </w:rPr>
        <w:tab/>
      </w:r>
      <w:r>
        <w:rPr>
          <w:color w:val="auto"/>
          <w:szCs w:val="24"/>
        </w:rPr>
        <w:tab/>
      </w:r>
      <w:r>
        <w:rPr>
          <w:color w:val="auto"/>
          <w:szCs w:val="24"/>
        </w:rPr>
        <w:tab/>
        <w:t>h.</w:t>
      </w:r>
      <w:r>
        <w:rPr>
          <w:color w:val="auto"/>
          <w:szCs w:val="24"/>
        </w:rPr>
        <w:tab/>
      </w:r>
      <w:r w:rsidR="00232BBB" w:rsidRPr="00AA1601">
        <w:rPr>
          <w:color w:val="auto"/>
          <w:szCs w:val="24"/>
        </w:rPr>
        <w:t>Coordinate and resolve polic</w:t>
      </w:r>
      <w:r w:rsidR="00962E67" w:rsidRPr="00AA1601">
        <w:rPr>
          <w:color w:val="auto"/>
          <w:szCs w:val="24"/>
        </w:rPr>
        <w:t>y issues arising from the event,</w:t>
      </w:r>
      <w:r w:rsidR="00232BBB" w:rsidRPr="00AA1601">
        <w:rPr>
          <w:color w:val="auto"/>
          <w:szCs w:val="24"/>
        </w:rPr>
        <w:t xml:space="preserve"> </w:t>
      </w:r>
    </w:p>
    <w:p w14:paraId="56685C4C" w14:textId="77777777" w:rsidR="00DC2310" w:rsidRPr="00D92488" w:rsidRDefault="00DC2310" w:rsidP="002254AE">
      <w:pPr>
        <w:tabs>
          <w:tab w:val="left" w:pos="1008"/>
          <w:tab w:val="left" w:pos="1440"/>
          <w:tab w:val="left" w:pos="1872"/>
          <w:tab w:val="left" w:pos="2304"/>
          <w:tab w:val="left" w:pos="2736"/>
          <w:tab w:val="left" w:pos="3168"/>
          <w:tab w:val="left" w:pos="3600"/>
        </w:tabs>
        <w:jc w:val="both"/>
        <w:rPr>
          <w:color w:val="auto"/>
          <w:szCs w:val="24"/>
        </w:rPr>
      </w:pPr>
    </w:p>
    <w:p w14:paraId="7CA9BE93" w14:textId="77777777" w:rsidR="00232BBB" w:rsidRPr="00AA1601" w:rsidRDefault="00AA1601" w:rsidP="00AA1601">
      <w:pPr>
        <w:tabs>
          <w:tab w:val="left" w:pos="1008"/>
          <w:tab w:val="left" w:pos="1440"/>
          <w:tab w:val="left" w:pos="1872"/>
          <w:tab w:val="left" w:pos="2304"/>
          <w:tab w:val="left" w:pos="2736"/>
          <w:tab w:val="left" w:pos="3168"/>
          <w:tab w:val="left" w:pos="3600"/>
        </w:tabs>
        <w:ind w:left="2304" w:hanging="2304"/>
        <w:jc w:val="both"/>
        <w:rPr>
          <w:color w:val="auto"/>
          <w:szCs w:val="24"/>
        </w:rPr>
      </w:pPr>
      <w:r>
        <w:rPr>
          <w:color w:val="auto"/>
          <w:szCs w:val="24"/>
        </w:rPr>
        <w:tab/>
      </w:r>
      <w:r>
        <w:rPr>
          <w:color w:val="auto"/>
          <w:szCs w:val="24"/>
        </w:rPr>
        <w:tab/>
      </w:r>
      <w:r>
        <w:rPr>
          <w:color w:val="auto"/>
          <w:szCs w:val="24"/>
        </w:rPr>
        <w:tab/>
      </w:r>
      <w:proofErr w:type="spellStart"/>
      <w:r>
        <w:rPr>
          <w:color w:val="auto"/>
          <w:szCs w:val="24"/>
        </w:rPr>
        <w:t>i</w:t>
      </w:r>
      <w:proofErr w:type="spellEnd"/>
      <w:r>
        <w:rPr>
          <w:color w:val="auto"/>
          <w:szCs w:val="24"/>
        </w:rPr>
        <w:t>.</w:t>
      </w:r>
      <w:r>
        <w:rPr>
          <w:color w:val="auto"/>
          <w:szCs w:val="24"/>
        </w:rPr>
        <w:tab/>
      </w:r>
      <w:r w:rsidR="00232BBB" w:rsidRPr="00AA1601">
        <w:rPr>
          <w:color w:val="auto"/>
          <w:szCs w:val="24"/>
        </w:rPr>
        <w:t>Participat</w:t>
      </w:r>
      <w:r w:rsidR="00F148B7" w:rsidRPr="00AA1601">
        <w:rPr>
          <w:color w:val="auto"/>
          <w:szCs w:val="24"/>
        </w:rPr>
        <w:t>e</w:t>
      </w:r>
      <w:r w:rsidR="00232BBB" w:rsidRPr="00AA1601">
        <w:rPr>
          <w:color w:val="auto"/>
          <w:szCs w:val="24"/>
        </w:rPr>
        <w:t xml:space="preserve"> in the After Action Report process and ma</w:t>
      </w:r>
      <w:r w:rsidR="00962E67" w:rsidRPr="00AA1601">
        <w:rPr>
          <w:color w:val="auto"/>
          <w:szCs w:val="24"/>
        </w:rPr>
        <w:t>ke</w:t>
      </w:r>
      <w:r w:rsidR="00232BBB" w:rsidRPr="00AA1601">
        <w:rPr>
          <w:color w:val="auto"/>
          <w:szCs w:val="24"/>
        </w:rPr>
        <w:t xml:space="preserve"> the subsequent modifications to policies, plans and procedures in agencies under their authority</w:t>
      </w:r>
      <w:r w:rsidR="00962E67" w:rsidRPr="00AA1601">
        <w:rPr>
          <w:color w:val="auto"/>
          <w:szCs w:val="24"/>
        </w:rPr>
        <w:t>;</w:t>
      </w:r>
    </w:p>
    <w:p w14:paraId="17010DFB" w14:textId="77777777" w:rsidR="00DC2310" w:rsidRPr="00D92488" w:rsidRDefault="00DC2310" w:rsidP="002254AE">
      <w:pPr>
        <w:tabs>
          <w:tab w:val="left" w:pos="1008"/>
          <w:tab w:val="left" w:pos="1440"/>
          <w:tab w:val="left" w:pos="1872"/>
          <w:tab w:val="left" w:pos="2304"/>
          <w:tab w:val="left" w:pos="2736"/>
          <w:tab w:val="left" w:pos="3168"/>
          <w:tab w:val="left" w:pos="3600"/>
        </w:tabs>
        <w:jc w:val="both"/>
        <w:rPr>
          <w:color w:val="auto"/>
          <w:szCs w:val="24"/>
        </w:rPr>
      </w:pPr>
    </w:p>
    <w:p w14:paraId="1E822456" w14:textId="77777777" w:rsidR="00392B65" w:rsidRPr="00AA1601" w:rsidRDefault="00AA1601" w:rsidP="00AA1601">
      <w:pPr>
        <w:tabs>
          <w:tab w:val="left" w:pos="1008"/>
          <w:tab w:val="left" w:pos="1440"/>
          <w:tab w:val="left" w:pos="1872"/>
          <w:tab w:val="left" w:pos="2304"/>
          <w:tab w:val="left" w:pos="2736"/>
          <w:tab w:val="left" w:pos="3168"/>
          <w:tab w:val="left" w:pos="3600"/>
        </w:tabs>
        <w:ind w:left="2304" w:hanging="2304"/>
        <w:jc w:val="both"/>
        <w:rPr>
          <w:color w:val="auto"/>
          <w:szCs w:val="24"/>
        </w:rPr>
      </w:pPr>
      <w:r>
        <w:rPr>
          <w:color w:val="auto"/>
          <w:szCs w:val="24"/>
        </w:rPr>
        <w:tab/>
      </w:r>
      <w:r>
        <w:rPr>
          <w:color w:val="auto"/>
          <w:szCs w:val="24"/>
        </w:rPr>
        <w:tab/>
      </w:r>
      <w:r>
        <w:rPr>
          <w:color w:val="auto"/>
          <w:szCs w:val="24"/>
        </w:rPr>
        <w:tab/>
        <w:t>j.</w:t>
      </w:r>
      <w:r>
        <w:rPr>
          <w:color w:val="auto"/>
          <w:szCs w:val="24"/>
        </w:rPr>
        <w:tab/>
      </w:r>
      <w:r w:rsidR="00F148B7" w:rsidRPr="00AA1601">
        <w:rPr>
          <w:color w:val="auto"/>
          <w:szCs w:val="24"/>
        </w:rPr>
        <w:t>P</w:t>
      </w:r>
      <w:r w:rsidR="00392B65" w:rsidRPr="00AA1601">
        <w:rPr>
          <w:color w:val="auto"/>
          <w:szCs w:val="24"/>
        </w:rPr>
        <w:t>artner with private, for-profit, non-profit, non-governmental, faith-based and other organizations as required</w:t>
      </w:r>
      <w:r w:rsidR="00962E67" w:rsidRPr="00AA1601">
        <w:rPr>
          <w:color w:val="auto"/>
          <w:szCs w:val="24"/>
        </w:rPr>
        <w:t xml:space="preserve"> and</w:t>
      </w:r>
    </w:p>
    <w:p w14:paraId="01B8BC08" w14:textId="77777777" w:rsidR="00AE7C52" w:rsidRPr="00D92488" w:rsidRDefault="00AE7C52" w:rsidP="00AA1601">
      <w:pPr>
        <w:tabs>
          <w:tab w:val="left" w:pos="1008"/>
          <w:tab w:val="left" w:pos="1440"/>
          <w:tab w:val="left" w:pos="1872"/>
          <w:tab w:val="left" w:pos="2304"/>
          <w:tab w:val="left" w:pos="2736"/>
          <w:tab w:val="left" w:pos="3168"/>
          <w:tab w:val="left" w:pos="3600"/>
        </w:tabs>
        <w:jc w:val="both"/>
        <w:rPr>
          <w:color w:val="auto"/>
          <w:szCs w:val="24"/>
        </w:rPr>
      </w:pPr>
    </w:p>
    <w:p w14:paraId="271228A5" w14:textId="77777777" w:rsidR="00AE7C52" w:rsidRPr="00D92488" w:rsidRDefault="00AA1601" w:rsidP="00AA160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2304" w:hanging="2304"/>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t>k.</w:t>
      </w:r>
      <w:r>
        <w:rPr>
          <w:rFonts w:ascii="Arial" w:hAnsi="Arial" w:cs="Arial"/>
          <w:szCs w:val="24"/>
        </w:rPr>
        <w:tab/>
      </w:r>
      <w:r w:rsidR="00AE7C52" w:rsidRPr="00D92488">
        <w:rPr>
          <w:rFonts w:ascii="Arial" w:hAnsi="Arial" w:cs="Arial"/>
          <w:szCs w:val="24"/>
        </w:rPr>
        <w:t>Implement those appropriate portions of the jurisdiction’s Continuity of Operations – Continuity of Government Plans.</w:t>
      </w:r>
      <w:r w:rsidR="0099214E">
        <w:rPr>
          <w:rFonts w:ascii="Arial" w:hAnsi="Arial" w:cs="Arial"/>
          <w:szCs w:val="24"/>
        </w:rPr>
        <w:t xml:space="preserve"> </w:t>
      </w:r>
      <w:r w:rsidR="00AE7C52" w:rsidRPr="00D92488">
        <w:rPr>
          <w:rFonts w:ascii="Arial" w:hAnsi="Arial" w:cs="Arial"/>
          <w:szCs w:val="24"/>
        </w:rPr>
        <w:t xml:space="preserve">This ensures that the vital and essential functions of government services continue during and after a disaster, especially when government facilities and staff are affected by the disaster. </w:t>
      </w:r>
    </w:p>
    <w:p w14:paraId="7EADFC16" w14:textId="77777777" w:rsidR="00720DD8" w:rsidRPr="00D92488" w:rsidRDefault="00720DD8" w:rsidP="002254AE">
      <w:pPr>
        <w:tabs>
          <w:tab w:val="left" w:pos="1008"/>
          <w:tab w:val="left" w:pos="1440"/>
          <w:tab w:val="left" w:pos="1872"/>
          <w:tab w:val="left" w:pos="2304"/>
          <w:tab w:val="left" w:pos="2736"/>
          <w:tab w:val="left" w:pos="3168"/>
          <w:tab w:val="left" w:pos="3600"/>
        </w:tabs>
        <w:rPr>
          <w:color w:val="auto"/>
          <w:szCs w:val="24"/>
        </w:rPr>
      </w:pPr>
    </w:p>
    <w:p w14:paraId="73ACC708" w14:textId="77777777" w:rsidR="00214117" w:rsidRPr="00D92488" w:rsidRDefault="00AA1601" w:rsidP="00AA160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2304" w:hanging="2304"/>
        <w:rPr>
          <w:rFonts w:ascii="Arial" w:hAnsi="Arial" w:cs="Arial"/>
          <w:szCs w:val="24"/>
        </w:rPr>
      </w:pPr>
      <w:r>
        <w:rPr>
          <w:szCs w:val="24"/>
        </w:rPr>
        <w:tab/>
      </w:r>
      <w:r>
        <w:rPr>
          <w:szCs w:val="24"/>
        </w:rPr>
        <w:tab/>
      </w:r>
      <w:r>
        <w:rPr>
          <w:szCs w:val="24"/>
        </w:rPr>
        <w:tab/>
        <w:t>l.</w:t>
      </w:r>
      <w:r>
        <w:rPr>
          <w:szCs w:val="24"/>
        </w:rPr>
        <w:tab/>
      </w:r>
      <w:r w:rsidR="00214117" w:rsidRPr="00D92488">
        <w:rPr>
          <w:szCs w:val="24"/>
        </w:rPr>
        <w:t>The Region ________ Common Emergency Management Coordinator will also be a part of the Executive Group in an advisory and support role.</w:t>
      </w:r>
    </w:p>
    <w:p w14:paraId="465C859A" w14:textId="77777777" w:rsidR="00ED5E8E" w:rsidRPr="00D92488" w:rsidRDefault="00ED5E8E" w:rsidP="002254AE">
      <w:pPr>
        <w:tabs>
          <w:tab w:val="left" w:pos="1008"/>
          <w:tab w:val="left" w:pos="1440"/>
          <w:tab w:val="left" w:pos="1872"/>
          <w:tab w:val="left" w:pos="2304"/>
          <w:tab w:val="left" w:pos="2736"/>
          <w:tab w:val="left" w:pos="3168"/>
          <w:tab w:val="left" w:pos="3600"/>
        </w:tabs>
        <w:ind w:left="1872" w:hanging="1872"/>
        <w:jc w:val="both"/>
        <w:rPr>
          <w:color w:val="auto"/>
          <w:szCs w:val="24"/>
        </w:rPr>
      </w:pPr>
    </w:p>
    <w:p w14:paraId="667E3CFC" w14:textId="77777777" w:rsidR="004E1970" w:rsidRPr="00AA1601" w:rsidRDefault="00AA1601" w:rsidP="00AA1601">
      <w:pPr>
        <w:tabs>
          <w:tab w:val="left" w:pos="1008"/>
          <w:tab w:val="left" w:pos="1440"/>
          <w:tab w:val="left" w:pos="1872"/>
          <w:tab w:val="left" w:pos="2304"/>
          <w:tab w:val="left" w:pos="2736"/>
          <w:tab w:val="left" w:pos="3168"/>
          <w:tab w:val="left" w:pos="3600"/>
        </w:tabs>
        <w:jc w:val="both"/>
        <w:rPr>
          <w:color w:val="auto"/>
          <w:szCs w:val="24"/>
        </w:rPr>
      </w:pPr>
      <w:r>
        <w:rPr>
          <w:color w:val="auto"/>
          <w:szCs w:val="24"/>
        </w:rPr>
        <w:tab/>
      </w:r>
      <w:r>
        <w:rPr>
          <w:color w:val="auto"/>
          <w:szCs w:val="24"/>
        </w:rPr>
        <w:tab/>
        <w:t>2</w:t>
      </w:r>
      <w:r>
        <w:rPr>
          <w:color w:val="auto"/>
          <w:szCs w:val="24"/>
        </w:rPr>
        <w:tab/>
      </w:r>
      <w:r w:rsidR="00214117" w:rsidRPr="00AA1601">
        <w:rPr>
          <w:color w:val="auto"/>
          <w:szCs w:val="24"/>
          <w:u w:val="single"/>
        </w:rPr>
        <w:t>Communications and Warning (Annex B)</w:t>
      </w:r>
    </w:p>
    <w:p w14:paraId="13F679CC" w14:textId="77777777" w:rsidR="004E1970" w:rsidRPr="00D92488" w:rsidRDefault="004E1970" w:rsidP="002254AE">
      <w:pPr>
        <w:tabs>
          <w:tab w:val="left" w:pos="1008"/>
          <w:tab w:val="left" w:pos="1440"/>
          <w:tab w:val="left" w:pos="1872"/>
          <w:tab w:val="left" w:pos="2304"/>
          <w:tab w:val="left" w:pos="2736"/>
          <w:tab w:val="left" w:pos="3168"/>
          <w:tab w:val="left" w:pos="3600"/>
        </w:tabs>
        <w:ind w:left="1872" w:hanging="1872"/>
        <w:jc w:val="both"/>
        <w:rPr>
          <w:color w:val="auto"/>
          <w:szCs w:val="24"/>
        </w:rPr>
      </w:pPr>
    </w:p>
    <w:p w14:paraId="71AB5050" w14:textId="77777777" w:rsidR="00866C3E" w:rsidRPr="00D92488" w:rsidRDefault="00AA1601" w:rsidP="00AA1601">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r>
      <w:r>
        <w:rPr>
          <w:color w:val="auto"/>
          <w:szCs w:val="24"/>
        </w:rPr>
        <w:tab/>
      </w:r>
      <w:r w:rsidR="006D3175" w:rsidRPr="00D92488">
        <w:rPr>
          <w:color w:val="auto"/>
          <w:szCs w:val="24"/>
        </w:rPr>
        <w:t>The p</w:t>
      </w:r>
      <w:r w:rsidR="00214117" w:rsidRPr="00D92488">
        <w:rPr>
          <w:color w:val="auto"/>
          <w:szCs w:val="24"/>
        </w:rPr>
        <w:t>rimary responsibility for establishing, maintaining, augmenting, and providing back</w:t>
      </w:r>
      <w:r w:rsidR="00214117" w:rsidRPr="00D92488">
        <w:rPr>
          <w:color w:val="auto"/>
          <w:szCs w:val="24"/>
        </w:rPr>
        <w:softHyphen/>
        <w:t xml:space="preserve">up for all channels of communications needed for emergency response and recovery rests with the respective emergency </w:t>
      </w:r>
      <w:r w:rsidR="00214117" w:rsidRPr="00D92488">
        <w:rPr>
          <w:color w:val="auto"/>
          <w:szCs w:val="24"/>
        </w:rPr>
        <w:lastRenderedPageBreak/>
        <w:t>service organization</w:t>
      </w:r>
      <w:r w:rsidR="006D3175" w:rsidRPr="00D92488">
        <w:rPr>
          <w:color w:val="auto"/>
          <w:szCs w:val="24"/>
        </w:rPr>
        <w:t>s</w:t>
      </w:r>
      <w:r w:rsidR="00214117" w:rsidRPr="00D92488">
        <w:rPr>
          <w:color w:val="auto"/>
          <w:szCs w:val="24"/>
        </w:rPr>
        <w:t>.</w:t>
      </w:r>
      <w:r w:rsidR="0099214E">
        <w:rPr>
          <w:color w:val="auto"/>
          <w:szCs w:val="24"/>
        </w:rPr>
        <w:t xml:space="preserve"> </w:t>
      </w:r>
      <w:r w:rsidR="00214117" w:rsidRPr="00D92488">
        <w:rPr>
          <w:color w:val="auto"/>
          <w:szCs w:val="24"/>
        </w:rPr>
        <w:t>The Communications and Warning Officer</w:t>
      </w:r>
      <w:r w:rsidR="00F148B7" w:rsidRPr="00D92488">
        <w:rPr>
          <w:color w:val="auto"/>
          <w:szCs w:val="24"/>
        </w:rPr>
        <w:t xml:space="preserve"> (if appointed)</w:t>
      </w:r>
      <w:r w:rsidR="006D3175" w:rsidRPr="00D92488">
        <w:rPr>
          <w:color w:val="auto"/>
          <w:szCs w:val="24"/>
        </w:rPr>
        <w:t xml:space="preserve"> </w:t>
      </w:r>
      <w:r w:rsidR="00214117" w:rsidRPr="00D92488">
        <w:rPr>
          <w:color w:val="auto"/>
          <w:szCs w:val="24"/>
        </w:rPr>
        <w:t>is responsible for coordinating EOC communications and maintaining this Annex of the LEOP</w:t>
      </w:r>
      <w:r w:rsidR="006D3175" w:rsidRPr="00D92488">
        <w:rPr>
          <w:color w:val="auto"/>
          <w:szCs w:val="24"/>
        </w:rPr>
        <w:t>; in lieu of a Communications Officer, then the Emergency Manager</w:t>
      </w:r>
      <w:r w:rsidR="00F148B7" w:rsidRPr="00D92488">
        <w:rPr>
          <w:color w:val="auto"/>
          <w:szCs w:val="24"/>
        </w:rPr>
        <w:t>.</w:t>
      </w:r>
      <w:r w:rsidR="0099214E">
        <w:rPr>
          <w:color w:val="auto"/>
          <w:szCs w:val="24"/>
        </w:rPr>
        <w:t xml:space="preserve"> </w:t>
      </w:r>
      <w:r w:rsidR="00214117" w:rsidRPr="00D92488">
        <w:rPr>
          <w:color w:val="auto"/>
          <w:szCs w:val="24"/>
        </w:rPr>
        <w:t xml:space="preserve">Warning could be received through the </w:t>
      </w:r>
      <w:r w:rsidR="00866C3E" w:rsidRPr="00D92488">
        <w:rPr>
          <w:color w:val="auto"/>
          <w:szCs w:val="24"/>
        </w:rPr>
        <w:t>NAWAS</w:t>
      </w:r>
      <w:r w:rsidR="00214117" w:rsidRPr="00D92488">
        <w:rPr>
          <w:color w:val="auto"/>
          <w:szCs w:val="24"/>
        </w:rPr>
        <w:t xml:space="preserve"> Warning Point</w:t>
      </w:r>
      <w:r w:rsidR="00866C3E" w:rsidRPr="00D92488">
        <w:rPr>
          <w:color w:val="auto"/>
          <w:szCs w:val="24"/>
        </w:rPr>
        <w:t xml:space="preserve"> or NOAA Weather Alert radio.</w:t>
      </w:r>
      <w:r w:rsidR="0099214E">
        <w:rPr>
          <w:color w:val="auto"/>
          <w:szCs w:val="24"/>
        </w:rPr>
        <w:t xml:space="preserve"> </w:t>
      </w:r>
      <w:r w:rsidR="00214117" w:rsidRPr="00D92488">
        <w:rPr>
          <w:color w:val="auto"/>
          <w:szCs w:val="24"/>
        </w:rPr>
        <w:t>In the remainder of the county, warning of the public is a primary responsib</w:t>
      </w:r>
      <w:r w:rsidR="00A0565C" w:rsidRPr="00D92488">
        <w:rPr>
          <w:color w:val="auto"/>
          <w:szCs w:val="24"/>
        </w:rPr>
        <w:t>ility of the *** County Sheriff’s Office.</w:t>
      </w:r>
      <w:r w:rsidR="0099214E">
        <w:rPr>
          <w:color w:val="auto"/>
          <w:szCs w:val="24"/>
        </w:rPr>
        <w:t xml:space="preserve"> </w:t>
      </w:r>
    </w:p>
    <w:p w14:paraId="5434F8A9" w14:textId="77777777" w:rsidR="00866C3E" w:rsidRPr="00D92488" w:rsidRDefault="00866C3E" w:rsidP="002254AE">
      <w:pPr>
        <w:tabs>
          <w:tab w:val="left" w:pos="1008"/>
          <w:tab w:val="left" w:pos="1440"/>
          <w:tab w:val="left" w:pos="1872"/>
          <w:tab w:val="left" w:pos="2304"/>
          <w:tab w:val="left" w:pos="2736"/>
          <w:tab w:val="left" w:pos="3168"/>
          <w:tab w:val="left" w:pos="3600"/>
        </w:tabs>
        <w:ind w:left="1872" w:hanging="1872"/>
        <w:jc w:val="both"/>
        <w:rPr>
          <w:color w:val="auto"/>
          <w:szCs w:val="24"/>
        </w:rPr>
      </w:pPr>
    </w:p>
    <w:p w14:paraId="0F343EF1" w14:textId="77777777" w:rsidR="004E1970" w:rsidRPr="00AA1601" w:rsidRDefault="00AA1601" w:rsidP="00AA1601">
      <w:pPr>
        <w:tabs>
          <w:tab w:val="left" w:pos="1008"/>
          <w:tab w:val="left" w:pos="1440"/>
          <w:tab w:val="left" w:pos="1872"/>
          <w:tab w:val="left" w:pos="2304"/>
          <w:tab w:val="left" w:pos="2736"/>
          <w:tab w:val="left" w:pos="3168"/>
          <w:tab w:val="left" w:pos="3600"/>
        </w:tabs>
        <w:jc w:val="both"/>
        <w:rPr>
          <w:strike/>
          <w:color w:val="auto"/>
          <w:szCs w:val="24"/>
        </w:rPr>
      </w:pPr>
      <w:r>
        <w:rPr>
          <w:color w:val="auto"/>
          <w:szCs w:val="24"/>
        </w:rPr>
        <w:tab/>
      </w:r>
      <w:r>
        <w:rPr>
          <w:color w:val="auto"/>
          <w:szCs w:val="24"/>
        </w:rPr>
        <w:tab/>
        <w:t>3.</w:t>
      </w:r>
      <w:r>
        <w:rPr>
          <w:color w:val="auto"/>
          <w:szCs w:val="24"/>
        </w:rPr>
        <w:tab/>
      </w:r>
      <w:r w:rsidR="00214117" w:rsidRPr="00AA1601">
        <w:rPr>
          <w:color w:val="auto"/>
          <w:szCs w:val="24"/>
          <w:u w:val="single"/>
        </w:rPr>
        <w:t>Damage Assessment (Annex C)</w:t>
      </w:r>
    </w:p>
    <w:p w14:paraId="625F6B55" w14:textId="77777777" w:rsidR="004E1970" w:rsidRPr="00D92488" w:rsidRDefault="004E1970" w:rsidP="002254AE">
      <w:pPr>
        <w:tabs>
          <w:tab w:val="left" w:pos="1008"/>
          <w:tab w:val="left" w:pos="1440"/>
          <w:tab w:val="left" w:pos="1872"/>
          <w:tab w:val="left" w:pos="2304"/>
          <w:tab w:val="left" w:pos="2736"/>
          <w:tab w:val="left" w:pos="3168"/>
          <w:tab w:val="left" w:pos="3600"/>
        </w:tabs>
        <w:ind w:left="1872" w:hanging="1872"/>
        <w:jc w:val="both"/>
        <w:rPr>
          <w:color w:val="auto"/>
          <w:szCs w:val="24"/>
        </w:rPr>
      </w:pPr>
    </w:p>
    <w:p w14:paraId="01A5762C" w14:textId="77777777" w:rsidR="00DF512B" w:rsidRPr="00D92488" w:rsidRDefault="00AA1601" w:rsidP="00AA1601">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r>
      <w:r>
        <w:rPr>
          <w:color w:val="auto"/>
          <w:szCs w:val="24"/>
        </w:rPr>
        <w:tab/>
      </w:r>
      <w:r w:rsidR="006B7895" w:rsidRPr="00D92488">
        <w:rPr>
          <w:color w:val="auto"/>
          <w:szCs w:val="24"/>
        </w:rPr>
        <w:t>T</w:t>
      </w:r>
      <w:r w:rsidR="00214117" w:rsidRPr="00D92488">
        <w:rPr>
          <w:color w:val="auto"/>
          <w:szCs w:val="24"/>
        </w:rPr>
        <w:t xml:space="preserve">he ________ will serve as Damage Assessment Coordinator and will be responsible for ensuring that personnel and procedures are available to provide preliminary </w:t>
      </w:r>
      <w:r w:rsidR="0091251A" w:rsidRPr="00D92488">
        <w:rPr>
          <w:color w:val="auto"/>
          <w:szCs w:val="24"/>
        </w:rPr>
        <w:t xml:space="preserve">damage </w:t>
      </w:r>
      <w:r w:rsidR="00214117" w:rsidRPr="00D92488">
        <w:rPr>
          <w:color w:val="auto"/>
          <w:szCs w:val="24"/>
        </w:rPr>
        <w:t>estimates and descriptions of the damage</w:t>
      </w:r>
      <w:r w:rsidR="0091251A" w:rsidRPr="00D92488">
        <w:rPr>
          <w:color w:val="auto"/>
          <w:szCs w:val="24"/>
        </w:rPr>
        <w:t xml:space="preserve">, including estimated costs, </w:t>
      </w:r>
      <w:r w:rsidR="00214117" w:rsidRPr="00D92488">
        <w:rPr>
          <w:color w:val="auto"/>
          <w:szCs w:val="24"/>
        </w:rPr>
        <w:t xml:space="preserve">resulting from </w:t>
      </w:r>
      <w:r w:rsidR="00312661" w:rsidRPr="00D92488">
        <w:rPr>
          <w:color w:val="auto"/>
          <w:szCs w:val="24"/>
        </w:rPr>
        <w:t>the</w:t>
      </w:r>
      <w:r w:rsidR="0091251A" w:rsidRPr="00D92488">
        <w:rPr>
          <w:color w:val="auto"/>
          <w:szCs w:val="24"/>
        </w:rPr>
        <w:t xml:space="preserve"> </w:t>
      </w:r>
      <w:r w:rsidR="00312661" w:rsidRPr="00D92488">
        <w:rPr>
          <w:color w:val="auto"/>
          <w:szCs w:val="24"/>
        </w:rPr>
        <w:t>disaster.</w:t>
      </w:r>
      <w:r w:rsidR="0099214E">
        <w:rPr>
          <w:color w:val="auto"/>
          <w:szCs w:val="24"/>
        </w:rPr>
        <w:t xml:space="preserve"> </w:t>
      </w:r>
      <w:r w:rsidR="00312661" w:rsidRPr="00D92488">
        <w:rPr>
          <w:color w:val="auto"/>
          <w:szCs w:val="24"/>
        </w:rPr>
        <w:t>T</w:t>
      </w:r>
      <w:r w:rsidR="0091251A" w:rsidRPr="00D92488">
        <w:rPr>
          <w:color w:val="auto"/>
          <w:szCs w:val="24"/>
        </w:rPr>
        <w:t>his</w:t>
      </w:r>
      <w:r w:rsidR="00214117" w:rsidRPr="00D92488">
        <w:rPr>
          <w:color w:val="auto"/>
          <w:szCs w:val="24"/>
        </w:rPr>
        <w:t xml:space="preserve"> responsibility includes provisions for completing the process of requesting a </w:t>
      </w:r>
      <w:r w:rsidR="00312661" w:rsidRPr="00D92488">
        <w:rPr>
          <w:color w:val="auto"/>
          <w:szCs w:val="24"/>
        </w:rPr>
        <w:t>local</w:t>
      </w:r>
      <w:r w:rsidR="00214117" w:rsidRPr="00D92488">
        <w:rPr>
          <w:color w:val="auto"/>
          <w:szCs w:val="24"/>
        </w:rPr>
        <w:t xml:space="preserve"> disaster proclamation through emergency management channels.</w:t>
      </w:r>
      <w:r w:rsidR="0099214E">
        <w:rPr>
          <w:color w:val="auto"/>
          <w:szCs w:val="24"/>
        </w:rPr>
        <w:t xml:space="preserve"> </w:t>
      </w:r>
      <w:r w:rsidR="00214117" w:rsidRPr="00D92488">
        <w:rPr>
          <w:color w:val="auto"/>
          <w:szCs w:val="24"/>
        </w:rPr>
        <w:t>The Damage Assessment Coordinator is a member of the EOC Staff.</w:t>
      </w:r>
      <w:r w:rsidR="0099214E">
        <w:rPr>
          <w:color w:val="auto"/>
          <w:szCs w:val="24"/>
        </w:rPr>
        <w:t xml:space="preserve"> </w:t>
      </w:r>
      <w:r w:rsidR="00866C3E" w:rsidRPr="00D92488">
        <w:rPr>
          <w:color w:val="auto"/>
          <w:szCs w:val="24"/>
        </w:rPr>
        <w:t>Debris management planning guidelines, staffing and responsibilities are provided in Annex C.</w:t>
      </w:r>
      <w:r w:rsidR="0099214E">
        <w:rPr>
          <w:color w:val="auto"/>
          <w:szCs w:val="24"/>
        </w:rPr>
        <w:t xml:space="preserve"> </w:t>
      </w:r>
      <w:r w:rsidR="00DF512B" w:rsidRPr="00D92488">
        <w:rPr>
          <w:color w:val="auto"/>
          <w:szCs w:val="24"/>
        </w:rPr>
        <w:t>Red Cross and the USDA</w:t>
      </w:r>
      <w:r w:rsidR="00CC4BAD" w:rsidRPr="00D92488">
        <w:rPr>
          <w:color w:val="auto"/>
          <w:szCs w:val="24"/>
        </w:rPr>
        <w:t>,</w:t>
      </w:r>
      <w:r w:rsidR="00DF512B" w:rsidRPr="00D92488">
        <w:rPr>
          <w:color w:val="auto"/>
          <w:szCs w:val="24"/>
        </w:rPr>
        <w:t xml:space="preserve"> FSA may conduct damage assessments targeted to their mission and may be able to share such information with the EOC.</w:t>
      </w:r>
      <w:r w:rsidR="0099214E">
        <w:rPr>
          <w:color w:val="auto"/>
          <w:szCs w:val="24"/>
        </w:rPr>
        <w:t xml:space="preserve"> </w:t>
      </w:r>
    </w:p>
    <w:p w14:paraId="43B324BD"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4A954DB0" w14:textId="77777777" w:rsidR="004E1970" w:rsidRPr="00AA1601" w:rsidRDefault="00AA1601" w:rsidP="00AA1601">
      <w:pPr>
        <w:tabs>
          <w:tab w:val="left" w:pos="1008"/>
          <w:tab w:val="left" w:pos="1440"/>
          <w:tab w:val="left" w:pos="1872"/>
          <w:tab w:val="left" w:pos="2304"/>
          <w:tab w:val="left" w:pos="2736"/>
          <w:tab w:val="left" w:pos="3168"/>
          <w:tab w:val="left" w:pos="3600"/>
        </w:tabs>
        <w:jc w:val="both"/>
        <w:rPr>
          <w:color w:val="auto"/>
          <w:szCs w:val="24"/>
        </w:rPr>
      </w:pPr>
      <w:r>
        <w:rPr>
          <w:color w:val="auto"/>
          <w:szCs w:val="24"/>
        </w:rPr>
        <w:tab/>
      </w:r>
      <w:r>
        <w:rPr>
          <w:color w:val="auto"/>
          <w:szCs w:val="24"/>
        </w:rPr>
        <w:tab/>
        <w:t>4.</w:t>
      </w:r>
      <w:r>
        <w:rPr>
          <w:color w:val="auto"/>
          <w:szCs w:val="24"/>
        </w:rPr>
        <w:tab/>
      </w:r>
      <w:r w:rsidR="00214117" w:rsidRPr="00AA1601">
        <w:rPr>
          <w:color w:val="auto"/>
          <w:szCs w:val="24"/>
          <w:u w:val="single"/>
        </w:rPr>
        <w:t>Emergency Public Information (Annex D)</w:t>
      </w:r>
    </w:p>
    <w:p w14:paraId="5CD234E0" w14:textId="77777777" w:rsidR="00AA1601" w:rsidRDefault="00AA1601" w:rsidP="00AA1601">
      <w:pPr>
        <w:tabs>
          <w:tab w:val="left" w:pos="1008"/>
          <w:tab w:val="left" w:pos="1440"/>
          <w:tab w:val="left" w:pos="1872"/>
          <w:tab w:val="left" w:pos="2304"/>
          <w:tab w:val="left" w:pos="2736"/>
          <w:tab w:val="left" w:pos="3168"/>
          <w:tab w:val="left" w:pos="3600"/>
        </w:tabs>
        <w:jc w:val="both"/>
        <w:rPr>
          <w:color w:val="auto"/>
          <w:szCs w:val="24"/>
        </w:rPr>
      </w:pPr>
    </w:p>
    <w:p w14:paraId="07434A59" w14:textId="77777777" w:rsidR="00214117" w:rsidRPr="00D92488" w:rsidRDefault="00AA1601" w:rsidP="00AA1601">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r>
      <w:r>
        <w:rPr>
          <w:color w:val="auto"/>
          <w:szCs w:val="24"/>
        </w:rPr>
        <w:tab/>
      </w:r>
      <w:r w:rsidR="006B7895" w:rsidRPr="00D92488">
        <w:rPr>
          <w:color w:val="auto"/>
          <w:szCs w:val="24"/>
        </w:rPr>
        <w:t>T</w:t>
      </w:r>
      <w:r w:rsidR="00214117" w:rsidRPr="00D92488">
        <w:rPr>
          <w:color w:val="auto"/>
          <w:szCs w:val="24"/>
        </w:rPr>
        <w:t>he Public Information Officer</w:t>
      </w:r>
      <w:r w:rsidR="00F148B7" w:rsidRPr="00D92488">
        <w:rPr>
          <w:color w:val="auto"/>
          <w:szCs w:val="24"/>
        </w:rPr>
        <w:t xml:space="preserve"> (PIO)</w:t>
      </w:r>
      <w:r w:rsidR="00214117" w:rsidRPr="00D92488">
        <w:rPr>
          <w:color w:val="auto"/>
          <w:szCs w:val="24"/>
        </w:rPr>
        <w:t xml:space="preserve"> is responsible for keeping the public advised as to the emergency</w:t>
      </w:r>
      <w:r w:rsidR="00312661" w:rsidRPr="00D92488">
        <w:rPr>
          <w:color w:val="auto"/>
          <w:szCs w:val="24"/>
        </w:rPr>
        <w:t>.</w:t>
      </w:r>
      <w:r w:rsidR="0099214E">
        <w:rPr>
          <w:color w:val="auto"/>
          <w:szCs w:val="24"/>
        </w:rPr>
        <w:t xml:space="preserve"> </w:t>
      </w:r>
      <w:r w:rsidR="00214117" w:rsidRPr="00D92488">
        <w:rPr>
          <w:color w:val="auto"/>
          <w:szCs w:val="24"/>
        </w:rPr>
        <w:t xml:space="preserve">The PIO </w:t>
      </w:r>
      <w:r w:rsidR="0091251A" w:rsidRPr="00D92488">
        <w:rPr>
          <w:color w:val="auto"/>
          <w:szCs w:val="24"/>
        </w:rPr>
        <w:t xml:space="preserve">has </w:t>
      </w:r>
      <w:r w:rsidR="00214117" w:rsidRPr="00D92488">
        <w:rPr>
          <w:color w:val="auto"/>
          <w:szCs w:val="24"/>
        </w:rPr>
        <w:t xml:space="preserve">an important role </w:t>
      </w:r>
      <w:r w:rsidR="0091251A" w:rsidRPr="00D92488">
        <w:rPr>
          <w:color w:val="auto"/>
          <w:szCs w:val="24"/>
        </w:rPr>
        <w:t xml:space="preserve">of </w:t>
      </w:r>
      <w:r w:rsidR="00214117" w:rsidRPr="00D92488">
        <w:rPr>
          <w:color w:val="auto"/>
          <w:szCs w:val="24"/>
        </w:rPr>
        <w:t>coordinati</w:t>
      </w:r>
      <w:r w:rsidR="0091251A" w:rsidRPr="00D92488">
        <w:rPr>
          <w:color w:val="auto"/>
          <w:szCs w:val="24"/>
        </w:rPr>
        <w:t>ng</w:t>
      </w:r>
      <w:r w:rsidR="00214117" w:rsidRPr="00D92488">
        <w:rPr>
          <w:color w:val="auto"/>
          <w:szCs w:val="24"/>
        </w:rPr>
        <w:t xml:space="preserve"> with the media in advising the public of proper actions to take.</w:t>
      </w:r>
      <w:r w:rsidR="0099214E">
        <w:rPr>
          <w:color w:val="auto"/>
          <w:szCs w:val="24"/>
        </w:rPr>
        <w:t xml:space="preserve"> </w:t>
      </w:r>
      <w:r w:rsidR="00214117" w:rsidRPr="00D92488">
        <w:rPr>
          <w:color w:val="auto"/>
          <w:szCs w:val="24"/>
        </w:rPr>
        <w:t>The establishment of rumor control procedures and Disaster Recovery Centers are also important functions as is the on-going requirement for emergency preparedness education efforts.</w:t>
      </w:r>
      <w:r w:rsidR="0099214E">
        <w:rPr>
          <w:color w:val="auto"/>
          <w:szCs w:val="24"/>
        </w:rPr>
        <w:t xml:space="preserve"> </w:t>
      </w:r>
      <w:r w:rsidR="00214117" w:rsidRPr="00D92488">
        <w:rPr>
          <w:color w:val="auto"/>
          <w:szCs w:val="24"/>
        </w:rPr>
        <w:t>All public information activity will be coordinated through the Emergency Operating Center where the Public Information Officer will function as a member of the EOC Staff.</w:t>
      </w:r>
    </w:p>
    <w:p w14:paraId="3B87EB0F"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strike/>
          <w:szCs w:val="24"/>
        </w:rPr>
      </w:pPr>
    </w:p>
    <w:p w14:paraId="6851772A" w14:textId="77777777" w:rsidR="004E1970" w:rsidRPr="00AA1601" w:rsidRDefault="00AA1601" w:rsidP="00AA1601">
      <w:pPr>
        <w:tabs>
          <w:tab w:val="left" w:pos="1008"/>
          <w:tab w:val="left" w:pos="1440"/>
          <w:tab w:val="left" w:pos="1872"/>
          <w:tab w:val="left" w:pos="2304"/>
          <w:tab w:val="left" w:pos="2736"/>
          <w:tab w:val="left" w:pos="3168"/>
          <w:tab w:val="left" w:pos="3600"/>
        </w:tabs>
        <w:jc w:val="both"/>
        <w:rPr>
          <w:color w:val="auto"/>
          <w:szCs w:val="24"/>
        </w:rPr>
      </w:pPr>
      <w:r>
        <w:rPr>
          <w:color w:val="auto"/>
          <w:szCs w:val="24"/>
        </w:rPr>
        <w:tab/>
      </w:r>
      <w:r>
        <w:rPr>
          <w:color w:val="auto"/>
          <w:szCs w:val="24"/>
        </w:rPr>
        <w:tab/>
        <w:t>5.</w:t>
      </w:r>
      <w:r>
        <w:rPr>
          <w:color w:val="auto"/>
          <w:szCs w:val="24"/>
        </w:rPr>
        <w:tab/>
      </w:r>
      <w:r w:rsidR="00214117" w:rsidRPr="00AA1601">
        <w:rPr>
          <w:color w:val="auto"/>
          <w:szCs w:val="24"/>
          <w:u w:val="single"/>
        </w:rPr>
        <w:t>Evacuation (Annex E)</w:t>
      </w:r>
    </w:p>
    <w:p w14:paraId="1855627F" w14:textId="77777777" w:rsidR="004E1970" w:rsidRPr="00D92488" w:rsidRDefault="004E1970" w:rsidP="002254AE">
      <w:pPr>
        <w:tabs>
          <w:tab w:val="left" w:pos="1008"/>
          <w:tab w:val="left" w:pos="1440"/>
          <w:tab w:val="left" w:pos="1872"/>
          <w:tab w:val="left" w:pos="2304"/>
          <w:tab w:val="left" w:pos="2736"/>
          <w:tab w:val="left" w:pos="3168"/>
          <w:tab w:val="left" w:pos="3600"/>
        </w:tabs>
        <w:ind w:left="1872" w:hanging="1872"/>
        <w:jc w:val="both"/>
        <w:rPr>
          <w:color w:val="auto"/>
          <w:szCs w:val="24"/>
        </w:rPr>
      </w:pPr>
    </w:p>
    <w:p w14:paraId="1EB06C9E" w14:textId="77777777" w:rsidR="00ED3974" w:rsidRPr="00D92488" w:rsidRDefault="001E6356" w:rsidP="001E6356">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r>
      <w:r>
        <w:rPr>
          <w:color w:val="auto"/>
          <w:szCs w:val="24"/>
        </w:rPr>
        <w:tab/>
      </w:r>
      <w:r w:rsidR="006B7895" w:rsidRPr="00D92488">
        <w:rPr>
          <w:color w:val="auto"/>
          <w:szCs w:val="24"/>
        </w:rPr>
        <w:t>T</w:t>
      </w:r>
      <w:r w:rsidR="00214117" w:rsidRPr="00D92488">
        <w:rPr>
          <w:color w:val="auto"/>
          <w:szCs w:val="24"/>
        </w:rPr>
        <w:t>he goal of this function is to relocate people to safe areas when emergencies or threats necessitate such action.</w:t>
      </w:r>
      <w:r w:rsidR="0099214E">
        <w:rPr>
          <w:color w:val="auto"/>
          <w:szCs w:val="24"/>
        </w:rPr>
        <w:t xml:space="preserve"> </w:t>
      </w:r>
      <w:r w:rsidR="00214117" w:rsidRPr="00D92488">
        <w:rPr>
          <w:color w:val="auto"/>
          <w:szCs w:val="24"/>
        </w:rPr>
        <w:t xml:space="preserve">The decision to evacuate </w:t>
      </w:r>
      <w:r w:rsidR="0091251A" w:rsidRPr="00D92488">
        <w:rPr>
          <w:color w:val="auto"/>
          <w:szCs w:val="24"/>
        </w:rPr>
        <w:t xml:space="preserve">is </w:t>
      </w:r>
      <w:r w:rsidR="00214117" w:rsidRPr="00D92488">
        <w:rPr>
          <w:color w:val="auto"/>
          <w:szCs w:val="24"/>
        </w:rPr>
        <w:t xml:space="preserve">normally made by the Executive Group on the advice of the Emergency Management Director but </w:t>
      </w:r>
      <w:r w:rsidR="002A4FE7" w:rsidRPr="00D92488">
        <w:rPr>
          <w:color w:val="auto"/>
          <w:szCs w:val="24"/>
        </w:rPr>
        <w:t>due to the severity of the situation</w:t>
      </w:r>
      <w:r w:rsidR="0091251A" w:rsidRPr="00D92488">
        <w:rPr>
          <w:color w:val="auto"/>
          <w:szCs w:val="24"/>
        </w:rPr>
        <w:t xml:space="preserve"> it</w:t>
      </w:r>
      <w:r w:rsidR="002A4FE7" w:rsidRPr="00D92488">
        <w:rPr>
          <w:color w:val="auto"/>
          <w:szCs w:val="24"/>
        </w:rPr>
        <w:t xml:space="preserve"> may </w:t>
      </w:r>
      <w:r w:rsidR="00214117" w:rsidRPr="00D92488">
        <w:rPr>
          <w:color w:val="auto"/>
          <w:szCs w:val="24"/>
        </w:rPr>
        <w:t xml:space="preserve">be made by the </w:t>
      </w:r>
      <w:r w:rsidR="001C5376" w:rsidRPr="00D92488">
        <w:rPr>
          <w:color w:val="auto"/>
          <w:szCs w:val="24"/>
        </w:rPr>
        <w:t>I</w:t>
      </w:r>
      <w:r w:rsidR="00214117" w:rsidRPr="00D92488">
        <w:rPr>
          <w:color w:val="auto"/>
          <w:szCs w:val="24"/>
        </w:rPr>
        <w:t xml:space="preserve">ncident </w:t>
      </w:r>
      <w:r w:rsidR="001C5376" w:rsidRPr="00D92488">
        <w:rPr>
          <w:color w:val="auto"/>
          <w:szCs w:val="24"/>
        </w:rPr>
        <w:t>Commander</w:t>
      </w:r>
      <w:r w:rsidR="00214117" w:rsidRPr="00D92488">
        <w:rPr>
          <w:color w:val="auto"/>
          <w:szCs w:val="24"/>
        </w:rPr>
        <w:t xml:space="preserve"> (fire or law enforcement).</w:t>
      </w:r>
      <w:r w:rsidR="0099214E">
        <w:rPr>
          <w:color w:val="auto"/>
          <w:szCs w:val="24"/>
        </w:rPr>
        <w:t xml:space="preserve"> </w:t>
      </w:r>
      <w:r w:rsidR="00214117" w:rsidRPr="00D92488">
        <w:rPr>
          <w:color w:val="auto"/>
          <w:szCs w:val="24"/>
        </w:rPr>
        <w:t xml:space="preserve">The *** </w:t>
      </w:r>
      <w:r w:rsidR="00A0565C" w:rsidRPr="00D92488">
        <w:rPr>
          <w:color w:val="auto"/>
          <w:szCs w:val="24"/>
        </w:rPr>
        <w:t xml:space="preserve">County </w:t>
      </w:r>
      <w:r w:rsidR="00214117" w:rsidRPr="00D92488">
        <w:rPr>
          <w:color w:val="auto"/>
          <w:szCs w:val="24"/>
        </w:rPr>
        <w:t>Emergency Management Director, along with any other city and village Emergency Management Directors, is responsible for establishing clear and detailed procedures for carrying out evacuation</w:t>
      </w:r>
      <w:r w:rsidR="0091251A" w:rsidRPr="00D92488">
        <w:rPr>
          <w:color w:val="auto"/>
          <w:szCs w:val="24"/>
        </w:rPr>
        <w:t>s</w:t>
      </w:r>
      <w:r w:rsidR="00AD5DAC" w:rsidRPr="00D92488">
        <w:rPr>
          <w:color w:val="auto"/>
          <w:szCs w:val="24"/>
        </w:rPr>
        <w:t>.</w:t>
      </w:r>
      <w:r w:rsidR="0099214E">
        <w:rPr>
          <w:color w:val="auto"/>
          <w:szCs w:val="24"/>
        </w:rPr>
        <w:t xml:space="preserve"> </w:t>
      </w:r>
      <w:r w:rsidR="0091251A" w:rsidRPr="00D92488">
        <w:rPr>
          <w:color w:val="auto"/>
          <w:szCs w:val="24"/>
        </w:rPr>
        <w:t>E</w:t>
      </w:r>
      <w:r w:rsidR="00B126F9" w:rsidRPr="00D92488">
        <w:rPr>
          <w:color w:val="auto"/>
          <w:szCs w:val="24"/>
        </w:rPr>
        <w:t xml:space="preserve">vacuation </w:t>
      </w:r>
      <w:r w:rsidR="00CD3557" w:rsidRPr="00D92488">
        <w:rPr>
          <w:color w:val="auto"/>
          <w:szCs w:val="24"/>
        </w:rPr>
        <w:t xml:space="preserve">and sheltering </w:t>
      </w:r>
      <w:r w:rsidR="00B126F9" w:rsidRPr="00D92488">
        <w:rPr>
          <w:color w:val="auto"/>
          <w:szCs w:val="24"/>
        </w:rPr>
        <w:t xml:space="preserve">plans will include consideration for individuals with </w:t>
      </w:r>
      <w:r w:rsidR="000A1AE2">
        <w:rPr>
          <w:color w:val="auto"/>
          <w:szCs w:val="24"/>
        </w:rPr>
        <w:t>access and functional needs</w:t>
      </w:r>
      <w:r w:rsidR="00962E67" w:rsidRPr="00D92488">
        <w:rPr>
          <w:color w:val="auto"/>
          <w:szCs w:val="24"/>
        </w:rPr>
        <w:t>,</w:t>
      </w:r>
      <w:r w:rsidR="00CD3557" w:rsidRPr="00D92488">
        <w:rPr>
          <w:color w:val="auto"/>
          <w:szCs w:val="24"/>
        </w:rPr>
        <w:t xml:space="preserve"> </w:t>
      </w:r>
      <w:r w:rsidR="00B126F9" w:rsidRPr="00D92488">
        <w:rPr>
          <w:color w:val="auto"/>
          <w:szCs w:val="24"/>
        </w:rPr>
        <w:t>service or companion animals</w:t>
      </w:r>
      <w:r w:rsidR="00F148B7" w:rsidRPr="00D92488">
        <w:rPr>
          <w:color w:val="auto"/>
          <w:szCs w:val="24"/>
        </w:rPr>
        <w:t xml:space="preserve"> and household </w:t>
      </w:r>
      <w:r w:rsidR="00866C3E" w:rsidRPr="00D92488">
        <w:rPr>
          <w:color w:val="auto"/>
          <w:szCs w:val="24"/>
        </w:rPr>
        <w:t>animals.</w:t>
      </w:r>
    </w:p>
    <w:p w14:paraId="7143B200" w14:textId="77777777" w:rsidR="00F617D8" w:rsidRPr="00D92488" w:rsidRDefault="00F617D8" w:rsidP="002254AE">
      <w:pPr>
        <w:tabs>
          <w:tab w:val="left" w:pos="1008"/>
          <w:tab w:val="left" w:pos="1440"/>
          <w:tab w:val="left" w:pos="1872"/>
          <w:tab w:val="left" w:pos="2304"/>
          <w:tab w:val="left" w:pos="2736"/>
          <w:tab w:val="left" w:pos="3168"/>
          <w:tab w:val="left" w:pos="3600"/>
        </w:tabs>
        <w:ind w:left="1872" w:hanging="1872"/>
        <w:jc w:val="both"/>
        <w:rPr>
          <w:color w:val="auto"/>
          <w:szCs w:val="24"/>
        </w:rPr>
      </w:pPr>
    </w:p>
    <w:p w14:paraId="4D10AA94" w14:textId="77777777" w:rsidR="004E1970" w:rsidRPr="001E6356" w:rsidRDefault="001E6356" w:rsidP="001E6356">
      <w:pPr>
        <w:tabs>
          <w:tab w:val="left" w:pos="1008"/>
          <w:tab w:val="left" w:pos="1440"/>
          <w:tab w:val="left" w:pos="1872"/>
          <w:tab w:val="left" w:pos="2304"/>
          <w:tab w:val="left" w:pos="2736"/>
          <w:tab w:val="left" w:pos="3168"/>
          <w:tab w:val="left" w:pos="3600"/>
        </w:tabs>
        <w:jc w:val="both"/>
        <w:rPr>
          <w:color w:val="auto"/>
          <w:szCs w:val="24"/>
        </w:rPr>
      </w:pPr>
      <w:r>
        <w:rPr>
          <w:color w:val="auto"/>
          <w:szCs w:val="24"/>
        </w:rPr>
        <w:tab/>
      </w:r>
      <w:r>
        <w:rPr>
          <w:color w:val="auto"/>
          <w:szCs w:val="24"/>
        </w:rPr>
        <w:tab/>
        <w:t>6.</w:t>
      </w:r>
      <w:r>
        <w:rPr>
          <w:color w:val="auto"/>
          <w:szCs w:val="24"/>
        </w:rPr>
        <w:tab/>
      </w:r>
      <w:r w:rsidR="00214117" w:rsidRPr="001E6356">
        <w:rPr>
          <w:color w:val="auto"/>
          <w:szCs w:val="24"/>
          <w:u w:val="single"/>
        </w:rPr>
        <w:t>Fire Services (Annex F)</w:t>
      </w:r>
    </w:p>
    <w:p w14:paraId="136CBDEB" w14:textId="77777777" w:rsidR="004E1970" w:rsidRPr="00D92488" w:rsidRDefault="004E1970" w:rsidP="002254AE">
      <w:pPr>
        <w:tabs>
          <w:tab w:val="left" w:pos="1008"/>
          <w:tab w:val="left" w:pos="1440"/>
          <w:tab w:val="left" w:pos="1872"/>
          <w:tab w:val="left" w:pos="2304"/>
          <w:tab w:val="left" w:pos="2736"/>
          <w:tab w:val="left" w:pos="3168"/>
          <w:tab w:val="left" w:pos="3600"/>
        </w:tabs>
        <w:ind w:left="1872" w:hanging="1872"/>
        <w:jc w:val="both"/>
        <w:rPr>
          <w:color w:val="auto"/>
          <w:szCs w:val="24"/>
        </w:rPr>
      </w:pPr>
    </w:p>
    <w:p w14:paraId="4DBEA528" w14:textId="77777777" w:rsidR="00214117" w:rsidRPr="00D92488" w:rsidRDefault="001E6356" w:rsidP="001E6356">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lastRenderedPageBreak/>
        <w:tab/>
      </w:r>
      <w:r>
        <w:rPr>
          <w:color w:val="auto"/>
          <w:szCs w:val="24"/>
        </w:rPr>
        <w:tab/>
      </w:r>
      <w:r>
        <w:rPr>
          <w:color w:val="auto"/>
          <w:szCs w:val="24"/>
        </w:rPr>
        <w:tab/>
      </w:r>
      <w:r w:rsidR="006B7895" w:rsidRPr="00D92488">
        <w:rPr>
          <w:color w:val="auto"/>
          <w:szCs w:val="24"/>
        </w:rPr>
        <w:t>A</w:t>
      </w:r>
      <w:r w:rsidR="00214117" w:rsidRPr="00D92488">
        <w:rPr>
          <w:color w:val="auto"/>
          <w:szCs w:val="24"/>
        </w:rPr>
        <w:t>ll Fire District Chiefs are responsible for fire control and rescue activities in their respective fire districts.</w:t>
      </w:r>
      <w:r w:rsidR="0099214E">
        <w:rPr>
          <w:color w:val="auto"/>
          <w:szCs w:val="24"/>
        </w:rPr>
        <w:t xml:space="preserve"> </w:t>
      </w:r>
      <w:r w:rsidR="00214117" w:rsidRPr="00D92488">
        <w:rPr>
          <w:color w:val="auto"/>
          <w:szCs w:val="24"/>
        </w:rPr>
        <w:t>The Fire Chief of the affected jurisdiction serves as Fire Services Coordinator and as a member of the EOC staff.</w:t>
      </w:r>
      <w:r w:rsidR="0099214E">
        <w:rPr>
          <w:color w:val="auto"/>
          <w:szCs w:val="24"/>
        </w:rPr>
        <w:t xml:space="preserve"> </w:t>
      </w:r>
      <w:r w:rsidR="00214117" w:rsidRPr="00D92488">
        <w:rPr>
          <w:color w:val="auto"/>
          <w:szCs w:val="24"/>
        </w:rPr>
        <w:t>If more than one jurisdiction is affected, the _________ Mutual Aid Association may provide a Fire Services Representative to the EOC.</w:t>
      </w:r>
      <w:r w:rsidR="0099214E">
        <w:rPr>
          <w:color w:val="auto"/>
          <w:szCs w:val="24"/>
        </w:rPr>
        <w:t xml:space="preserve"> </w:t>
      </w:r>
      <w:r w:rsidR="00214117" w:rsidRPr="00D92488">
        <w:rPr>
          <w:color w:val="auto"/>
          <w:szCs w:val="24"/>
        </w:rPr>
        <w:t>General responsibilities are to limit loss of life and property from fires and other damage, provide leadership and training in fire prevention and suppression, respond to HazMat incidents, lead search and rescue, assist in mobile medical aid and ambulance transport, and provide light rescue of trapped or injured persons.</w:t>
      </w:r>
    </w:p>
    <w:p w14:paraId="25D2BFA2"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szCs w:val="24"/>
        </w:rPr>
      </w:pPr>
    </w:p>
    <w:p w14:paraId="210E6400" w14:textId="77777777" w:rsidR="004E1970" w:rsidRPr="001E6356" w:rsidRDefault="001E6356" w:rsidP="001E6356">
      <w:pPr>
        <w:tabs>
          <w:tab w:val="left" w:pos="1008"/>
          <w:tab w:val="left" w:pos="1440"/>
          <w:tab w:val="left" w:pos="1872"/>
          <w:tab w:val="left" w:pos="2304"/>
          <w:tab w:val="left" w:pos="2736"/>
          <w:tab w:val="left" w:pos="3168"/>
          <w:tab w:val="left" w:pos="3600"/>
        </w:tabs>
        <w:jc w:val="both"/>
        <w:outlineLvl w:val="0"/>
        <w:rPr>
          <w:strike/>
          <w:color w:val="auto"/>
          <w:szCs w:val="24"/>
        </w:rPr>
      </w:pPr>
      <w:r>
        <w:rPr>
          <w:color w:val="auto"/>
          <w:szCs w:val="24"/>
        </w:rPr>
        <w:tab/>
      </w:r>
      <w:r>
        <w:rPr>
          <w:color w:val="auto"/>
          <w:szCs w:val="24"/>
        </w:rPr>
        <w:tab/>
        <w:t>7.</w:t>
      </w:r>
      <w:r>
        <w:rPr>
          <w:color w:val="auto"/>
          <w:szCs w:val="24"/>
        </w:rPr>
        <w:tab/>
      </w:r>
      <w:r w:rsidR="00214117" w:rsidRPr="001E6356">
        <w:rPr>
          <w:color w:val="auto"/>
          <w:szCs w:val="24"/>
          <w:u w:val="single"/>
        </w:rPr>
        <w:t>Health and Medical (Annex G)</w:t>
      </w:r>
    </w:p>
    <w:p w14:paraId="401F05AE" w14:textId="77777777" w:rsidR="001E6356" w:rsidRDefault="001E6356" w:rsidP="001E6356">
      <w:pPr>
        <w:tabs>
          <w:tab w:val="left" w:pos="1008"/>
          <w:tab w:val="left" w:pos="1440"/>
          <w:tab w:val="left" w:pos="1872"/>
          <w:tab w:val="left" w:pos="2304"/>
          <w:tab w:val="left" w:pos="2736"/>
          <w:tab w:val="left" w:pos="3168"/>
          <w:tab w:val="left" w:pos="3600"/>
        </w:tabs>
        <w:jc w:val="both"/>
        <w:rPr>
          <w:color w:val="auto"/>
          <w:szCs w:val="24"/>
        </w:rPr>
      </w:pPr>
    </w:p>
    <w:p w14:paraId="0129A81A" w14:textId="77777777" w:rsidR="00214117" w:rsidRPr="00D92488" w:rsidRDefault="001E6356" w:rsidP="001E6356">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r>
      <w:r>
        <w:rPr>
          <w:color w:val="auto"/>
          <w:szCs w:val="24"/>
        </w:rPr>
        <w:tab/>
      </w:r>
      <w:r w:rsidR="006B7895" w:rsidRPr="00D92488">
        <w:rPr>
          <w:color w:val="auto"/>
          <w:szCs w:val="24"/>
        </w:rPr>
        <w:t>E</w:t>
      </w:r>
      <w:r w:rsidR="00214117" w:rsidRPr="00D92488">
        <w:rPr>
          <w:color w:val="auto"/>
          <w:szCs w:val="24"/>
        </w:rPr>
        <w:t>mergency medical responsibilities and coordinating rescue operations include providing emergency medical care and treatment for the ill and injured, coordinating evacuation of health care patients, and managing medical resources, both personnel and equipment/supplies.</w:t>
      </w:r>
      <w:r w:rsidR="0099214E">
        <w:rPr>
          <w:color w:val="auto"/>
          <w:szCs w:val="24"/>
        </w:rPr>
        <w:t xml:space="preserve"> </w:t>
      </w:r>
      <w:r w:rsidR="00214117" w:rsidRPr="00D92488">
        <w:rPr>
          <w:color w:val="auto"/>
          <w:szCs w:val="24"/>
        </w:rPr>
        <w:t>This may be assigned to a Medical Coordinator.</w:t>
      </w:r>
      <w:r w:rsidR="0099214E">
        <w:rPr>
          <w:color w:val="auto"/>
          <w:szCs w:val="24"/>
        </w:rPr>
        <w:t xml:space="preserve"> </w:t>
      </w:r>
      <w:r w:rsidR="00214117" w:rsidRPr="00D92488">
        <w:rPr>
          <w:color w:val="auto"/>
          <w:szCs w:val="24"/>
        </w:rPr>
        <w:t>Public health responsibility has been assigned to a Public Health Coordinator.</w:t>
      </w:r>
      <w:r w:rsidR="0099214E">
        <w:rPr>
          <w:color w:val="auto"/>
          <w:szCs w:val="24"/>
        </w:rPr>
        <w:t xml:space="preserve"> </w:t>
      </w:r>
      <w:r w:rsidR="00214117" w:rsidRPr="00D92488">
        <w:rPr>
          <w:color w:val="auto"/>
          <w:szCs w:val="24"/>
        </w:rPr>
        <w:t>These responsibilities include the safeguarding of public health, minimizing the incidence of communicable disease, coordinating mental health care/crisis counseling, establishing environmental controls, and coordinating burial.</w:t>
      </w:r>
    </w:p>
    <w:p w14:paraId="3622904A"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szCs w:val="24"/>
        </w:rPr>
      </w:pPr>
    </w:p>
    <w:p w14:paraId="67062C1E" w14:textId="77777777" w:rsidR="004E1970" w:rsidRPr="001E6356" w:rsidRDefault="001E6356" w:rsidP="001E6356">
      <w:pPr>
        <w:tabs>
          <w:tab w:val="left" w:pos="1008"/>
          <w:tab w:val="left" w:pos="1440"/>
          <w:tab w:val="left" w:pos="1872"/>
          <w:tab w:val="left" w:pos="2304"/>
          <w:tab w:val="left" w:pos="2736"/>
          <w:tab w:val="left" w:pos="3168"/>
          <w:tab w:val="left" w:pos="3600"/>
        </w:tabs>
        <w:jc w:val="both"/>
        <w:outlineLvl w:val="0"/>
        <w:rPr>
          <w:color w:val="auto"/>
          <w:szCs w:val="24"/>
        </w:rPr>
      </w:pPr>
      <w:r>
        <w:rPr>
          <w:color w:val="auto"/>
          <w:szCs w:val="24"/>
        </w:rPr>
        <w:tab/>
      </w:r>
      <w:r>
        <w:rPr>
          <w:color w:val="auto"/>
          <w:szCs w:val="24"/>
        </w:rPr>
        <w:tab/>
        <w:t>8.</w:t>
      </w:r>
      <w:r>
        <w:rPr>
          <w:color w:val="auto"/>
          <w:szCs w:val="24"/>
        </w:rPr>
        <w:tab/>
      </w:r>
      <w:r w:rsidR="00214117" w:rsidRPr="001E6356">
        <w:rPr>
          <w:color w:val="auto"/>
          <w:szCs w:val="24"/>
          <w:u w:val="single"/>
        </w:rPr>
        <w:t>Law Enforcement (Annex H)</w:t>
      </w:r>
    </w:p>
    <w:p w14:paraId="72D759E8" w14:textId="77777777" w:rsidR="004E1970" w:rsidRPr="00D92488" w:rsidRDefault="004E1970" w:rsidP="002254AE">
      <w:pPr>
        <w:tabs>
          <w:tab w:val="left" w:pos="1008"/>
          <w:tab w:val="left" w:pos="1440"/>
          <w:tab w:val="left" w:pos="1872"/>
          <w:tab w:val="left" w:pos="2304"/>
          <w:tab w:val="left" w:pos="2736"/>
          <w:tab w:val="left" w:pos="3168"/>
          <w:tab w:val="left" w:pos="3600"/>
        </w:tabs>
        <w:ind w:left="1872" w:hanging="1872"/>
        <w:jc w:val="both"/>
        <w:rPr>
          <w:color w:val="auto"/>
          <w:szCs w:val="24"/>
        </w:rPr>
      </w:pPr>
    </w:p>
    <w:p w14:paraId="4AA0FF68" w14:textId="77777777" w:rsidR="00214117" w:rsidRPr="00D92488" w:rsidRDefault="001E6356" w:rsidP="001E6356">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r>
      <w:r>
        <w:rPr>
          <w:color w:val="auto"/>
          <w:szCs w:val="24"/>
        </w:rPr>
        <w:tab/>
      </w:r>
      <w:r w:rsidR="006B7895" w:rsidRPr="00D92488">
        <w:rPr>
          <w:color w:val="auto"/>
          <w:szCs w:val="24"/>
        </w:rPr>
        <w:t>T</w:t>
      </w:r>
      <w:r w:rsidR="00214117" w:rsidRPr="00D92488">
        <w:rPr>
          <w:color w:val="auto"/>
          <w:szCs w:val="24"/>
        </w:rPr>
        <w:t xml:space="preserve">he *** County Sheriff, the </w:t>
      </w:r>
      <w:r w:rsidR="00AD5DAC" w:rsidRPr="00D92488">
        <w:rPr>
          <w:i/>
          <w:color w:val="auto"/>
          <w:szCs w:val="24"/>
        </w:rPr>
        <w:t>____</w:t>
      </w:r>
      <w:r w:rsidR="00872BB7" w:rsidRPr="00D92488">
        <w:rPr>
          <w:color w:val="auto"/>
          <w:szCs w:val="24"/>
        </w:rPr>
        <w:t xml:space="preserve">Police Departments </w:t>
      </w:r>
      <w:r w:rsidR="00214117" w:rsidRPr="00D92488">
        <w:rPr>
          <w:color w:val="auto"/>
          <w:szCs w:val="24"/>
        </w:rPr>
        <w:t xml:space="preserve">of </w:t>
      </w:r>
      <w:r w:rsidR="00872BB7" w:rsidRPr="00D92488">
        <w:rPr>
          <w:color w:val="auto"/>
          <w:szCs w:val="24"/>
        </w:rPr>
        <w:t xml:space="preserve">the </w:t>
      </w:r>
      <w:r w:rsidR="00214117" w:rsidRPr="00D92488">
        <w:rPr>
          <w:color w:val="auto"/>
          <w:szCs w:val="24"/>
        </w:rPr>
        <w:t>incorporated communities, and the Nebraska State Patrol are responsible for law enforcement, traffic control and security functions within their respective jurisdictions.</w:t>
      </w:r>
      <w:r w:rsidR="0099214E">
        <w:rPr>
          <w:color w:val="auto"/>
          <w:szCs w:val="24"/>
        </w:rPr>
        <w:t xml:space="preserve"> </w:t>
      </w:r>
      <w:r w:rsidR="00214117" w:rsidRPr="00D92488">
        <w:rPr>
          <w:color w:val="auto"/>
          <w:szCs w:val="24"/>
        </w:rPr>
        <w:t>Their responsibilities include maintaining law and order through traffic and crowd control, preventing crimes against people and property, securing the scene of a HazMat incident, coordinating evacuation, managing search operations, and providing security.</w:t>
      </w:r>
    </w:p>
    <w:p w14:paraId="1D7328CD" w14:textId="77777777" w:rsidR="007E1CE3" w:rsidRPr="00D92488" w:rsidRDefault="007E1CE3" w:rsidP="002254AE">
      <w:pPr>
        <w:tabs>
          <w:tab w:val="left" w:pos="1008"/>
          <w:tab w:val="left" w:pos="1440"/>
          <w:tab w:val="left" w:pos="1872"/>
          <w:tab w:val="left" w:pos="2304"/>
          <w:tab w:val="left" w:pos="2736"/>
          <w:tab w:val="left" w:pos="3168"/>
          <w:tab w:val="left" w:pos="3600"/>
        </w:tabs>
        <w:jc w:val="both"/>
        <w:outlineLvl w:val="0"/>
        <w:rPr>
          <w:color w:val="auto"/>
          <w:szCs w:val="24"/>
        </w:rPr>
      </w:pPr>
    </w:p>
    <w:p w14:paraId="65F10927" w14:textId="77777777" w:rsidR="004E1970" w:rsidRPr="001E6356" w:rsidRDefault="001E6356" w:rsidP="001E6356">
      <w:pPr>
        <w:tabs>
          <w:tab w:val="left" w:pos="1008"/>
          <w:tab w:val="left" w:pos="1440"/>
          <w:tab w:val="left" w:pos="1872"/>
          <w:tab w:val="left" w:pos="2304"/>
          <w:tab w:val="left" w:pos="2736"/>
          <w:tab w:val="left" w:pos="3168"/>
          <w:tab w:val="left" w:pos="3600"/>
        </w:tabs>
        <w:jc w:val="both"/>
        <w:outlineLvl w:val="0"/>
        <w:rPr>
          <w:color w:val="auto"/>
          <w:szCs w:val="24"/>
        </w:rPr>
      </w:pPr>
      <w:r>
        <w:rPr>
          <w:color w:val="auto"/>
          <w:szCs w:val="24"/>
        </w:rPr>
        <w:tab/>
      </w:r>
      <w:r>
        <w:rPr>
          <w:color w:val="auto"/>
          <w:szCs w:val="24"/>
        </w:rPr>
        <w:tab/>
        <w:t>9.</w:t>
      </w:r>
      <w:r>
        <w:rPr>
          <w:color w:val="auto"/>
          <w:szCs w:val="24"/>
        </w:rPr>
        <w:tab/>
      </w:r>
      <w:r w:rsidR="00214117" w:rsidRPr="001E6356">
        <w:rPr>
          <w:color w:val="auto"/>
          <w:szCs w:val="24"/>
          <w:u w:val="single"/>
        </w:rPr>
        <w:t>Mass Care (Annex I)</w:t>
      </w:r>
    </w:p>
    <w:p w14:paraId="6AF8FE59" w14:textId="77777777" w:rsidR="007E1CE3" w:rsidRPr="00D92488" w:rsidRDefault="007E1CE3" w:rsidP="002254AE">
      <w:pPr>
        <w:tabs>
          <w:tab w:val="left" w:pos="1008"/>
          <w:tab w:val="left" w:pos="1440"/>
          <w:tab w:val="left" w:pos="1872"/>
          <w:tab w:val="left" w:pos="2304"/>
          <w:tab w:val="left" w:pos="2736"/>
          <w:tab w:val="left" w:pos="3168"/>
          <w:tab w:val="left" w:pos="3600"/>
        </w:tabs>
        <w:jc w:val="both"/>
        <w:rPr>
          <w:color w:val="auto"/>
          <w:szCs w:val="24"/>
        </w:rPr>
      </w:pPr>
    </w:p>
    <w:p w14:paraId="6D428CB9" w14:textId="77777777" w:rsidR="00214117" w:rsidRPr="00D92488" w:rsidRDefault="001E6356" w:rsidP="001E6356">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r>
      <w:r>
        <w:rPr>
          <w:color w:val="auto"/>
          <w:szCs w:val="24"/>
        </w:rPr>
        <w:tab/>
      </w:r>
      <w:r w:rsidR="00B97286" w:rsidRPr="00D92488">
        <w:rPr>
          <w:color w:val="auto"/>
          <w:szCs w:val="24"/>
        </w:rPr>
        <w:t>The jurisdiction is responsible for mass care until the Red Cross can assist the jurisdiction’s efforts.</w:t>
      </w:r>
      <w:r w:rsidR="0099214E">
        <w:rPr>
          <w:color w:val="auto"/>
          <w:szCs w:val="24"/>
        </w:rPr>
        <w:t xml:space="preserve"> </w:t>
      </w:r>
      <w:r w:rsidR="006B7895" w:rsidRPr="00D92488">
        <w:rPr>
          <w:color w:val="auto"/>
          <w:szCs w:val="24"/>
        </w:rPr>
        <w:t>T</w:t>
      </w:r>
      <w:r w:rsidR="00214117" w:rsidRPr="00D92488">
        <w:rPr>
          <w:color w:val="auto"/>
          <w:szCs w:val="24"/>
        </w:rPr>
        <w:t xml:space="preserve">he American Red Cross has the responsibility for coordinating </w:t>
      </w:r>
      <w:r w:rsidR="00B97286" w:rsidRPr="00D92488">
        <w:rPr>
          <w:color w:val="auto"/>
          <w:szCs w:val="24"/>
        </w:rPr>
        <w:t xml:space="preserve">short-term </w:t>
      </w:r>
      <w:r w:rsidR="00214117" w:rsidRPr="00D92488">
        <w:rPr>
          <w:color w:val="auto"/>
          <w:szCs w:val="24"/>
        </w:rPr>
        <w:t>mass care of citizens in case of an evacuation or disaster.</w:t>
      </w:r>
      <w:r w:rsidR="0099214E">
        <w:rPr>
          <w:color w:val="auto"/>
          <w:szCs w:val="24"/>
        </w:rPr>
        <w:t xml:space="preserve"> </w:t>
      </w:r>
      <w:r w:rsidR="00B97286" w:rsidRPr="00D92488">
        <w:rPr>
          <w:color w:val="auto"/>
          <w:szCs w:val="24"/>
        </w:rPr>
        <w:t>Respon</w:t>
      </w:r>
      <w:r w:rsidR="00214117" w:rsidRPr="00D92488">
        <w:rPr>
          <w:color w:val="auto"/>
          <w:szCs w:val="24"/>
        </w:rPr>
        <w:t>sibilities include providing temporary lodging, food, clothing, and other essentials to large numbers of evacuees displaced due to disasters or crisis.</w:t>
      </w:r>
      <w:r w:rsidR="0099214E">
        <w:rPr>
          <w:color w:val="auto"/>
          <w:szCs w:val="24"/>
        </w:rPr>
        <w:t xml:space="preserve"> </w:t>
      </w:r>
      <w:r w:rsidR="00214117" w:rsidRPr="00D92488">
        <w:rPr>
          <w:color w:val="auto"/>
          <w:szCs w:val="24"/>
        </w:rPr>
        <w:t xml:space="preserve">*** County also has a responsibility for mass care coordination in the event residents of ________ are directed to this area under nuclear power </w:t>
      </w:r>
      <w:r w:rsidR="00494548">
        <w:rPr>
          <w:color w:val="auto"/>
          <w:szCs w:val="24"/>
        </w:rPr>
        <w:t>station</w:t>
      </w:r>
      <w:r w:rsidR="00214117" w:rsidRPr="00D92488">
        <w:rPr>
          <w:color w:val="auto"/>
          <w:szCs w:val="24"/>
        </w:rPr>
        <w:t xml:space="preserve"> contingencies.</w:t>
      </w:r>
    </w:p>
    <w:p w14:paraId="2D1D80BB"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szCs w:val="24"/>
        </w:rPr>
      </w:pPr>
    </w:p>
    <w:p w14:paraId="5FE05295" w14:textId="77777777" w:rsidR="004E1970" w:rsidRPr="001E6356" w:rsidRDefault="0057389B" w:rsidP="001E6356">
      <w:pPr>
        <w:tabs>
          <w:tab w:val="left" w:pos="1008"/>
          <w:tab w:val="left" w:pos="1440"/>
          <w:tab w:val="left" w:pos="1872"/>
          <w:tab w:val="left" w:pos="2304"/>
          <w:tab w:val="left" w:pos="2736"/>
          <w:tab w:val="left" w:pos="3168"/>
          <w:tab w:val="left" w:pos="3600"/>
        </w:tabs>
        <w:jc w:val="both"/>
        <w:outlineLvl w:val="0"/>
        <w:rPr>
          <w:color w:val="auto"/>
          <w:szCs w:val="24"/>
        </w:rPr>
      </w:pPr>
      <w:r>
        <w:rPr>
          <w:color w:val="auto"/>
          <w:szCs w:val="24"/>
        </w:rPr>
        <w:tab/>
      </w:r>
      <w:r>
        <w:rPr>
          <w:color w:val="auto"/>
          <w:szCs w:val="24"/>
        </w:rPr>
        <w:tab/>
        <w:t>10.</w:t>
      </w:r>
      <w:r>
        <w:rPr>
          <w:color w:val="auto"/>
          <w:szCs w:val="24"/>
        </w:rPr>
        <w:tab/>
      </w:r>
      <w:r w:rsidR="00214117" w:rsidRPr="001E6356">
        <w:rPr>
          <w:color w:val="auto"/>
          <w:szCs w:val="24"/>
          <w:u w:val="single"/>
        </w:rPr>
        <w:t>Protective Shelter (Annex J)</w:t>
      </w:r>
    </w:p>
    <w:p w14:paraId="3BCD175D" w14:textId="77777777" w:rsidR="004E1970" w:rsidRPr="00D92488" w:rsidRDefault="004E1970" w:rsidP="002254AE">
      <w:pPr>
        <w:tabs>
          <w:tab w:val="left" w:pos="1008"/>
          <w:tab w:val="left" w:pos="1440"/>
          <w:tab w:val="left" w:pos="1872"/>
          <w:tab w:val="left" w:pos="2304"/>
          <w:tab w:val="left" w:pos="2736"/>
          <w:tab w:val="left" w:pos="3168"/>
          <w:tab w:val="left" w:pos="3600"/>
        </w:tabs>
        <w:ind w:left="1872" w:hanging="1872"/>
        <w:jc w:val="both"/>
        <w:rPr>
          <w:color w:val="auto"/>
          <w:szCs w:val="24"/>
        </w:rPr>
      </w:pPr>
    </w:p>
    <w:p w14:paraId="46062094" w14:textId="77777777" w:rsidR="00214117" w:rsidRPr="00D92488" w:rsidRDefault="0057389B" w:rsidP="0057389B">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r>
      <w:r>
        <w:rPr>
          <w:color w:val="auto"/>
          <w:szCs w:val="24"/>
        </w:rPr>
        <w:tab/>
      </w:r>
      <w:r w:rsidR="006B7895" w:rsidRPr="00D92488">
        <w:rPr>
          <w:color w:val="auto"/>
          <w:szCs w:val="24"/>
        </w:rPr>
        <w:t>T</w:t>
      </w:r>
      <w:r w:rsidR="00214117" w:rsidRPr="00D92488">
        <w:rPr>
          <w:color w:val="auto"/>
          <w:szCs w:val="24"/>
        </w:rPr>
        <w:t xml:space="preserve">his function involves providing protective shelter from the direct effects of those hazards where exposure could cause injury or death and </w:t>
      </w:r>
      <w:r w:rsidR="00872BB7" w:rsidRPr="00D92488">
        <w:rPr>
          <w:color w:val="auto"/>
          <w:szCs w:val="24"/>
        </w:rPr>
        <w:t xml:space="preserve">when </w:t>
      </w:r>
      <w:r w:rsidR="00214117" w:rsidRPr="00D92488">
        <w:rPr>
          <w:color w:val="auto"/>
          <w:szCs w:val="24"/>
        </w:rPr>
        <w:t>evacuation is not a viable option.</w:t>
      </w:r>
      <w:r w:rsidR="0099214E">
        <w:rPr>
          <w:color w:val="auto"/>
          <w:szCs w:val="24"/>
        </w:rPr>
        <w:t xml:space="preserve"> </w:t>
      </w:r>
      <w:r w:rsidR="00214117" w:rsidRPr="00D92488">
        <w:rPr>
          <w:color w:val="auto"/>
          <w:szCs w:val="24"/>
        </w:rPr>
        <w:t>Examples range from tornadoes</w:t>
      </w:r>
      <w:r w:rsidR="00866C3E" w:rsidRPr="00D92488">
        <w:rPr>
          <w:color w:val="auto"/>
          <w:szCs w:val="24"/>
        </w:rPr>
        <w:t xml:space="preserve">, </w:t>
      </w:r>
      <w:r w:rsidR="00214117" w:rsidRPr="00D92488">
        <w:rPr>
          <w:color w:val="auto"/>
          <w:szCs w:val="24"/>
        </w:rPr>
        <w:lastRenderedPageBreak/>
        <w:t>hazardous materials spills</w:t>
      </w:r>
      <w:r w:rsidR="00866C3E" w:rsidRPr="00D92488">
        <w:rPr>
          <w:color w:val="auto"/>
          <w:szCs w:val="24"/>
        </w:rPr>
        <w:t xml:space="preserve">, </w:t>
      </w:r>
      <w:r w:rsidR="00214117" w:rsidRPr="00D92488">
        <w:rPr>
          <w:color w:val="auto"/>
          <w:szCs w:val="24"/>
        </w:rPr>
        <w:t xml:space="preserve">radioactive fallout </w:t>
      </w:r>
      <w:r w:rsidR="00872BB7" w:rsidRPr="00D92488">
        <w:rPr>
          <w:color w:val="auto"/>
          <w:szCs w:val="24"/>
        </w:rPr>
        <w:t xml:space="preserve">from a </w:t>
      </w:r>
      <w:r w:rsidR="00214117" w:rsidRPr="00D92488">
        <w:rPr>
          <w:color w:val="auto"/>
          <w:szCs w:val="24"/>
        </w:rPr>
        <w:t>nuclear attack</w:t>
      </w:r>
      <w:r w:rsidR="00866C3E" w:rsidRPr="00D92488">
        <w:rPr>
          <w:color w:val="auto"/>
          <w:szCs w:val="24"/>
        </w:rPr>
        <w:t xml:space="preserve"> to temperature extremes</w:t>
      </w:r>
      <w:r w:rsidR="00214117" w:rsidRPr="00D92488">
        <w:rPr>
          <w:color w:val="auto"/>
          <w:szCs w:val="24"/>
        </w:rPr>
        <w:t>.</w:t>
      </w:r>
      <w:r w:rsidR="0099214E">
        <w:rPr>
          <w:color w:val="auto"/>
          <w:szCs w:val="24"/>
        </w:rPr>
        <w:t xml:space="preserve"> </w:t>
      </w:r>
      <w:r w:rsidR="00214117" w:rsidRPr="00D92488">
        <w:rPr>
          <w:color w:val="auto"/>
          <w:szCs w:val="24"/>
        </w:rPr>
        <w:t>The Emergency Management Director, with the assistance of City and Village Directors, will serve as Shelter Coordinator and be responsible for identifying appropriate shelters, establishing protective shelter procedures and coordinating shelter operations.</w:t>
      </w:r>
      <w:r w:rsidR="0099214E">
        <w:rPr>
          <w:color w:val="auto"/>
          <w:szCs w:val="24"/>
        </w:rPr>
        <w:t xml:space="preserve"> </w:t>
      </w:r>
    </w:p>
    <w:p w14:paraId="741CA6C7"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szCs w:val="24"/>
        </w:rPr>
      </w:pPr>
    </w:p>
    <w:p w14:paraId="0A371868" w14:textId="77777777" w:rsidR="004E1970" w:rsidRPr="0057389B" w:rsidRDefault="0057389B" w:rsidP="0057389B">
      <w:pPr>
        <w:tabs>
          <w:tab w:val="left" w:pos="1008"/>
          <w:tab w:val="left" w:pos="1440"/>
          <w:tab w:val="left" w:pos="1872"/>
          <w:tab w:val="left" w:pos="2304"/>
          <w:tab w:val="left" w:pos="2736"/>
          <w:tab w:val="left" w:pos="3168"/>
          <w:tab w:val="left" w:pos="3600"/>
        </w:tabs>
        <w:jc w:val="both"/>
        <w:outlineLvl w:val="0"/>
        <w:rPr>
          <w:color w:val="auto"/>
          <w:szCs w:val="24"/>
        </w:rPr>
      </w:pPr>
      <w:r>
        <w:rPr>
          <w:color w:val="auto"/>
          <w:szCs w:val="24"/>
        </w:rPr>
        <w:tab/>
      </w:r>
      <w:r>
        <w:rPr>
          <w:color w:val="auto"/>
          <w:szCs w:val="24"/>
        </w:rPr>
        <w:tab/>
        <w:t>11.</w:t>
      </w:r>
      <w:r>
        <w:rPr>
          <w:color w:val="auto"/>
          <w:szCs w:val="24"/>
        </w:rPr>
        <w:tab/>
      </w:r>
      <w:r w:rsidR="00214117" w:rsidRPr="0057389B">
        <w:rPr>
          <w:color w:val="auto"/>
          <w:szCs w:val="24"/>
          <w:u w:val="single"/>
        </w:rPr>
        <w:t>Public Works/Utilities (Annex K)</w:t>
      </w:r>
    </w:p>
    <w:p w14:paraId="7EB007D9" w14:textId="77777777" w:rsidR="0057389B" w:rsidRDefault="0057389B" w:rsidP="0057389B">
      <w:pPr>
        <w:tabs>
          <w:tab w:val="left" w:pos="1008"/>
          <w:tab w:val="left" w:pos="1440"/>
          <w:tab w:val="left" w:pos="1872"/>
          <w:tab w:val="left" w:pos="2304"/>
          <w:tab w:val="left" w:pos="2736"/>
          <w:tab w:val="left" w:pos="3168"/>
          <w:tab w:val="left" w:pos="3600"/>
        </w:tabs>
        <w:jc w:val="both"/>
        <w:rPr>
          <w:color w:val="auto"/>
          <w:szCs w:val="24"/>
        </w:rPr>
      </w:pPr>
    </w:p>
    <w:p w14:paraId="422A0745" w14:textId="77777777" w:rsidR="00214117" w:rsidRPr="00D92488" w:rsidRDefault="0057389B" w:rsidP="0057389B">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r>
      <w:r>
        <w:rPr>
          <w:color w:val="auto"/>
          <w:szCs w:val="24"/>
        </w:rPr>
        <w:tab/>
      </w:r>
      <w:r w:rsidR="006B7895" w:rsidRPr="00D92488">
        <w:rPr>
          <w:color w:val="auto"/>
          <w:szCs w:val="24"/>
        </w:rPr>
        <w:t>T</w:t>
      </w:r>
      <w:r w:rsidR="00214117" w:rsidRPr="00D92488">
        <w:rPr>
          <w:color w:val="auto"/>
          <w:szCs w:val="24"/>
        </w:rPr>
        <w:t>he Public Works/Utilities functional area involves providing a flexible emergency response capability in the area of engineering, construction, and the repair and resto</w:t>
      </w:r>
      <w:r w:rsidR="00214117" w:rsidRPr="00D92488">
        <w:rPr>
          <w:color w:val="auto"/>
          <w:szCs w:val="24"/>
        </w:rPr>
        <w:softHyphen/>
        <w:t>ration of public facilities and services.</w:t>
      </w:r>
      <w:r w:rsidR="0099214E">
        <w:rPr>
          <w:color w:val="auto"/>
          <w:szCs w:val="24"/>
        </w:rPr>
        <w:t xml:space="preserve"> </w:t>
      </w:r>
      <w:r w:rsidR="00214117" w:rsidRPr="00D92488">
        <w:rPr>
          <w:color w:val="auto"/>
          <w:szCs w:val="24"/>
        </w:rPr>
        <w:t>Additional responsibilities include developing and directing debris clearance operations, post-disaster safety inspections, heavy rescue, and for providing traffic control equipment in support of an evacuation.</w:t>
      </w:r>
      <w:r w:rsidR="0099214E">
        <w:rPr>
          <w:color w:val="auto"/>
          <w:szCs w:val="24"/>
        </w:rPr>
        <w:t xml:space="preserve"> </w:t>
      </w:r>
      <w:r w:rsidR="00214117" w:rsidRPr="00D92488">
        <w:rPr>
          <w:color w:val="auto"/>
          <w:szCs w:val="24"/>
        </w:rPr>
        <w:t>Responsibility for the Public Works/Utilities area has been assigned to __________.</w:t>
      </w:r>
    </w:p>
    <w:p w14:paraId="6165AA38"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szCs w:val="24"/>
        </w:rPr>
      </w:pPr>
    </w:p>
    <w:p w14:paraId="1440237A" w14:textId="77777777" w:rsidR="004E1970" w:rsidRPr="0057389B" w:rsidRDefault="0057389B" w:rsidP="0057389B">
      <w:pPr>
        <w:tabs>
          <w:tab w:val="left" w:pos="1008"/>
          <w:tab w:val="left" w:pos="1440"/>
          <w:tab w:val="left" w:pos="1872"/>
          <w:tab w:val="left" w:pos="2304"/>
          <w:tab w:val="left" w:pos="2736"/>
          <w:tab w:val="left" w:pos="3168"/>
          <w:tab w:val="left" w:pos="3600"/>
        </w:tabs>
        <w:jc w:val="both"/>
        <w:outlineLvl w:val="0"/>
        <w:rPr>
          <w:color w:val="auto"/>
          <w:szCs w:val="24"/>
        </w:rPr>
      </w:pPr>
      <w:r>
        <w:rPr>
          <w:color w:val="auto"/>
          <w:szCs w:val="24"/>
        </w:rPr>
        <w:tab/>
      </w:r>
      <w:r>
        <w:rPr>
          <w:color w:val="auto"/>
          <w:szCs w:val="24"/>
        </w:rPr>
        <w:tab/>
        <w:t>12.</w:t>
      </w:r>
      <w:r>
        <w:rPr>
          <w:color w:val="auto"/>
          <w:szCs w:val="24"/>
        </w:rPr>
        <w:tab/>
      </w:r>
      <w:r w:rsidR="00214117" w:rsidRPr="0057389B">
        <w:rPr>
          <w:color w:val="auto"/>
          <w:szCs w:val="24"/>
          <w:u w:val="single"/>
        </w:rPr>
        <w:t>Resource Management (Annex L)</w:t>
      </w:r>
    </w:p>
    <w:p w14:paraId="7B9DBFD5" w14:textId="77777777" w:rsidR="004E1970" w:rsidRPr="00D92488" w:rsidRDefault="004E1970" w:rsidP="002254AE">
      <w:pPr>
        <w:tabs>
          <w:tab w:val="left" w:pos="1008"/>
          <w:tab w:val="left" w:pos="1440"/>
          <w:tab w:val="left" w:pos="1872"/>
          <w:tab w:val="left" w:pos="2304"/>
          <w:tab w:val="left" w:pos="2736"/>
          <w:tab w:val="left" w:pos="3168"/>
          <w:tab w:val="left" w:pos="3600"/>
        </w:tabs>
        <w:ind w:left="1872" w:hanging="1872"/>
        <w:jc w:val="both"/>
        <w:rPr>
          <w:color w:val="auto"/>
          <w:szCs w:val="24"/>
        </w:rPr>
      </w:pPr>
    </w:p>
    <w:p w14:paraId="6DD53747" w14:textId="77777777" w:rsidR="00214117" w:rsidRPr="00D92488" w:rsidRDefault="0057389B" w:rsidP="0057389B">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r>
      <w:r>
        <w:rPr>
          <w:color w:val="auto"/>
          <w:szCs w:val="24"/>
        </w:rPr>
        <w:tab/>
      </w:r>
      <w:r w:rsidR="006B7895" w:rsidRPr="00D92488">
        <w:rPr>
          <w:color w:val="auto"/>
          <w:szCs w:val="24"/>
        </w:rPr>
        <w:t>T</w:t>
      </w:r>
      <w:r w:rsidR="00214117" w:rsidRPr="00D92488">
        <w:rPr>
          <w:color w:val="auto"/>
          <w:szCs w:val="24"/>
        </w:rPr>
        <w:t xml:space="preserve">he coordination and effective </w:t>
      </w:r>
      <w:r w:rsidR="006A165E" w:rsidRPr="00D92488">
        <w:rPr>
          <w:color w:val="auto"/>
          <w:szCs w:val="24"/>
        </w:rPr>
        <w:t xml:space="preserve">procurement, storage, distribution and </w:t>
      </w:r>
      <w:r w:rsidR="00214117" w:rsidRPr="00D92488">
        <w:rPr>
          <w:color w:val="auto"/>
          <w:szCs w:val="24"/>
        </w:rPr>
        <w:t xml:space="preserve">utilization of personnel, equipment, supplies, facilities, and services during disaster response and recovery </w:t>
      </w:r>
      <w:r w:rsidR="00872BB7" w:rsidRPr="00D92488">
        <w:rPr>
          <w:color w:val="auto"/>
          <w:szCs w:val="24"/>
        </w:rPr>
        <w:t xml:space="preserve">are </w:t>
      </w:r>
      <w:r w:rsidR="00214117" w:rsidRPr="00D92488">
        <w:rPr>
          <w:color w:val="auto"/>
          <w:szCs w:val="24"/>
        </w:rPr>
        <w:t>important function</w:t>
      </w:r>
      <w:r w:rsidR="00872BB7" w:rsidRPr="00D92488">
        <w:rPr>
          <w:color w:val="auto"/>
          <w:szCs w:val="24"/>
        </w:rPr>
        <w:t>s</w:t>
      </w:r>
      <w:r w:rsidR="00214117" w:rsidRPr="00D92488">
        <w:rPr>
          <w:color w:val="auto"/>
          <w:szCs w:val="24"/>
        </w:rPr>
        <w:t>.</w:t>
      </w:r>
      <w:r w:rsidR="0099214E">
        <w:rPr>
          <w:color w:val="auto"/>
          <w:szCs w:val="24"/>
        </w:rPr>
        <w:t xml:space="preserve"> </w:t>
      </w:r>
      <w:r w:rsidR="00214117" w:rsidRPr="00D92488">
        <w:rPr>
          <w:color w:val="auto"/>
          <w:szCs w:val="24"/>
        </w:rPr>
        <w:t>Responsibility for this has been assigned to the ________ supported by the ________ Emergency Management Director and the USDA County Emergency Board (CEB).</w:t>
      </w:r>
      <w:r w:rsidR="0099214E">
        <w:rPr>
          <w:color w:val="auto"/>
          <w:szCs w:val="24"/>
        </w:rPr>
        <w:t xml:space="preserve"> </w:t>
      </w:r>
      <w:r w:rsidR="00B97286" w:rsidRPr="00D92488">
        <w:rPr>
          <w:color w:val="auto"/>
          <w:szCs w:val="24"/>
        </w:rPr>
        <w:t>Volunteer labor and donations of money and material must be coordinated, documented and integrated into the response and recovery efforts.</w:t>
      </w:r>
    </w:p>
    <w:p w14:paraId="27B68406"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1FF39CF1" w14:textId="77777777" w:rsidR="00214117" w:rsidRPr="0057389B" w:rsidRDefault="000258C7" w:rsidP="0057389B">
      <w:pPr>
        <w:tabs>
          <w:tab w:val="left" w:pos="1008"/>
          <w:tab w:val="left" w:pos="1440"/>
          <w:tab w:val="left" w:pos="1872"/>
          <w:tab w:val="left" w:pos="2304"/>
          <w:tab w:val="left" w:pos="2736"/>
          <w:tab w:val="left" w:pos="3168"/>
          <w:tab w:val="left" w:pos="3600"/>
        </w:tabs>
        <w:ind w:left="1440" w:hanging="1440"/>
        <w:jc w:val="both"/>
        <w:rPr>
          <w:color w:val="auto"/>
          <w:szCs w:val="24"/>
        </w:rPr>
      </w:pPr>
      <w:r>
        <w:rPr>
          <w:color w:val="auto"/>
          <w:szCs w:val="24"/>
        </w:rPr>
        <w:tab/>
        <w:t>G</w:t>
      </w:r>
      <w:r w:rsidR="0057389B">
        <w:rPr>
          <w:color w:val="auto"/>
          <w:szCs w:val="24"/>
        </w:rPr>
        <w:t>.</w:t>
      </w:r>
      <w:r w:rsidR="0057389B">
        <w:rPr>
          <w:color w:val="auto"/>
          <w:szCs w:val="24"/>
        </w:rPr>
        <w:tab/>
      </w:r>
      <w:r w:rsidR="00214117" w:rsidRPr="0057389B">
        <w:rPr>
          <w:color w:val="auto"/>
          <w:szCs w:val="24"/>
        </w:rPr>
        <w:t>Under the ________ Common Emergency Management Agreement, *** County has a mutual aid support responsibility to assist, as possible, ________ and ________ Counties should they experience a major emergency or disaster.</w:t>
      </w:r>
    </w:p>
    <w:p w14:paraId="5FD89D52" w14:textId="77777777" w:rsidR="002A4FE7" w:rsidRPr="00D92488" w:rsidRDefault="002A4FE7" w:rsidP="002254AE">
      <w:pPr>
        <w:tabs>
          <w:tab w:val="left" w:pos="1008"/>
          <w:tab w:val="left" w:pos="1440"/>
          <w:tab w:val="left" w:pos="1872"/>
          <w:tab w:val="left" w:pos="2304"/>
          <w:tab w:val="left" w:pos="2736"/>
          <w:tab w:val="left" w:pos="3168"/>
          <w:tab w:val="left" w:pos="3600"/>
        </w:tabs>
        <w:jc w:val="both"/>
        <w:rPr>
          <w:color w:val="auto"/>
          <w:szCs w:val="24"/>
        </w:rPr>
      </w:pPr>
    </w:p>
    <w:p w14:paraId="14182F7A" w14:textId="77777777" w:rsidR="00182B2F" w:rsidRPr="0057389B" w:rsidRDefault="000258C7" w:rsidP="0057389B">
      <w:pPr>
        <w:tabs>
          <w:tab w:val="left" w:pos="1008"/>
          <w:tab w:val="left" w:pos="1440"/>
          <w:tab w:val="left" w:pos="1872"/>
          <w:tab w:val="left" w:pos="2304"/>
          <w:tab w:val="left" w:pos="2736"/>
          <w:tab w:val="left" w:pos="3168"/>
          <w:tab w:val="left" w:pos="3600"/>
        </w:tabs>
        <w:ind w:left="1440" w:hanging="1440"/>
        <w:jc w:val="both"/>
        <w:rPr>
          <w:color w:val="auto"/>
          <w:szCs w:val="24"/>
        </w:rPr>
      </w:pPr>
      <w:r>
        <w:rPr>
          <w:color w:val="auto"/>
          <w:szCs w:val="24"/>
        </w:rPr>
        <w:tab/>
        <w:t>H</w:t>
      </w:r>
      <w:r w:rsidR="0057389B">
        <w:rPr>
          <w:color w:val="auto"/>
          <w:szCs w:val="24"/>
        </w:rPr>
        <w:t>.</w:t>
      </w:r>
      <w:r w:rsidR="0057389B">
        <w:rPr>
          <w:color w:val="auto"/>
          <w:szCs w:val="24"/>
        </w:rPr>
        <w:tab/>
      </w:r>
      <w:r w:rsidR="00182B2F" w:rsidRPr="0057389B">
        <w:rPr>
          <w:color w:val="auto"/>
          <w:szCs w:val="24"/>
        </w:rPr>
        <w:t xml:space="preserve">The Memoranda of Understanding (MOU) agreement </w:t>
      </w:r>
      <w:r w:rsidR="002157E7" w:rsidRPr="0057389B">
        <w:rPr>
          <w:color w:val="auto"/>
          <w:szCs w:val="24"/>
        </w:rPr>
        <w:t xml:space="preserve">that </w:t>
      </w:r>
      <w:r w:rsidR="00182B2F" w:rsidRPr="0057389B">
        <w:rPr>
          <w:color w:val="auto"/>
          <w:szCs w:val="24"/>
        </w:rPr>
        <w:t xml:space="preserve">NEMA has with the MOU </w:t>
      </w:r>
      <w:r w:rsidR="00B97850" w:rsidRPr="0057389B">
        <w:rPr>
          <w:color w:val="auto"/>
          <w:szCs w:val="24"/>
        </w:rPr>
        <w:t>c</w:t>
      </w:r>
      <w:r w:rsidR="00182B2F" w:rsidRPr="0057389B">
        <w:rPr>
          <w:color w:val="auto"/>
          <w:szCs w:val="24"/>
        </w:rPr>
        <w:t xml:space="preserve">ities based </w:t>
      </w:r>
      <w:r w:rsidR="002C002F" w:rsidRPr="0057389B">
        <w:rPr>
          <w:color w:val="auto"/>
          <w:szCs w:val="24"/>
        </w:rPr>
        <w:t xml:space="preserve">on </w:t>
      </w:r>
      <w:r w:rsidR="00182B2F" w:rsidRPr="0057389B">
        <w:rPr>
          <w:color w:val="auto"/>
          <w:szCs w:val="24"/>
        </w:rPr>
        <w:t>State Statute 81-829.52 allows the Adjutant General, upon orders of the Governor, to establish</w:t>
      </w:r>
      <w:r w:rsidR="00720DD8" w:rsidRPr="0057389B">
        <w:rPr>
          <w:color w:val="auto"/>
          <w:szCs w:val="24"/>
        </w:rPr>
        <w:t>,</w:t>
      </w:r>
      <w:r w:rsidR="00182B2F" w:rsidRPr="0057389B">
        <w:rPr>
          <w:color w:val="auto"/>
          <w:szCs w:val="24"/>
        </w:rPr>
        <w:t xml:space="preserve"> “such number of state emergency response teams as may be necessary”.</w:t>
      </w:r>
      <w:r w:rsidR="0099214E">
        <w:rPr>
          <w:color w:val="auto"/>
          <w:szCs w:val="24"/>
        </w:rPr>
        <w:t xml:space="preserve"> </w:t>
      </w:r>
      <w:r w:rsidR="00182B2F" w:rsidRPr="0057389B">
        <w:rPr>
          <w:color w:val="auto"/>
          <w:szCs w:val="24"/>
        </w:rPr>
        <w:t xml:space="preserve">The Statute allows for payment to the jurisdictions, workman’s compensation and liability coverage for members of an established team. </w:t>
      </w:r>
    </w:p>
    <w:p w14:paraId="7EE2293E" w14:textId="77777777" w:rsidR="0057389B" w:rsidRDefault="0057389B" w:rsidP="0057389B">
      <w:pPr>
        <w:tabs>
          <w:tab w:val="left" w:pos="1008"/>
          <w:tab w:val="left" w:pos="1440"/>
          <w:tab w:val="left" w:pos="1872"/>
          <w:tab w:val="left" w:pos="2304"/>
          <w:tab w:val="left" w:pos="2736"/>
          <w:tab w:val="left" w:pos="3168"/>
          <w:tab w:val="left" w:pos="3600"/>
        </w:tabs>
        <w:jc w:val="both"/>
        <w:rPr>
          <w:color w:val="auto"/>
          <w:szCs w:val="24"/>
        </w:rPr>
      </w:pPr>
    </w:p>
    <w:p w14:paraId="45552C21" w14:textId="77777777" w:rsidR="00182B2F" w:rsidRPr="0057389B" w:rsidRDefault="0057389B" w:rsidP="0057389B">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t>1.</w:t>
      </w:r>
      <w:r>
        <w:rPr>
          <w:color w:val="auto"/>
          <w:szCs w:val="24"/>
        </w:rPr>
        <w:tab/>
      </w:r>
      <w:r w:rsidR="00182B2F" w:rsidRPr="0057389B">
        <w:rPr>
          <w:color w:val="auto"/>
          <w:szCs w:val="24"/>
        </w:rPr>
        <w:t>Each of the MOU fire departments signed a</w:t>
      </w:r>
      <w:r w:rsidR="00110713" w:rsidRPr="0057389B">
        <w:rPr>
          <w:color w:val="auto"/>
          <w:szCs w:val="24"/>
        </w:rPr>
        <w:t>n agreement</w:t>
      </w:r>
      <w:r w:rsidR="00182B2F" w:rsidRPr="0057389B">
        <w:rPr>
          <w:color w:val="auto"/>
          <w:szCs w:val="24"/>
        </w:rPr>
        <w:t xml:space="preserve"> to act as a team in the event they are needed, in return for grant money to purchase equipment, </w:t>
      </w:r>
      <w:r w:rsidR="00B97850" w:rsidRPr="0057389B">
        <w:rPr>
          <w:color w:val="auto"/>
          <w:szCs w:val="24"/>
        </w:rPr>
        <w:t xml:space="preserve">to </w:t>
      </w:r>
      <w:r w:rsidR="00182B2F" w:rsidRPr="0057389B">
        <w:rPr>
          <w:color w:val="auto"/>
          <w:szCs w:val="24"/>
        </w:rPr>
        <w:t>train</w:t>
      </w:r>
      <w:r w:rsidR="002C002F" w:rsidRPr="0057389B">
        <w:rPr>
          <w:color w:val="auto"/>
          <w:szCs w:val="24"/>
        </w:rPr>
        <w:t xml:space="preserve"> and</w:t>
      </w:r>
      <w:r w:rsidR="00182B2F" w:rsidRPr="0057389B">
        <w:rPr>
          <w:color w:val="auto"/>
          <w:szCs w:val="24"/>
        </w:rPr>
        <w:t xml:space="preserve"> exercise</w:t>
      </w:r>
      <w:r w:rsidR="00B97850" w:rsidRPr="0057389B">
        <w:rPr>
          <w:color w:val="auto"/>
          <w:szCs w:val="24"/>
        </w:rPr>
        <w:t xml:space="preserve"> disaster plans</w:t>
      </w:r>
      <w:r w:rsidR="00182B2F" w:rsidRPr="0057389B">
        <w:rPr>
          <w:color w:val="auto"/>
          <w:szCs w:val="24"/>
        </w:rPr>
        <w:t xml:space="preserve">. </w:t>
      </w:r>
    </w:p>
    <w:p w14:paraId="6F8ACA86" w14:textId="77777777" w:rsidR="004209D0" w:rsidRPr="00D92488" w:rsidRDefault="004209D0" w:rsidP="002254AE">
      <w:pPr>
        <w:tabs>
          <w:tab w:val="left" w:pos="1008"/>
          <w:tab w:val="left" w:pos="1440"/>
          <w:tab w:val="left" w:pos="1872"/>
          <w:tab w:val="left" w:pos="2304"/>
          <w:tab w:val="left" w:pos="2736"/>
          <w:tab w:val="left" w:pos="3168"/>
          <w:tab w:val="left" w:pos="3600"/>
        </w:tabs>
        <w:ind w:left="1872" w:hanging="1872"/>
        <w:jc w:val="both"/>
        <w:rPr>
          <w:color w:val="auto"/>
          <w:szCs w:val="24"/>
        </w:rPr>
      </w:pPr>
    </w:p>
    <w:p w14:paraId="3A885D08" w14:textId="77777777" w:rsidR="00182B2F" w:rsidRPr="0057389B" w:rsidRDefault="0057389B" w:rsidP="0057389B">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t>2.</w:t>
      </w:r>
      <w:r>
        <w:rPr>
          <w:color w:val="auto"/>
          <w:szCs w:val="24"/>
        </w:rPr>
        <w:tab/>
      </w:r>
      <w:r w:rsidR="00182B2F" w:rsidRPr="0057389B">
        <w:rPr>
          <w:color w:val="auto"/>
          <w:szCs w:val="24"/>
        </w:rPr>
        <w:t xml:space="preserve">Each department received a letter signed by the Adjutant General naming a team leader, who is responsible to keep records for any of their staff who are called under the statute. </w:t>
      </w:r>
    </w:p>
    <w:p w14:paraId="1C65DA8B" w14:textId="77777777" w:rsidR="00182B2F" w:rsidRPr="00D92488" w:rsidRDefault="00182B2F" w:rsidP="002254AE">
      <w:pPr>
        <w:tabs>
          <w:tab w:val="left" w:pos="1008"/>
          <w:tab w:val="left" w:pos="1440"/>
          <w:tab w:val="left" w:pos="1872"/>
          <w:tab w:val="left" w:pos="2304"/>
          <w:tab w:val="left" w:pos="2736"/>
          <w:tab w:val="left" w:pos="3168"/>
          <w:tab w:val="left" w:pos="3600"/>
        </w:tabs>
        <w:jc w:val="both"/>
        <w:rPr>
          <w:color w:val="auto"/>
          <w:szCs w:val="24"/>
        </w:rPr>
      </w:pPr>
    </w:p>
    <w:p w14:paraId="0A7DC9C9" w14:textId="77777777" w:rsidR="00182B2F" w:rsidRPr="0057389B" w:rsidRDefault="0057389B" w:rsidP="0057389B">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lastRenderedPageBreak/>
        <w:tab/>
      </w:r>
      <w:r>
        <w:rPr>
          <w:color w:val="auto"/>
          <w:szCs w:val="24"/>
        </w:rPr>
        <w:tab/>
        <w:t>3.</w:t>
      </w:r>
      <w:r>
        <w:rPr>
          <w:color w:val="auto"/>
          <w:szCs w:val="24"/>
        </w:rPr>
        <w:tab/>
      </w:r>
      <w:r w:rsidR="00182B2F" w:rsidRPr="0057389B">
        <w:rPr>
          <w:color w:val="auto"/>
          <w:szCs w:val="24"/>
        </w:rPr>
        <w:t>State emergency response teams are under the direction of the Adjutant General, and assigned duties through the State Emergency Operations Center</w:t>
      </w:r>
      <w:r w:rsidR="00B97850" w:rsidRPr="0057389B">
        <w:rPr>
          <w:color w:val="auto"/>
          <w:szCs w:val="24"/>
        </w:rPr>
        <w:t xml:space="preserve"> (NEMA)</w:t>
      </w:r>
      <w:r w:rsidR="00182B2F" w:rsidRPr="0057389B">
        <w:rPr>
          <w:color w:val="auto"/>
          <w:szCs w:val="24"/>
        </w:rPr>
        <w:t xml:space="preserve">. </w:t>
      </w:r>
    </w:p>
    <w:p w14:paraId="16B2DBD8" w14:textId="77777777" w:rsidR="005060E8" w:rsidRPr="00D92488" w:rsidRDefault="005060E8" w:rsidP="002254AE">
      <w:pPr>
        <w:tabs>
          <w:tab w:val="left" w:pos="1008"/>
          <w:tab w:val="left" w:pos="1440"/>
          <w:tab w:val="left" w:pos="1872"/>
          <w:tab w:val="left" w:pos="2304"/>
          <w:tab w:val="left" w:pos="2736"/>
          <w:tab w:val="left" w:pos="3168"/>
          <w:tab w:val="left" w:pos="3600"/>
        </w:tabs>
        <w:jc w:val="both"/>
        <w:rPr>
          <w:color w:val="auto"/>
          <w:szCs w:val="24"/>
        </w:rPr>
      </w:pPr>
    </w:p>
    <w:p w14:paraId="66A8AD4E" w14:textId="77777777" w:rsidR="00CD7BE9" w:rsidRPr="00D92488" w:rsidRDefault="00CD7BE9" w:rsidP="002254AE">
      <w:pPr>
        <w:tabs>
          <w:tab w:val="left" w:pos="1008"/>
          <w:tab w:val="left" w:pos="1440"/>
          <w:tab w:val="left" w:pos="1872"/>
          <w:tab w:val="left" w:pos="2304"/>
          <w:tab w:val="left" w:pos="2736"/>
          <w:tab w:val="left" w:pos="3168"/>
          <w:tab w:val="left" w:pos="3600"/>
        </w:tabs>
        <w:jc w:val="both"/>
        <w:rPr>
          <w:color w:val="auto"/>
          <w:szCs w:val="24"/>
        </w:rPr>
      </w:pPr>
    </w:p>
    <w:p w14:paraId="700D803F" w14:textId="77777777" w:rsidR="00214117" w:rsidRPr="00D92488" w:rsidRDefault="0057389B" w:rsidP="0057389B">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outlineLvl w:val="0"/>
        <w:rPr>
          <w:rFonts w:ascii="Arial" w:hAnsi="Arial" w:cs="Arial"/>
          <w:szCs w:val="24"/>
        </w:rPr>
      </w:pPr>
      <w:r>
        <w:rPr>
          <w:rFonts w:ascii="Arial" w:hAnsi="Arial" w:cs="Arial"/>
          <w:szCs w:val="24"/>
        </w:rPr>
        <w:t>VI.</w:t>
      </w:r>
      <w:r>
        <w:rPr>
          <w:rFonts w:ascii="Arial" w:hAnsi="Arial" w:cs="Arial"/>
          <w:szCs w:val="24"/>
        </w:rPr>
        <w:tab/>
      </w:r>
      <w:r w:rsidR="00214117" w:rsidRPr="00D92488">
        <w:rPr>
          <w:rFonts w:ascii="Arial" w:hAnsi="Arial" w:cs="Arial"/>
          <w:szCs w:val="24"/>
          <w:u w:val="single"/>
        </w:rPr>
        <w:t xml:space="preserve">CONCEPT </w:t>
      </w:r>
      <w:r w:rsidR="00836663" w:rsidRPr="00D92488">
        <w:rPr>
          <w:rFonts w:ascii="Arial" w:hAnsi="Arial" w:cs="Arial"/>
          <w:szCs w:val="24"/>
          <w:u w:val="single"/>
        </w:rPr>
        <w:t>of</w:t>
      </w:r>
      <w:r w:rsidR="00214117" w:rsidRPr="00D92488">
        <w:rPr>
          <w:rFonts w:ascii="Arial" w:hAnsi="Arial" w:cs="Arial"/>
          <w:szCs w:val="24"/>
          <w:u w:val="single"/>
        </w:rPr>
        <w:t xml:space="preserve"> OPERATIONS</w:t>
      </w:r>
    </w:p>
    <w:p w14:paraId="50FDD4D7"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34DB21EF" w14:textId="77777777" w:rsidR="00214117" w:rsidRPr="00D92488" w:rsidRDefault="009850FF" w:rsidP="009850FF">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r>
        <w:rPr>
          <w:rFonts w:ascii="Arial" w:hAnsi="Arial" w:cs="Arial"/>
          <w:szCs w:val="24"/>
        </w:rPr>
        <w:tab/>
        <w:t>A.</w:t>
      </w:r>
      <w:r>
        <w:rPr>
          <w:rFonts w:ascii="Arial" w:hAnsi="Arial" w:cs="Arial"/>
          <w:szCs w:val="24"/>
        </w:rPr>
        <w:tab/>
      </w:r>
      <w:r w:rsidR="00214117" w:rsidRPr="00D92488">
        <w:rPr>
          <w:rFonts w:ascii="Arial" w:hAnsi="Arial" w:cs="Arial"/>
          <w:szCs w:val="24"/>
          <w:u w:val="single"/>
        </w:rPr>
        <w:t>General</w:t>
      </w:r>
    </w:p>
    <w:p w14:paraId="55B1A1E5"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1A9CA064" w14:textId="77777777" w:rsidR="00BE3635" w:rsidRPr="00D92488" w:rsidRDefault="009850FF" w:rsidP="009850FF">
      <w:pPr>
        <w:tabs>
          <w:tab w:val="left" w:pos="1008"/>
          <w:tab w:val="left" w:pos="1440"/>
          <w:tab w:val="left" w:pos="1872"/>
          <w:tab w:val="left" w:pos="2304"/>
          <w:tab w:val="left" w:pos="2736"/>
          <w:tab w:val="left" w:pos="3168"/>
          <w:tab w:val="left" w:pos="3600"/>
        </w:tabs>
        <w:ind w:left="1440" w:hanging="1440"/>
        <w:jc w:val="both"/>
        <w:rPr>
          <w:color w:val="auto"/>
          <w:szCs w:val="24"/>
        </w:rPr>
      </w:pPr>
      <w:r>
        <w:rPr>
          <w:color w:val="auto"/>
          <w:szCs w:val="24"/>
        </w:rPr>
        <w:tab/>
      </w:r>
      <w:r>
        <w:rPr>
          <w:color w:val="auto"/>
          <w:szCs w:val="24"/>
        </w:rPr>
        <w:tab/>
      </w:r>
      <w:r w:rsidR="00214117" w:rsidRPr="00D92488">
        <w:rPr>
          <w:color w:val="auto"/>
          <w:szCs w:val="24"/>
        </w:rPr>
        <w:t xml:space="preserve">It is the responsibility of the </w:t>
      </w:r>
      <w:r w:rsidR="00B97286" w:rsidRPr="00D92488">
        <w:rPr>
          <w:color w:val="auto"/>
          <w:szCs w:val="24"/>
        </w:rPr>
        <w:t xml:space="preserve">elected county officials and officials of each local </w:t>
      </w:r>
      <w:r w:rsidR="00214117" w:rsidRPr="00D92488">
        <w:rPr>
          <w:color w:val="auto"/>
          <w:szCs w:val="24"/>
        </w:rPr>
        <w:t>government</w:t>
      </w:r>
      <w:r w:rsidR="002C002F" w:rsidRPr="00D92488">
        <w:rPr>
          <w:color w:val="auto"/>
          <w:szCs w:val="24"/>
        </w:rPr>
        <w:t xml:space="preserve"> </w:t>
      </w:r>
      <w:r w:rsidR="00214117" w:rsidRPr="00D92488">
        <w:rPr>
          <w:color w:val="auto"/>
          <w:szCs w:val="24"/>
        </w:rPr>
        <w:t>to protect life and property from the effects of hazardous events.</w:t>
      </w:r>
      <w:r w:rsidR="0099214E">
        <w:rPr>
          <w:color w:val="auto"/>
          <w:szCs w:val="24"/>
        </w:rPr>
        <w:t xml:space="preserve"> </w:t>
      </w:r>
      <w:r w:rsidR="00214117" w:rsidRPr="00D92488">
        <w:rPr>
          <w:color w:val="auto"/>
          <w:szCs w:val="24"/>
        </w:rPr>
        <w:t>This Plan is based on the concept that emergency functions for various agencies/organizations involved in emergency management will generally parallel their normal functions.</w:t>
      </w:r>
      <w:r w:rsidR="0099214E">
        <w:rPr>
          <w:color w:val="auto"/>
          <w:szCs w:val="24"/>
        </w:rPr>
        <w:t xml:space="preserve"> </w:t>
      </w:r>
      <w:r w:rsidR="00214117" w:rsidRPr="00D92488">
        <w:rPr>
          <w:color w:val="auto"/>
          <w:szCs w:val="24"/>
        </w:rPr>
        <w:t>To the extent possible, the same personnel and material resources will be employed in both cases.</w:t>
      </w:r>
      <w:r w:rsidR="0099214E">
        <w:rPr>
          <w:color w:val="auto"/>
          <w:szCs w:val="24"/>
        </w:rPr>
        <w:t xml:space="preserve"> </w:t>
      </w:r>
      <w:r w:rsidR="00214117" w:rsidRPr="00D92488">
        <w:rPr>
          <w:color w:val="auto"/>
          <w:szCs w:val="24"/>
        </w:rPr>
        <w:t>Day-to-day functions that do not contribute directly to the emergency operation may be suspended for the duration of any emergency.</w:t>
      </w:r>
      <w:r w:rsidR="0099214E">
        <w:rPr>
          <w:color w:val="auto"/>
          <w:szCs w:val="24"/>
        </w:rPr>
        <w:t xml:space="preserve"> </w:t>
      </w:r>
      <w:r w:rsidR="00866C3E" w:rsidRPr="00D92488">
        <w:rPr>
          <w:color w:val="auto"/>
          <w:szCs w:val="24"/>
        </w:rPr>
        <w:t>Those departments, personnel efforts will be redirected to accomplish the emergency tasks assigned. In keeping with the National Incident Management System (NIMS) and the concepts embodied in the Integrated Emergency Management System (IEMS), this Plan is concerned with all types of emergency situations.</w:t>
      </w:r>
    </w:p>
    <w:p w14:paraId="05C1D9C6" w14:textId="77777777" w:rsidR="00866C3E" w:rsidRPr="00D92488" w:rsidRDefault="00866C3E" w:rsidP="002254AE">
      <w:pPr>
        <w:tabs>
          <w:tab w:val="left" w:pos="1008"/>
          <w:tab w:val="left" w:pos="1440"/>
          <w:tab w:val="left" w:pos="1872"/>
          <w:tab w:val="left" w:pos="2304"/>
          <w:tab w:val="left" w:pos="2736"/>
          <w:tab w:val="left" w:pos="3168"/>
          <w:tab w:val="left" w:pos="3600"/>
        </w:tabs>
        <w:ind w:left="1440" w:hanging="1440"/>
        <w:jc w:val="both"/>
        <w:rPr>
          <w:color w:val="auto"/>
          <w:szCs w:val="24"/>
        </w:rPr>
      </w:pPr>
    </w:p>
    <w:p w14:paraId="78CC324E" w14:textId="77777777" w:rsidR="00214117" w:rsidRPr="00D92488" w:rsidRDefault="009850FF" w:rsidP="009850FF">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r>
        <w:rPr>
          <w:rFonts w:ascii="Arial" w:hAnsi="Arial" w:cs="Arial"/>
          <w:szCs w:val="24"/>
        </w:rPr>
        <w:tab/>
        <w:t>B.</w:t>
      </w:r>
      <w:r>
        <w:rPr>
          <w:rFonts w:ascii="Arial" w:hAnsi="Arial" w:cs="Arial"/>
          <w:szCs w:val="24"/>
        </w:rPr>
        <w:tab/>
      </w:r>
      <w:r w:rsidR="00214117" w:rsidRPr="00D92488">
        <w:rPr>
          <w:rFonts w:ascii="Arial" w:hAnsi="Arial" w:cs="Arial"/>
          <w:szCs w:val="24"/>
          <w:u w:val="single"/>
        </w:rPr>
        <w:t>Continuity of Government</w:t>
      </w:r>
    </w:p>
    <w:p w14:paraId="4CB2CF13"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02BEE5BF" w14:textId="77777777" w:rsidR="00372742" w:rsidRPr="00D92488" w:rsidRDefault="00182B2F"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i/>
          <w:szCs w:val="24"/>
        </w:rPr>
      </w:pPr>
      <w:r w:rsidRPr="00D92488">
        <w:rPr>
          <w:rFonts w:ascii="Arial" w:hAnsi="Arial" w:cs="Arial"/>
          <w:szCs w:val="24"/>
        </w:rPr>
        <w:t>NOTE:</w:t>
      </w:r>
      <w:r w:rsidR="0099214E">
        <w:rPr>
          <w:rFonts w:ascii="Arial" w:hAnsi="Arial" w:cs="Arial"/>
          <w:szCs w:val="24"/>
        </w:rPr>
        <w:t xml:space="preserve"> </w:t>
      </w:r>
      <w:r w:rsidR="00372742" w:rsidRPr="00D92488">
        <w:rPr>
          <w:rFonts w:ascii="Arial" w:hAnsi="Arial" w:cs="Arial"/>
          <w:i/>
          <w:szCs w:val="24"/>
        </w:rPr>
        <w:t xml:space="preserve">It is strongly suggested that each jurisdiction develop a </w:t>
      </w:r>
      <w:r w:rsidRPr="00D92488">
        <w:rPr>
          <w:rFonts w:ascii="Arial" w:hAnsi="Arial" w:cs="Arial"/>
          <w:i/>
          <w:szCs w:val="24"/>
        </w:rPr>
        <w:t>Continuity of Operations Plan (</w:t>
      </w:r>
      <w:r w:rsidR="00372742" w:rsidRPr="00D92488">
        <w:rPr>
          <w:rFonts w:ascii="Arial" w:hAnsi="Arial" w:cs="Arial"/>
          <w:i/>
          <w:szCs w:val="24"/>
        </w:rPr>
        <w:t>COOP</w:t>
      </w:r>
      <w:r w:rsidRPr="00D92488">
        <w:rPr>
          <w:rFonts w:ascii="Arial" w:hAnsi="Arial" w:cs="Arial"/>
          <w:i/>
          <w:szCs w:val="24"/>
        </w:rPr>
        <w:t>)</w:t>
      </w:r>
      <w:r w:rsidR="00372742" w:rsidRPr="00D92488">
        <w:rPr>
          <w:rFonts w:ascii="Arial" w:hAnsi="Arial" w:cs="Arial"/>
          <w:i/>
          <w:szCs w:val="24"/>
        </w:rPr>
        <w:t xml:space="preserve"> should the facilities and or staff be unavailable during a disaster.</w:t>
      </w:r>
      <w:r w:rsidR="0099214E">
        <w:rPr>
          <w:rFonts w:ascii="Arial" w:hAnsi="Arial" w:cs="Arial"/>
          <w:i/>
          <w:szCs w:val="24"/>
        </w:rPr>
        <w:t xml:space="preserve"> </w:t>
      </w:r>
      <w:r w:rsidR="00372742" w:rsidRPr="00D92488">
        <w:rPr>
          <w:rFonts w:ascii="Arial" w:hAnsi="Arial" w:cs="Arial"/>
          <w:i/>
          <w:szCs w:val="24"/>
        </w:rPr>
        <w:t xml:space="preserve">The COOP </w:t>
      </w:r>
      <w:r w:rsidR="006A165E" w:rsidRPr="00D92488">
        <w:rPr>
          <w:rFonts w:ascii="Arial" w:hAnsi="Arial" w:cs="Arial"/>
          <w:i/>
          <w:szCs w:val="24"/>
        </w:rPr>
        <w:t>specifies</w:t>
      </w:r>
      <w:r w:rsidR="00372742" w:rsidRPr="00D92488">
        <w:rPr>
          <w:rFonts w:ascii="Arial" w:hAnsi="Arial" w:cs="Arial"/>
          <w:i/>
          <w:szCs w:val="24"/>
        </w:rPr>
        <w:t xml:space="preserve"> how the jurisdiction or agency will continue its functions when day-to-day activities are interrupted.</w:t>
      </w:r>
      <w:r w:rsidR="0099214E">
        <w:rPr>
          <w:rFonts w:ascii="Arial" w:hAnsi="Arial" w:cs="Arial"/>
          <w:i/>
          <w:szCs w:val="24"/>
        </w:rPr>
        <w:t xml:space="preserve"> </w:t>
      </w:r>
      <w:r w:rsidR="00372742" w:rsidRPr="00D92488">
        <w:rPr>
          <w:rFonts w:ascii="Arial" w:hAnsi="Arial" w:cs="Arial"/>
          <w:i/>
          <w:szCs w:val="24"/>
        </w:rPr>
        <w:t>The COOP is a separate document and the references below are detailed in the COOP.</w:t>
      </w:r>
      <w:r w:rsidR="0099214E">
        <w:rPr>
          <w:rFonts w:ascii="Arial" w:hAnsi="Arial" w:cs="Arial"/>
          <w:i/>
          <w:szCs w:val="24"/>
        </w:rPr>
        <w:t xml:space="preserve"> </w:t>
      </w:r>
    </w:p>
    <w:p w14:paraId="70807BB1" w14:textId="77777777" w:rsidR="00372742" w:rsidRPr="00D92488" w:rsidRDefault="00372742"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i/>
          <w:szCs w:val="24"/>
        </w:rPr>
      </w:pPr>
    </w:p>
    <w:p w14:paraId="0C16350F" w14:textId="77777777" w:rsidR="00214117" w:rsidRPr="00470957" w:rsidRDefault="00470957" w:rsidP="00470957">
      <w:pPr>
        <w:tabs>
          <w:tab w:val="left" w:pos="1008"/>
          <w:tab w:val="left" w:pos="1440"/>
          <w:tab w:val="left" w:pos="1872"/>
          <w:tab w:val="left" w:pos="2304"/>
          <w:tab w:val="left" w:pos="2736"/>
          <w:tab w:val="left" w:pos="3168"/>
          <w:tab w:val="left" w:pos="3600"/>
        </w:tabs>
        <w:ind w:left="1872" w:hanging="1872"/>
        <w:jc w:val="both"/>
        <w:outlineLvl w:val="0"/>
        <w:rPr>
          <w:color w:val="auto"/>
          <w:szCs w:val="24"/>
          <w:u w:val="single"/>
        </w:rPr>
      </w:pPr>
      <w:r>
        <w:rPr>
          <w:color w:val="auto"/>
          <w:szCs w:val="24"/>
        </w:rPr>
        <w:tab/>
      </w:r>
      <w:r>
        <w:rPr>
          <w:color w:val="auto"/>
          <w:szCs w:val="24"/>
        </w:rPr>
        <w:tab/>
        <w:t>1.</w:t>
      </w:r>
      <w:r>
        <w:rPr>
          <w:color w:val="auto"/>
          <w:szCs w:val="24"/>
        </w:rPr>
        <w:tab/>
      </w:r>
      <w:r w:rsidR="00214117" w:rsidRPr="00470957">
        <w:rPr>
          <w:color w:val="auto"/>
          <w:szCs w:val="24"/>
          <w:u w:val="single"/>
        </w:rPr>
        <w:t>Succession of Command (Ref: RRS 84-1101 to 84-1117 - Nebraska Emergency Succession Act):</w:t>
      </w:r>
    </w:p>
    <w:p w14:paraId="4AFE3F50" w14:textId="77777777" w:rsidR="004E1970" w:rsidRPr="00D92488" w:rsidRDefault="004E1970" w:rsidP="002254AE">
      <w:pPr>
        <w:tabs>
          <w:tab w:val="left" w:pos="1008"/>
          <w:tab w:val="left" w:pos="1440"/>
          <w:tab w:val="left" w:pos="1872"/>
          <w:tab w:val="left" w:pos="2304"/>
          <w:tab w:val="left" w:pos="2736"/>
          <w:tab w:val="left" w:pos="3168"/>
          <w:tab w:val="left" w:pos="3600"/>
        </w:tabs>
        <w:ind w:left="1872" w:hanging="1872"/>
        <w:jc w:val="both"/>
        <w:rPr>
          <w:color w:val="auto"/>
          <w:szCs w:val="24"/>
        </w:rPr>
      </w:pPr>
    </w:p>
    <w:p w14:paraId="16CFC91D" w14:textId="77777777" w:rsidR="00214117" w:rsidRPr="00470957" w:rsidRDefault="00470957" w:rsidP="00470957">
      <w:pPr>
        <w:tabs>
          <w:tab w:val="left" w:pos="1008"/>
          <w:tab w:val="left" w:pos="1440"/>
          <w:tab w:val="left" w:pos="1872"/>
          <w:tab w:val="left" w:pos="2304"/>
          <w:tab w:val="left" w:pos="2736"/>
          <w:tab w:val="left" w:pos="3168"/>
          <w:tab w:val="left" w:pos="3600"/>
        </w:tabs>
        <w:ind w:left="2304" w:hanging="2304"/>
        <w:jc w:val="both"/>
        <w:rPr>
          <w:color w:val="auto"/>
          <w:szCs w:val="24"/>
        </w:rPr>
      </w:pPr>
      <w:r>
        <w:rPr>
          <w:color w:val="auto"/>
          <w:szCs w:val="24"/>
        </w:rPr>
        <w:tab/>
      </w:r>
      <w:r>
        <w:rPr>
          <w:color w:val="auto"/>
          <w:szCs w:val="24"/>
        </w:rPr>
        <w:tab/>
      </w:r>
      <w:r>
        <w:rPr>
          <w:color w:val="auto"/>
          <w:szCs w:val="24"/>
        </w:rPr>
        <w:tab/>
        <w:t>a.</w:t>
      </w:r>
      <w:r>
        <w:rPr>
          <w:color w:val="auto"/>
          <w:szCs w:val="24"/>
        </w:rPr>
        <w:tab/>
      </w:r>
      <w:r w:rsidR="00214117" w:rsidRPr="00470957">
        <w:rPr>
          <w:color w:val="auto"/>
          <w:szCs w:val="24"/>
        </w:rPr>
        <w:t>The lines of succession for executive heads of government and Emergency Management officials in *** County are defined in Annex A, Direction and Control.</w:t>
      </w:r>
    </w:p>
    <w:p w14:paraId="3C632A56"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2304" w:hanging="2304"/>
        <w:rPr>
          <w:rFonts w:ascii="Arial" w:hAnsi="Arial" w:cs="Arial"/>
          <w:szCs w:val="24"/>
        </w:rPr>
      </w:pPr>
    </w:p>
    <w:p w14:paraId="435C060D" w14:textId="77777777" w:rsidR="00214117" w:rsidRPr="00470957" w:rsidRDefault="00470957" w:rsidP="00470957">
      <w:pPr>
        <w:tabs>
          <w:tab w:val="left" w:pos="1008"/>
          <w:tab w:val="left" w:pos="1440"/>
          <w:tab w:val="left" w:pos="1872"/>
          <w:tab w:val="left" w:pos="2304"/>
          <w:tab w:val="left" w:pos="2736"/>
          <w:tab w:val="left" w:pos="3168"/>
          <w:tab w:val="left" w:pos="3600"/>
        </w:tabs>
        <w:ind w:left="2304" w:hanging="2304"/>
        <w:jc w:val="both"/>
        <w:rPr>
          <w:color w:val="auto"/>
          <w:szCs w:val="24"/>
        </w:rPr>
      </w:pPr>
      <w:r>
        <w:rPr>
          <w:color w:val="auto"/>
          <w:szCs w:val="24"/>
        </w:rPr>
        <w:tab/>
      </w:r>
      <w:r>
        <w:rPr>
          <w:color w:val="auto"/>
          <w:szCs w:val="24"/>
        </w:rPr>
        <w:tab/>
      </w:r>
      <w:r>
        <w:rPr>
          <w:color w:val="auto"/>
          <w:szCs w:val="24"/>
        </w:rPr>
        <w:tab/>
        <w:t>b.</w:t>
      </w:r>
      <w:r>
        <w:rPr>
          <w:color w:val="auto"/>
          <w:szCs w:val="24"/>
        </w:rPr>
        <w:tab/>
      </w:r>
      <w:r w:rsidR="00214117" w:rsidRPr="00470957">
        <w:rPr>
          <w:color w:val="auto"/>
          <w:szCs w:val="24"/>
        </w:rPr>
        <w:t>The line of succession of each department head is according to the operating procedures established by each department or as defined in the appropriate Annex to this Plan.</w:t>
      </w:r>
    </w:p>
    <w:p w14:paraId="3C60EE46"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2304" w:hanging="2304"/>
        <w:rPr>
          <w:rFonts w:ascii="Arial" w:hAnsi="Arial" w:cs="Arial"/>
          <w:szCs w:val="24"/>
        </w:rPr>
      </w:pPr>
    </w:p>
    <w:p w14:paraId="6DA1CD31" w14:textId="77777777" w:rsidR="00214117" w:rsidRPr="00470957" w:rsidRDefault="00470957" w:rsidP="00470957">
      <w:pPr>
        <w:tabs>
          <w:tab w:val="left" w:pos="1008"/>
          <w:tab w:val="left" w:pos="1440"/>
          <w:tab w:val="left" w:pos="1872"/>
          <w:tab w:val="left" w:pos="2304"/>
          <w:tab w:val="left" w:pos="2736"/>
          <w:tab w:val="left" w:pos="3168"/>
          <w:tab w:val="left" w:pos="3600"/>
        </w:tabs>
        <w:ind w:left="2304" w:hanging="2304"/>
        <w:jc w:val="both"/>
        <w:rPr>
          <w:color w:val="auto"/>
          <w:szCs w:val="24"/>
        </w:rPr>
      </w:pPr>
      <w:r>
        <w:rPr>
          <w:color w:val="auto"/>
          <w:szCs w:val="24"/>
        </w:rPr>
        <w:tab/>
      </w:r>
      <w:r>
        <w:rPr>
          <w:color w:val="auto"/>
          <w:szCs w:val="24"/>
        </w:rPr>
        <w:tab/>
      </w:r>
      <w:r>
        <w:rPr>
          <w:color w:val="auto"/>
          <w:szCs w:val="24"/>
        </w:rPr>
        <w:tab/>
        <w:t>c.</w:t>
      </w:r>
      <w:r>
        <w:rPr>
          <w:color w:val="auto"/>
          <w:szCs w:val="24"/>
        </w:rPr>
        <w:tab/>
      </w:r>
      <w:r w:rsidR="00214117" w:rsidRPr="00470957">
        <w:rPr>
          <w:color w:val="auto"/>
          <w:szCs w:val="24"/>
        </w:rPr>
        <w:t>In a civil defense emergency due to threat or occurrence of a nuclear attack, succession to elected and appointed city or county officials will be as provided in the Nebraska General Emergency Succession Act (RRS 84-1101 to 84-1117) by invoking the Act and appointing alternates.</w:t>
      </w:r>
    </w:p>
    <w:p w14:paraId="7349C1DD" w14:textId="77777777" w:rsidR="00196EE8" w:rsidRPr="00D92488" w:rsidRDefault="00196EE8" w:rsidP="002254AE">
      <w:pPr>
        <w:tabs>
          <w:tab w:val="left" w:pos="1008"/>
          <w:tab w:val="left" w:pos="1440"/>
          <w:tab w:val="left" w:pos="1872"/>
          <w:tab w:val="left" w:pos="2304"/>
          <w:tab w:val="left" w:pos="2736"/>
          <w:tab w:val="left" w:pos="3168"/>
          <w:tab w:val="left" w:pos="3600"/>
        </w:tabs>
        <w:ind w:left="1872" w:hanging="1872"/>
        <w:jc w:val="both"/>
        <w:rPr>
          <w:color w:val="auto"/>
          <w:szCs w:val="24"/>
        </w:rPr>
      </w:pPr>
    </w:p>
    <w:p w14:paraId="6F9F3F3B" w14:textId="77777777" w:rsidR="009A6468" w:rsidRPr="00470957" w:rsidRDefault="00470957" w:rsidP="00470957">
      <w:pPr>
        <w:tabs>
          <w:tab w:val="left" w:pos="1008"/>
          <w:tab w:val="left" w:pos="1440"/>
          <w:tab w:val="left" w:pos="1872"/>
          <w:tab w:val="left" w:pos="2304"/>
          <w:tab w:val="left" w:pos="2736"/>
          <w:tab w:val="left" w:pos="3168"/>
          <w:tab w:val="left" w:pos="3600"/>
        </w:tabs>
        <w:jc w:val="both"/>
        <w:outlineLvl w:val="0"/>
        <w:rPr>
          <w:color w:val="auto"/>
          <w:szCs w:val="24"/>
          <w:u w:val="single"/>
        </w:rPr>
      </w:pPr>
      <w:r>
        <w:rPr>
          <w:color w:val="auto"/>
          <w:szCs w:val="24"/>
        </w:rPr>
        <w:tab/>
      </w:r>
      <w:r>
        <w:rPr>
          <w:color w:val="auto"/>
          <w:szCs w:val="24"/>
        </w:rPr>
        <w:tab/>
        <w:t>2.</w:t>
      </w:r>
      <w:r>
        <w:rPr>
          <w:color w:val="auto"/>
          <w:szCs w:val="24"/>
        </w:rPr>
        <w:tab/>
      </w:r>
      <w:r w:rsidR="00214117" w:rsidRPr="00470957">
        <w:rPr>
          <w:color w:val="auto"/>
          <w:szCs w:val="24"/>
          <w:u w:val="single"/>
        </w:rPr>
        <w:t>Preservation of Records</w:t>
      </w:r>
    </w:p>
    <w:p w14:paraId="4B49B5B1" w14:textId="77777777" w:rsidR="009A6468" w:rsidRPr="00D92488" w:rsidRDefault="009A6468" w:rsidP="002254AE">
      <w:pPr>
        <w:tabs>
          <w:tab w:val="left" w:pos="1008"/>
          <w:tab w:val="left" w:pos="1440"/>
          <w:tab w:val="left" w:pos="1872"/>
          <w:tab w:val="left" w:pos="2304"/>
          <w:tab w:val="left" w:pos="2736"/>
          <w:tab w:val="left" w:pos="3168"/>
          <w:tab w:val="left" w:pos="3600"/>
        </w:tabs>
        <w:ind w:left="1872" w:hanging="1872"/>
        <w:jc w:val="both"/>
        <w:rPr>
          <w:color w:val="auto"/>
          <w:szCs w:val="24"/>
        </w:rPr>
      </w:pPr>
    </w:p>
    <w:p w14:paraId="65CC197F" w14:textId="77777777" w:rsidR="00214117" w:rsidRPr="00D92488" w:rsidRDefault="00470957" w:rsidP="00470957">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lastRenderedPageBreak/>
        <w:tab/>
      </w:r>
      <w:r>
        <w:rPr>
          <w:color w:val="auto"/>
          <w:szCs w:val="24"/>
        </w:rPr>
        <w:tab/>
      </w:r>
      <w:r>
        <w:rPr>
          <w:color w:val="auto"/>
          <w:szCs w:val="24"/>
        </w:rPr>
        <w:tab/>
      </w:r>
      <w:r w:rsidR="006B7895" w:rsidRPr="00D92488">
        <w:rPr>
          <w:color w:val="auto"/>
          <w:szCs w:val="24"/>
        </w:rPr>
        <w:t>T</w:t>
      </w:r>
      <w:r w:rsidR="00214117" w:rsidRPr="00D92488">
        <w:rPr>
          <w:color w:val="auto"/>
          <w:szCs w:val="24"/>
        </w:rPr>
        <w:t>he preservation of important records and taking measures to ensure continued operation and reconstitution of local government during and after catastrophic disasters or national security emergencies is the responsibility of the executives of each jurisdiction.</w:t>
      </w:r>
      <w:r w:rsidR="0099214E">
        <w:rPr>
          <w:color w:val="auto"/>
          <w:szCs w:val="24"/>
        </w:rPr>
        <w:t xml:space="preserve"> </w:t>
      </w:r>
      <w:r w:rsidR="00214117" w:rsidRPr="00D92488">
        <w:rPr>
          <w:color w:val="auto"/>
          <w:szCs w:val="24"/>
        </w:rPr>
        <w:t xml:space="preserve">Normally, the development and maintenance of procedures for ensuring continuity of government will be carried out for </w:t>
      </w:r>
      <w:r w:rsidR="00B97850" w:rsidRPr="00D92488">
        <w:rPr>
          <w:color w:val="auto"/>
          <w:szCs w:val="24"/>
        </w:rPr>
        <w:t>the</w:t>
      </w:r>
      <w:r w:rsidR="00214117" w:rsidRPr="00D92488">
        <w:rPr>
          <w:color w:val="auto"/>
          <w:szCs w:val="24"/>
        </w:rPr>
        <w:t xml:space="preserve"> County by the County Clerk, for ________ by the City Administrator, and for other local jurisdictions by the respective city and village clerks.</w:t>
      </w:r>
      <w:r w:rsidR="0099214E">
        <w:rPr>
          <w:color w:val="auto"/>
          <w:szCs w:val="24"/>
        </w:rPr>
        <w:t xml:space="preserve"> </w:t>
      </w:r>
      <w:r w:rsidR="000125DB" w:rsidRPr="00D92488">
        <w:rPr>
          <w:color w:val="auto"/>
        </w:rPr>
        <w:t>A system to maintain the most recent revisions, additions, to safeguard essential records, and to recover them should the primary storage be damaged should be in place.</w:t>
      </w:r>
      <w:r w:rsidR="0099214E">
        <w:rPr>
          <w:color w:val="auto"/>
        </w:rPr>
        <w:t xml:space="preserve"> </w:t>
      </w:r>
      <w:r w:rsidR="00CC4BAD" w:rsidRPr="00D92488">
        <w:rPr>
          <w:color w:val="auto"/>
        </w:rPr>
        <w:t>R</w:t>
      </w:r>
      <w:r w:rsidR="00214117" w:rsidRPr="00D92488">
        <w:rPr>
          <w:color w:val="auto"/>
          <w:szCs w:val="24"/>
        </w:rPr>
        <w:t>ecords to be preserved will include as a minimum:</w:t>
      </w:r>
    </w:p>
    <w:p w14:paraId="61FB00F1" w14:textId="77777777" w:rsidR="00470957" w:rsidRDefault="00470957" w:rsidP="00470957">
      <w:pPr>
        <w:tabs>
          <w:tab w:val="left" w:pos="1008"/>
          <w:tab w:val="left" w:pos="1440"/>
          <w:tab w:val="left" w:pos="1872"/>
          <w:tab w:val="left" w:pos="2304"/>
          <w:tab w:val="left" w:pos="2736"/>
          <w:tab w:val="left" w:pos="3168"/>
          <w:tab w:val="left" w:pos="3600"/>
        </w:tabs>
        <w:jc w:val="both"/>
        <w:rPr>
          <w:color w:val="auto"/>
          <w:szCs w:val="24"/>
        </w:rPr>
      </w:pPr>
    </w:p>
    <w:p w14:paraId="755FF54A" w14:textId="77777777" w:rsidR="00D76BA5" w:rsidRPr="00470957" w:rsidRDefault="00470957" w:rsidP="00470957">
      <w:pPr>
        <w:tabs>
          <w:tab w:val="left" w:pos="1008"/>
          <w:tab w:val="left" w:pos="1440"/>
          <w:tab w:val="left" w:pos="1872"/>
          <w:tab w:val="left" w:pos="2304"/>
          <w:tab w:val="left" w:pos="2736"/>
          <w:tab w:val="left" w:pos="3168"/>
          <w:tab w:val="left" w:pos="3600"/>
        </w:tabs>
        <w:ind w:left="2304" w:hanging="2304"/>
        <w:jc w:val="both"/>
        <w:rPr>
          <w:color w:val="auto"/>
          <w:szCs w:val="24"/>
        </w:rPr>
      </w:pPr>
      <w:r>
        <w:rPr>
          <w:color w:val="auto"/>
          <w:szCs w:val="24"/>
        </w:rPr>
        <w:tab/>
      </w:r>
      <w:r>
        <w:rPr>
          <w:color w:val="auto"/>
          <w:szCs w:val="24"/>
        </w:rPr>
        <w:tab/>
      </w:r>
      <w:r>
        <w:rPr>
          <w:color w:val="auto"/>
          <w:szCs w:val="24"/>
        </w:rPr>
        <w:tab/>
        <w:t>a.</w:t>
      </w:r>
      <w:r>
        <w:rPr>
          <w:color w:val="auto"/>
          <w:szCs w:val="24"/>
        </w:rPr>
        <w:tab/>
      </w:r>
      <w:r w:rsidR="00214117" w:rsidRPr="00470957">
        <w:rPr>
          <w:color w:val="auto"/>
          <w:szCs w:val="24"/>
        </w:rPr>
        <w:t xml:space="preserve">Records </w:t>
      </w:r>
      <w:r w:rsidR="00866C3E" w:rsidRPr="00470957">
        <w:rPr>
          <w:color w:val="auto"/>
          <w:szCs w:val="24"/>
        </w:rPr>
        <w:t xml:space="preserve">protecting </w:t>
      </w:r>
      <w:r w:rsidR="00214117" w:rsidRPr="00470957">
        <w:rPr>
          <w:color w:val="auto"/>
          <w:szCs w:val="24"/>
        </w:rPr>
        <w:t xml:space="preserve">the rights and interests of </w:t>
      </w:r>
      <w:r w:rsidR="00D76BA5" w:rsidRPr="00470957">
        <w:rPr>
          <w:color w:val="auto"/>
        </w:rPr>
        <w:t>the jurisdiction and its citizens</w:t>
      </w:r>
      <w:r w:rsidR="00D76BA5" w:rsidRPr="00470957">
        <w:rPr>
          <w:color w:val="auto"/>
          <w:szCs w:val="24"/>
        </w:rPr>
        <w:t xml:space="preserve"> </w:t>
      </w:r>
      <w:r w:rsidR="00214117" w:rsidRPr="00470957">
        <w:rPr>
          <w:color w:val="auto"/>
          <w:szCs w:val="24"/>
        </w:rPr>
        <w:t xml:space="preserve">(vital statistics, </w:t>
      </w:r>
      <w:r w:rsidR="00D76BA5" w:rsidRPr="00470957">
        <w:rPr>
          <w:color w:val="auto"/>
        </w:rPr>
        <w:t xml:space="preserve">plats, deeds, mortgage, </w:t>
      </w:r>
      <w:r w:rsidR="00214117" w:rsidRPr="00470957">
        <w:rPr>
          <w:color w:val="auto"/>
          <w:szCs w:val="24"/>
        </w:rPr>
        <w:t>land and tax, papers of incorporatio</w:t>
      </w:r>
      <w:r w:rsidR="002A4FE7" w:rsidRPr="00470957">
        <w:rPr>
          <w:color w:val="auto"/>
          <w:szCs w:val="24"/>
        </w:rPr>
        <w:t xml:space="preserve">n, </w:t>
      </w:r>
      <w:r w:rsidR="00D76BA5" w:rsidRPr="00470957">
        <w:rPr>
          <w:color w:val="auto"/>
        </w:rPr>
        <w:t xml:space="preserve">school records </w:t>
      </w:r>
      <w:r w:rsidR="002A4FE7" w:rsidRPr="00470957">
        <w:rPr>
          <w:color w:val="auto"/>
          <w:szCs w:val="24"/>
        </w:rPr>
        <w:t>etc.)</w:t>
      </w:r>
      <w:r w:rsidR="004E1970" w:rsidRPr="00470957">
        <w:rPr>
          <w:color w:val="auto"/>
          <w:szCs w:val="24"/>
        </w:rPr>
        <w:t>.</w:t>
      </w:r>
      <w:r w:rsidR="00D76BA5" w:rsidRPr="00470957">
        <w:rPr>
          <w:color w:val="auto"/>
          <w:szCs w:val="24"/>
        </w:rPr>
        <w:t xml:space="preserve"> </w:t>
      </w:r>
    </w:p>
    <w:p w14:paraId="7D520C9E" w14:textId="77777777" w:rsidR="00720DD8" w:rsidRPr="00470957" w:rsidRDefault="00720DD8" w:rsidP="00470957">
      <w:pPr>
        <w:tabs>
          <w:tab w:val="left" w:pos="1008"/>
          <w:tab w:val="left" w:pos="1440"/>
          <w:tab w:val="left" w:pos="1872"/>
          <w:tab w:val="left" w:pos="2304"/>
          <w:tab w:val="left" w:pos="2736"/>
          <w:tab w:val="left" w:pos="3168"/>
          <w:tab w:val="left" w:pos="3600"/>
        </w:tabs>
        <w:jc w:val="both"/>
        <w:rPr>
          <w:color w:val="auto"/>
          <w:szCs w:val="24"/>
        </w:rPr>
      </w:pPr>
    </w:p>
    <w:p w14:paraId="4FBB099A" w14:textId="77777777" w:rsidR="00D76BA5" w:rsidRPr="00470957" w:rsidRDefault="003733CA" w:rsidP="003733CA">
      <w:pPr>
        <w:tabs>
          <w:tab w:val="left" w:pos="1008"/>
          <w:tab w:val="left" w:pos="1440"/>
          <w:tab w:val="left" w:pos="1872"/>
          <w:tab w:val="left" w:pos="2304"/>
          <w:tab w:val="left" w:pos="2736"/>
          <w:tab w:val="left" w:pos="3168"/>
          <w:tab w:val="left" w:pos="3600"/>
        </w:tabs>
        <w:ind w:left="2304" w:hanging="2304"/>
        <w:jc w:val="both"/>
        <w:rPr>
          <w:color w:val="auto"/>
          <w:szCs w:val="24"/>
        </w:rPr>
      </w:pPr>
      <w:r>
        <w:rPr>
          <w:color w:val="auto"/>
          <w:szCs w:val="24"/>
        </w:rPr>
        <w:tab/>
      </w:r>
      <w:r>
        <w:rPr>
          <w:color w:val="auto"/>
          <w:szCs w:val="24"/>
        </w:rPr>
        <w:tab/>
      </w:r>
      <w:r>
        <w:rPr>
          <w:color w:val="auto"/>
          <w:szCs w:val="24"/>
        </w:rPr>
        <w:tab/>
        <w:t>b.</w:t>
      </w:r>
      <w:r>
        <w:rPr>
          <w:color w:val="auto"/>
          <w:szCs w:val="24"/>
        </w:rPr>
        <w:tab/>
      </w:r>
      <w:r w:rsidR="00214117" w:rsidRPr="00470957">
        <w:rPr>
          <w:color w:val="auto"/>
          <w:szCs w:val="24"/>
        </w:rPr>
        <w:t xml:space="preserve">Records required by health, fire, law enforcement and public works to conduct emergency operations (utility maps, emergency plans and procedures, personnel lists, </w:t>
      </w:r>
      <w:r w:rsidR="00D76BA5" w:rsidRPr="00470957">
        <w:rPr>
          <w:color w:val="auto"/>
        </w:rPr>
        <w:t>construction records</w:t>
      </w:r>
      <w:r w:rsidR="00F1499E">
        <w:rPr>
          <w:color w:val="auto"/>
        </w:rPr>
        <w:t>, blueprints, etc.</w:t>
      </w:r>
      <w:r w:rsidR="008764A7">
        <w:rPr>
          <w:color w:val="auto"/>
        </w:rPr>
        <w:t>)</w:t>
      </w:r>
      <w:r w:rsidR="00D76BA5" w:rsidRPr="00470957">
        <w:rPr>
          <w:color w:val="auto"/>
        </w:rPr>
        <w:t xml:space="preserve"> </w:t>
      </w:r>
      <w:r w:rsidR="008764A7">
        <w:rPr>
          <w:color w:val="auto"/>
        </w:rPr>
        <w:t>and</w:t>
      </w:r>
      <w:r w:rsidR="00D76BA5" w:rsidRPr="00470957">
        <w:rPr>
          <w:color w:val="auto"/>
        </w:rPr>
        <w:t xml:space="preserve"> help assess damage to public infrastructure.</w:t>
      </w:r>
    </w:p>
    <w:p w14:paraId="556C2AB1" w14:textId="77777777" w:rsidR="00720DD8" w:rsidRPr="003733CA" w:rsidRDefault="00720DD8" w:rsidP="003733CA">
      <w:pPr>
        <w:tabs>
          <w:tab w:val="left" w:pos="1008"/>
          <w:tab w:val="left" w:pos="1440"/>
          <w:tab w:val="left" w:pos="1872"/>
          <w:tab w:val="left" w:pos="2304"/>
          <w:tab w:val="left" w:pos="2736"/>
          <w:tab w:val="left" w:pos="3168"/>
          <w:tab w:val="left" w:pos="3600"/>
        </w:tabs>
        <w:jc w:val="both"/>
        <w:rPr>
          <w:color w:val="auto"/>
          <w:szCs w:val="24"/>
        </w:rPr>
      </w:pPr>
    </w:p>
    <w:p w14:paraId="31AEA8A9" w14:textId="77777777" w:rsidR="00214117" w:rsidRPr="00F969DE" w:rsidRDefault="00F969DE" w:rsidP="00F969DE">
      <w:pPr>
        <w:tabs>
          <w:tab w:val="left" w:pos="1008"/>
          <w:tab w:val="left" w:pos="1440"/>
          <w:tab w:val="left" w:pos="1872"/>
          <w:tab w:val="left" w:pos="2304"/>
          <w:tab w:val="left" w:pos="2736"/>
          <w:tab w:val="left" w:pos="3168"/>
          <w:tab w:val="left" w:pos="3600"/>
        </w:tabs>
        <w:ind w:left="2304" w:hanging="2304"/>
        <w:jc w:val="both"/>
        <w:rPr>
          <w:color w:val="auto"/>
          <w:szCs w:val="24"/>
        </w:rPr>
      </w:pPr>
      <w:r>
        <w:rPr>
          <w:color w:val="auto"/>
          <w:szCs w:val="24"/>
        </w:rPr>
        <w:tab/>
      </w:r>
      <w:r>
        <w:rPr>
          <w:color w:val="auto"/>
          <w:szCs w:val="24"/>
        </w:rPr>
        <w:tab/>
      </w:r>
      <w:r>
        <w:rPr>
          <w:color w:val="auto"/>
          <w:szCs w:val="24"/>
        </w:rPr>
        <w:tab/>
        <w:t>c.</w:t>
      </w:r>
      <w:r>
        <w:rPr>
          <w:color w:val="auto"/>
          <w:szCs w:val="24"/>
        </w:rPr>
        <w:tab/>
      </w:r>
      <w:r w:rsidR="00214117" w:rsidRPr="00F969DE">
        <w:rPr>
          <w:color w:val="auto"/>
          <w:szCs w:val="24"/>
        </w:rPr>
        <w:t>Records required to re</w:t>
      </w:r>
      <w:r w:rsidR="00866C3E" w:rsidRPr="00F969DE">
        <w:rPr>
          <w:color w:val="auto"/>
          <w:szCs w:val="24"/>
        </w:rPr>
        <w:t>-</w:t>
      </w:r>
      <w:r w:rsidR="00214117" w:rsidRPr="00F969DE">
        <w:rPr>
          <w:color w:val="auto"/>
          <w:szCs w:val="24"/>
        </w:rPr>
        <w:t>establish normal government functions and to protect the rights and interests of government (constitutions, charters, statutes</w:t>
      </w:r>
      <w:r w:rsidR="00866C3E" w:rsidRPr="00F969DE">
        <w:rPr>
          <w:color w:val="auto"/>
          <w:szCs w:val="24"/>
        </w:rPr>
        <w:t>,</w:t>
      </w:r>
      <w:r w:rsidR="00214117" w:rsidRPr="00F969DE">
        <w:rPr>
          <w:color w:val="auto"/>
          <w:szCs w:val="24"/>
        </w:rPr>
        <w:t xml:space="preserve"> ordinances, court records, financial records, </w:t>
      </w:r>
      <w:r w:rsidR="00D76BA5" w:rsidRPr="00F969DE">
        <w:rPr>
          <w:color w:val="auto"/>
        </w:rPr>
        <w:t>historical records, etc.).</w:t>
      </w:r>
    </w:p>
    <w:p w14:paraId="14892580"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6C706BA0" w14:textId="77777777" w:rsidR="009A6468" w:rsidRPr="00F969DE" w:rsidRDefault="00F969DE" w:rsidP="00F969DE">
      <w:pPr>
        <w:tabs>
          <w:tab w:val="left" w:pos="1008"/>
          <w:tab w:val="left" w:pos="1440"/>
          <w:tab w:val="left" w:pos="1872"/>
          <w:tab w:val="left" w:pos="2304"/>
          <w:tab w:val="left" w:pos="2736"/>
          <w:tab w:val="left" w:pos="3168"/>
          <w:tab w:val="left" w:pos="3600"/>
        </w:tabs>
        <w:jc w:val="both"/>
        <w:outlineLvl w:val="0"/>
        <w:rPr>
          <w:color w:val="auto"/>
          <w:szCs w:val="24"/>
          <w:u w:val="single"/>
        </w:rPr>
      </w:pPr>
      <w:r>
        <w:rPr>
          <w:color w:val="auto"/>
          <w:szCs w:val="24"/>
        </w:rPr>
        <w:tab/>
      </w:r>
      <w:r>
        <w:rPr>
          <w:color w:val="auto"/>
          <w:szCs w:val="24"/>
        </w:rPr>
        <w:tab/>
        <w:t>3.</w:t>
      </w:r>
      <w:r>
        <w:rPr>
          <w:color w:val="auto"/>
          <w:szCs w:val="24"/>
        </w:rPr>
        <w:tab/>
      </w:r>
      <w:r w:rsidR="00214117" w:rsidRPr="00F969DE">
        <w:rPr>
          <w:color w:val="auto"/>
          <w:szCs w:val="24"/>
          <w:u w:val="single"/>
        </w:rPr>
        <w:t>Alternate Operating Locations</w:t>
      </w:r>
    </w:p>
    <w:p w14:paraId="2FDDC7F2" w14:textId="77777777" w:rsidR="00F969DE" w:rsidRDefault="00F969DE" w:rsidP="00F969DE">
      <w:pPr>
        <w:tabs>
          <w:tab w:val="left" w:pos="1008"/>
          <w:tab w:val="left" w:pos="1440"/>
          <w:tab w:val="left" w:pos="1872"/>
          <w:tab w:val="left" w:pos="2304"/>
          <w:tab w:val="left" w:pos="2736"/>
          <w:tab w:val="left" w:pos="3168"/>
          <w:tab w:val="left" w:pos="3600"/>
        </w:tabs>
        <w:jc w:val="both"/>
        <w:rPr>
          <w:color w:val="auto"/>
          <w:szCs w:val="24"/>
        </w:rPr>
      </w:pPr>
    </w:p>
    <w:p w14:paraId="6A4C5B44" w14:textId="77777777" w:rsidR="00214117" w:rsidRPr="00D92488" w:rsidRDefault="00F969DE" w:rsidP="00F969DE">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r>
      <w:r>
        <w:rPr>
          <w:color w:val="auto"/>
          <w:szCs w:val="24"/>
        </w:rPr>
        <w:tab/>
      </w:r>
      <w:r w:rsidR="006B7895" w:rsidRPr="00D92488">
        <w:rPr>
          <w:color w:val="auto"/>
          <w:szCs w:val="24"/>
        </w:rPr>
        <w:t>T</w:t>
      </w:r>
      <w:r w:rsidR="00214117" w:rsidRPr="00D92488">
        <w:rPr>
          <w:color w:val="auto"/>
          <w:szCs w:val="24"/>
        </w:rPr>
        <w:t>hose government departments having emergency response functions have, where necessary, identified alternate operating locations.</w:t>
      </w:r>
      <w:r w:rsidR="0099214E">
        <w:rPr>
          <w:color w:val="auto"/>
          <w:szCs w:val="24"/>
        </w:rPr>
        <w:t xml:space="preserve"> </w:t>
      </w:r>
      <w:r w:rsidR="00214117" w:rsidRPr="00D92488">
        <w:rPr>
          <w:color w:val="auto"/>
          <w:szCs w:val="24"/>
        </w:rPr>
        <w:t>Refer to Annex A for specific information.</w:t>
      </w:r>
    </w:p>
    <w:p w14:paraId="0E561D11"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szCs w:val="24"/>
        </w:rPr>
      </w:pPr>
    </w:p>
    <w:p w14:paraId="18A5D518" w14:textId="77777777" w:rsidR="009A6468" w:rsidRPr="00F969DE" w:rsidRDefault="00F969DE" w:rsidP="00F969DE">
      <w:pPr>
        <w:tabs>
          <w:tab w:val="left" w:pos="1008"/>
          <w:tab w:val="left" w:pos="1440"/>
          <w:tab w:val="left" w:pos="1872"/>
          <w:tab w:val="left" w:pos="2304"/>
          <w:tab w:val="left" w:pos="2736"/>
          <w:tab w:val="left" w:pos="3168"/>
          <w:tab w:val="left" w:pos="3600"/>
        </w:tabs>
        <w:jc w:val="both"/>
        <w:outlineLvl w:val="0"/>
        <w:rPr>
          <w:color w:val="auto"/>
          <w:szCs w:val="24"/>
          <w:u w:val="single"/>
        </w:rPr>
      </w:pPr>
      <w:r>
        <w:rPr>
          <w:color w:val="auto"/>
          <w:szCs w:val="24"/>
        </w:rPr>
        <w:tab/>
      </w:r>
      <w:r>
        <w:rPr>
          <w:color w:val="auto"/>
          <w:szCs w:val="24"/>
        </w:rPr>
        <w:tab/>
        <w:t>4.</w:t>
      </w:r>
      <w:r>
        <w:rPr>
          <w:color w:val="auto"/>
          <w:szCs w:val="24"/>
        </w:rPr>
        <w:tab/>
      </w:r>
      <w:r w:rsidR="00214117" w:rsidRPr="00F969DE">
        <w:rPr>
          <w:color w:val="auto"/>
          <w:szCs w:val="24"/>
          <w:u w:val="single"/>
        </w:rPr>
        <w:t>Protection of Government Resources</w:t>
      </w:r>
    </w:p>
    <w:p w14:paraId="2CECAAE0" w14:textId="77777777" w:rsidR="009A6468" w:rsidRPr="00D92488" w:rsidRDefault="009A6468" w:rsidP="002254AE">
      <w:pPr>
        <w:tabs>
          <w:tab w:val="left" w:pos="1008"/>
          <w:tab w:val="left" w:pos="1440"/>
          <w:tab w:val="left" w:pos="1872"/>
          <w:tab w:val="left" w:pos="2304"/>
          <w:tab w:val="left" w:pos="2736"/>
          <w:tab w:val="left" w:pos="3168"/>
          <w:tab w:val="left" w:pos="3600"/>
        </w:tabs>
        <w:ind w:left="1872" w:hanging="1872"/>
        <w:jc w:val="both"/>
        <w:rPr>
          <w:color w:val="auto"/>
          <w:szCs w:val="24"/>
        </w:rPr>
      </w:pPr>
    </w:p>
    <w:p w14:paraId="0E640CD9" w14:textId="77777777" w:rsidR="00A750E9" w:rsidRPr="00D92488" w:rsidRDefault="00F969DE" w:rsidP="00F969DE">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r>
      <w:r>
        <w:rPr>
          <w:color w:val="auto"/>
          <w:szCs w:val="24"/>
        </w:rPr>
        <w:tab/>
      </w:r>
      <w:r w:rsidR="00A750E9" w:rsidRPr="00D92488">
        <w:rPr>
          <w:color w:val="auto"/>
          <w:szCs w:val="24"/>
        </w:rPr>
        <w:t xml:space="preserve">Procedures and guidelines </w:t>
      </w:r>
      <w:r w:rsidR="00B97850" w:rsidRPr="00D92488">
        <w:rPr>
          <w:color w:val="auto"/>
          <w:szCs w:val="24"/>
        </w:rPr>
        <w:t>are established in this Plan</w:t>
      </w:r>
      <w:r w:rsidR="00A750E9" w:rsidRPr="00D92488">
        <w:rPr>
          <w:color w:val="auto"/>
          <w:szCs w:val="24"/>
        </w:rPr>
        <w:t xml:space="preserve"> and separately, to provide for the physical safety of government personnel, records, and equipment.</w:t>
      </w:r>
    </w:p>
    <w:p w14:paraId="2F4DA086" w14:textId="77777777" w:rsidR="003F00CC" w:rsidRPr="00D92488" w:rsidRDefault="003F00CC" w:rsidP="002254AE">
      <w:pPr>
        <w:tabs>
          <w:tab w:val="left" w:pos="1008"/>
          <w:tab w:val="left" w:pos="1440"/>
          <w:tab w:val="left" w:pos="1872"/>
          <w:tab w:val="left" w:pos="2304"/>
          <w:tab w:val="left" w:pos="2736"/>
          <w:tab w:val="left" w:pos="3168"/>
          <w:tab w:val="left" w:pos="3600"/>
        </w:tabs>
        <w:ind w:left="1872" w:hanging="1872"/>
        <w:jc w:val="both"/>
        <w:rPr>
          <w:color w:val="auto"/>
          <w:szCs w:val="24"/>
        </w:rPr>
      </w:pPr>
    </w:p>
    <w:p w14:paraId="5013F74A" w14:textId="77777777" w:rsidR="00A750E9" w:rsidRPr="00D92488" w:rsidRDefault="00F969DE" w:rsidP="00F969DE">
      <w:pPr>
        <w:pStyle w:val="BodyTextIndent"/>
        <w:spacing w:line="240" w:lineRule="auto"/>
        <w:rPr>
          <w:color w:val="auto"/>
          <w:szCs w:val="24"/>
        </w:rPr>
      </w:pPr>
      <w:r>
        <w:rPr>
          <w:color w:val="auto"/>
          <w:szCs w:val="24"/>
        </w:rPr>
        <w:tab/>
      </w:r>
      <w:r>
        <w:rPr>
          <w:color w:val="auto"/>
          <w:szCs w:val="24"/>
        </w:rPr>
        <w:tab/>
      </w:r>
      <w:r>
        <w:rPr>
          <w:color w:val="auto"/>
          <w:szCs w:val="24"/>
        </w:rPr>
        <w:tab/>
        <w:t>a.</w:t>
      </w:r>
      <w:r>
        <w:rPr>
          <w:color w:val="auto"/>
          <w:szCs w:val="24"/>
        </w:rPr>
        <w:tab/>
      </w:r>
      <w:r w:rsidR="00A750E9" w:rsidRPr="00D92488">
        <w:rPr>
          <w:color w:val="auto"/>
          <w:szCs w:val="24"/>
          <w:u w:val="single"/>
        </w:rPr>
        <w:t>Personnel:</w:t>
      </w:r>
      <w:r w:rsidR="0099214E">
        <w:rPr>
          <w:color w:val="auto"/>
          <w:szCs w:val="24"/>
        </w:rPr>
        <w:t xml:space="preserve"> </w:t>
      </w:r>
      <w:r w:rsidR="00A750E9" w:rsidRPr="00D92488">
        <w:rPr>
          <w:color w:val="auto"/>
          <w:szCs w:val="24"/>
        </w:rPr>
        <w:t>All government buildings should have tornado protection, bomb and hostage threat</w:t>
      </w:r>
      <w:r w:rsidR="00FA38C1" w:rsidRPr="00D92488">
        <w:rPr>
          <w:color w:val="auto"/>
          <w:szCs w:val="24"/>
        </w:rPr>
        <w:t>, fire escape</w:t>
      </w:r>
      <w:r w:rsidR="00A750E9" w:rsidRPr="00D92488">
        <w:rPr>
          <w:color w:val="auto"/>
          <w:szCs w:val="24"/>
        </w:rPr>
        <w:t xml:space="preserve"> and evacuation plans which designate</w:t>
      </w:r>
      <w:r w:rsidR="00FA38C1" w:rsidRPr="00D92488">
        <w:rPr>
          <w:color w:val="auto"/>
          <w:szCs w:val="24"/>
        </w:rPr>
        <w:t xml:space="preserve"> appropriate response actions, ass</w:t>
      </w:r>
      <w:r w:rsidR="00A750E9" w:rsidRPr="00D92488">
        <w:rPr>
          <w:color w:val="auto"/>
          <w:szCs w:val="24"/>
        </w:rPr>
        <w:t>embly areas</w:t>
      </w:r>
      <w:r w:rsidR="00FA38C1" w:rsidRPr="00D92488">
        <w:rPr>
          <w:color w:val="auto"/>
          <w:szCs w:val="24"/>
        </w:rPr>
        <w:t>,</w:t>
      </w:r>
      <w:r w:rsidR="00A750E9" w:rsidRPr="00D92488">
        <w:rPr>
          <w:color w:val="auto"/>
          <w:szCs w:val="24"/>
        </w:rPr>
        <w:t xml:space="preserve"> protective shelter locations including means of exiting, accountability systems and accommodations and provisions for handicapped persons.</w:t>
      </w:r>
    </w:p>
    <w:p w14:paraId="2902BE15" w14:textId="77777777" w:rsidR="004209D0" w:rsidRPr="00D92488" w:rsidRDefault="004209D0" w:rsidP="002254AE">
      <w:pPr>
        <w:pStyle w:val="BodyTextIndent"/>
        <w:spacing w:line="240" w:lineRule="auto"/>
        <w:rPr>
          <w:color w:val="auto"/>
          <w:szCs w:val="24"/>
        </w:rPr>
      </w:pPr>
    </w:p>
    <w:p w14:paraId="6942EA31" w14:textId="77777777" w:rsidR="00214117" w:rsidRPr="001A7F7B" w:rsidRDefault="001A7F7B" w:rsidP="001A7F7B">
      <w:pPr>
        <w:tabs>
          <w:tab w:val="left" w:pos="1008"/>
          <w:tab w:val="left" w:pos="1440"/>
          <w:tab w:val="left" w:pos="1872"/>
          <w:tab w:val="left" w:pos="2304"/>
          <w:tab w:val="left" w:pos="2736"/>
          <w:tab w:val="left" w:pos="3168"/>
          <w:tab w:val="left" w:pos="3600"/>
        </w:tabs>
        <w:ind w:left="2304" w:hanging="2304"/>
        <w:jc w:val="both"/>
        <w:rPr>
          <w:color w:val="auto"/>
          <w:szCs w:val="24"/>
        </w:rPr>
      </w:pPr>
      <w:r>
        <w:rPr>
          <w:color w:val="auto"/>
          <w:szCs w:val="24"/>
        </w:rPr>
        <w:tab/>
      </w:r>
      <w:r>
        <w:rPr>
          <w:color w:val="auto"/>
          <w:szCs w:val="24"/>
        </w:rPr>
        <w:tab/>
      </w:r>
      <w:r>
        <w:rPr>
          <w:color w:val="auto"/>
          <w:szCs w:val="24"/>
        </w:rPr>
        <w:tab/>
        <w:t>b.</w:t>
      </w:r>
      <w:r>
        <w:rPr>
          <w:color w:val="auto"/>
          <w:szCs w:val="24"/>
        </w:rPr>
        <w:tab/>
      </w:r>
      <w:r w:rsidR="00214117" w:rsidRPr="001A7F7B">
        <w:rPr>
          <w:color w:val="auto"/>
          <w:szCs w:val="24"/>
          <w:u w:val="single"/>
        </w:rPr>
        <w:t>Records</w:t>
      </w:r>
      <w:r w:rsidR="006B7895" w:rsidRPr="001A7F7B">
        <w:rPr>
          <w:color w:val="auto"/>
          <w:szCs w:val="24"/>
          <w:u w:val="single"/>
        </w:rPr>
        <w:t>:</w:t>
      </w:r>
      <w:r w:rsidR="0099214E">
        <w:rPr>
          <w:color w:val="auto"/>
          <w:szCs w:val="24"/>
        </w:rPr>
        <w:t xml:space="preserve"> </w:t>
      </w:r>
      <w:r w:rsidR="006B7895" w:rsidRPr="001A7F7B">
        <w:rPr>
          <w:color w:val="auto"/>
          <w:szCs w:val="24"/>
        </w:rPr>
        <w:t>E</w:t>
      </w:r>
      <w:r w:rsidR="00214117" w:rsidRPr="001A7F7B">
        <w:rPr>
          <w:color w:val="auto"/>
          <w:szCs w:val="24"/>
        </w:rPr>
        <w:t>ssential county government</w:t>
      </w:r>
      <w:r w:rsidR="006B7895" w:rsidRPr="001A7F7B">
        <w:rPr>
          <w:color w:val="auto"/>
          <w:szCs w:val="24"/>
        </w:rPr>
        <w:t xml:space="preserve"> records</w:t>
      </w:r>
      <w:r w:rsidR="00214117" w:rsidRPr="001A7F7B">
        <w:rPr>
          <w:color w:val="auto"/>
          <w:szCs w:val="24"/>
        </w:rPr>
        <w:t xml:space="preserve"> are stored</w:t>
      </w:r>
      <w:r w:rsidR="006B7895" w:rsidRPr="001A7F7B">
        <w:rPr>
          <w:color w:val="auto"/>
          <w:szCs w:val="24"/>
        </w:rPr>
        <w:t xml:space="preserve"> in</w:t>
      </w:r>
      <w:r w:rsidR="00214117" w:rsidRPr="001A7F7B">
        <w:rPr>
          <w:color w:val="auto"/>
          <w:szCs w:val="24"/>
        </w:rPr>
        <w:t xml:space="preserve"> ________.</w:t>
      </w:r>
      <w:r w:rsidR="0099214E">
        <w:rPr>
          <w:color w:val="auto"/>
          <w:szCs w:val="24"/>
        </w:rPr>
        <w:t xml:space="preserve"> </w:t>
      </w:r>
      <w:r w:rsidR="00214117" w:rsidRPr="001A7F7B">
        <w:rPr>
          <w:color w:val="auto"/>
          <w:szCs w:val="24"/>
        </w:rPr>
        <w:t>City/Village records have been microfilmed</w:t>
      </w:r>
      <w:r w:rsidR="002A4FE7" w:rsidRPr="001A7F7B">
        <w:rPr>
          <w:color w:val="auto"/>
          <w:szCs w:val="24"/>
        </w:rPr>
        <w:t xml:space="preserve"> or electronically duplicated</w:t>
      </w:r>
      <w:r w:rsidR="00214117" w:rsidRPr="001A7F7B">
        <w:rPr>
          <w:color w:val="auto"/>
          <w:szCs w:val="24"/>
        </w:rPr>
        <w:t xml:space="preserve"> and are stored in </w:t>
      </w:r>
      <w:r w:rsidR="00A75E64">
        <w:rPr>
          <w:color w:val="auto"/>
          <w:szCs w:val="24"/>
        </w:rPr>
        <w:t>their respective clerk offices</w:t>
      </w:r>
      <w:r w:rsidR="00214117" w:rsidRPr="001A7F7B">
        <w:rPr>
          <w:color w:val="auto"/>
          <w:szCs w:val="24"/>
        </w:rPr>
        <w:t>.</w:t>
      </w:r>
    </w:p>
    <w:p w14:paraId="471F4D57"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2304" w:hanging="2304"/>
        <w:rPr>
          <w:rFonts w:ascii="Arial" w:hAnsi="Arial" w:cs="Arial"/>
          <w:szCs w:val="24"/>
        </w:rPr>
      </w:pPr>
    </w:p>
    <w:p w14:paraId="16E6DFE5" w14:textId="77777777" w:rsidR="00214117" w:rsidRPr="001A7F7B" w:rsidRDefault="001A7F7B" w:rsidP="001A7F7B">
      <w:pPr>
        <w:tabs>
          <w:tab w:val="left" w:pos="1008"/>
          <w:tab w:val="left" w:pos="1440"/>
          <w:tab w:val="left" w:pos="1872"/>
          <w:tab w:val="left" w:pos="2304"/>
          <w:tab w:val="left" w:pos="2736"/>
          <w:tab w:val="left" w:pos="3168"/>
          <w:tab w:val="left" w:pos="3600"/>
        </w:tabs>
        <w:ind w:left="2304" w:hanging="2304"/>
        <w:jc w:val="both"/>
        <w:rPr>
          <w:color w:val="auto"/>
          <w:szCs w:val="24"/>
        </w:rPr>
      </w:pPr>
      <w:r>
        <w:rPr>
          <w:color w:val="auto"/>
          <w:szCs w:val="24"/>
        </w:rPr>
        <w:lastRenderedPageBreak/>
        <w:tab/>
      </w:r>
      <w:r>
        <w:rPr>
          <w:color w:val="auto"/>
          <w:szCs w:val="24"/>
        </w:rPr>
        <w:tab/>
      </w:r>
      <w:r>
        <w:rPr>
          <w:color w:val="auto"/>
          <w:szCs w:val="24"/>
        </w:rPr>
        <w:tab/>
        <w:t>c.</w:t>
      </w:r>
      <w:r>
        <w:rPr>
          <w:color w:val="auto"/>
          <w:szCs w:val="24"/>
        </w:rPr>
        <w:tab/>
      </w:r>
      <w:r w:rsidR="00214117" w:rsidRPr="001A7F7B">
        <w:rPr>
          <w:color w:val="auto"/>
          <w:szCs w:val="24"/>
          <w:u w:val="single"/>
        </w:rPr>
        <w:t>Equipment:</w:t>
      </w:r>
      <w:r w:rsidR="0099214E">
        <w:rPr>
          <w:color w:val="auto"/>
          <w:szCs w:val="24"/>
        </w:rPr>
        <w:t xml:space="preserve"> </w:t>
      </w:r>
      <w:r w:rsidR="006B7895" w:rsidRPr="001A7F7B">
        <w:rPr>
          <w:color w:val="auto"/>
          <w:szCs w:val="24"/>
        </w:rPr>
        <w:t>N</w:t>
      </w:r>
      <w:r w:rsidR="00214117" w:rsidRPr="001A7F7B">
        <w:rPr>
          <w:color w:val="auto"/>
          <w:szCs w:val="24"/>
        </w:rPr>
        <w:t>o specific high probability hazard has been identified that could cause damage to equipment.</w:t>
      </w:r>
      <w:r w:rsidR="0099214E">
        <w:rPr>
          <w:color w:val="auto"/>
          <w:szCs w:val="24"/>
        </w:rPr>
        <w:t xml:space="preserve"> </w:t>
      </w:r>
      <w:r w:rsidR="00214117" w:rsidRPr="001A7F7B">
        <w:rPr>
          <w:color w:val="auto"/>
          <w:szCs w:val="24"/>
        </w:rPr>
        <w:t>Tornadoes could strike anywhere precluding specific equipment protection procedures.</w:t>
      </w:r>
      <w:r w:rsidR="0099214E">
        <w:rPr>
          <w:color w:val="auto"/>
          <w:szCs w:val="24"/>
        </w:rPr>
        <w:t xml:space="preserve"> </w:t>
      </w:r>
      <w:r w:rsidR="00214117" w:rsidRPr="001A7F7B">
        <w:rPr>
          <w:color w:val="auto"/>
          <w:szCs w:val="24"/>
        </w:rPr>
        <w:t xml:space="preserve">The communications capability of various emergency response departments </w:t>
      </w:r>
      <w:r w:rsidR="00B97850" w:rsidRPr="001A7F7B">
        <w:rPr>
          <w:color w:val="auto"/>
          <w:szCs w:val="24"/>
        </w:rPr>
        <w:t xml:space="preserve">have </w:t>
      </w:r>
      <w:r w:rsidR="00214117" w:rsidRPr="001A7F7B">
        <w:rPr>
          <w:color w:val="auto"/>
          <w:szCs w:val="24"/>
        </w:rPr>
        <w:t>been duplicated in the EOC providing a backup capability.</w:t>
      </w:r>
    </w:p>
    <w:p w14:paraId="32280D23"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458CD35A" w14:textId="77777777" w:rsidR="003F00CC" w:rsidRPr="00D92488" w:rsidRDefault="001A7F7B" w:rsidP="001A7F7B">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u w:val="single"/>
        </w:rPr>
      </w:pPr>
      <w:r>
        <w:rPr>
          <w:rFonts w:ascii="Arial" w:hAnsi="Arial" w:cs="Arial"/>
          <w:szCs w:val="24"/>
        </w:rPr>
        <w:tab/>
        <w:t>C.</w:t>
      </w:r>
      <w:r>
        <w:rPr>
          <w:rFonts w:ascii="Arial" w:hAnsi="Arial" w:cs="Arial"/>
          <w:szCs w:val="24"/>
        </w:rPr>
        <w:tab/>
      </w:r>
      <w:r w:rsidR="00214117" w:rsidRPr="00D92488">
        <w:rPr>
          <w:rFonts w:ascii="Arial" w:hAnsi="Arial" w:cs="Arial"/>
          <w:szCs w:val="24"/>
          <w:u w:val="single"/>
        </w:rPr>
        <w:t>Direction and Control Relationships</w:t>
      </w:r>
      <w:r w:rsidR="0099214E">
        <w:rPr>
          <w:rFonts w:ascii="Arial" w:hAnsi="Arial" w:cs="Arial"/>
          <w:szCs w:val="24"/>
          <w:u w:val="single"/>
        </w:rPr>
        <w:t xml:space="preserve"> </w:t>
      </w:r>
    </w:p>
    <w:p w14:paraId="46950327" w14:textId="77777777" w:rsidR="003F00CC" w:rsidRPr="00D92488" w:rsidRDefault="003F00CC"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u w:val="single"/>
        </w:rPr>
      </w:pPr>
    </w:p>
    <w:p w14:paraId="5DA6D8BE" w14:textId="77777777" w:rsidR="003F00CC" w:rsidRPr="001A7F7B" w:rsidRDefault="001A7F7B" w:rsidP="001A7F7B">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t>1.</w:t>
      </w:r>
      <w:r>
        <w:rPr>
          <w:color w:val="auto"/>
          <w:szCs w:val="24"/>
        </w:rPr>
        <w:tab/>
      </w:r>
      <w:r w:rsidR="00214117" w:rsidRPr="001A7F7B">
        <w:rPr>
          <w:color w:val="auto"/>
          <w:szCs w:val="24"/>
        </w:rPr>
        <w:t>During disaster operations, the Executive Group of the affected jurisdiction will establish coordination</w:t>
      </w:r>
      <w:r w:rsidR="00366A51" w:rsidRPr="001A7F7B">
        <w:rPr>
          <w:color w:val="auto"/>
          <w:szCs w:val="24"/>
        </w:rPr>
        <w:t>,</w:t>
      </w:r>
      <w:r w:rsidR="00214117" w:rsidRPr="001A7F7B">
        <w:rPr>
          <w:color w:val="auto"/>
          <w:szCs w:val="24"/>
        </w:rPr>
        <w:t xml:space="preserve"> </w:t>
      </w:r>
      <w:r w:rsidR="00366A51" w:rsidRPr="001A7F7B">
        <w:rPr>
          <w:color w:val="auto"/>
          <w:szCs w:val="24"/>
        </w:rPr>
        <w:t xml:space="preserve">leadership, and managerial decisions for </w:t>
      </w:r>
      <w:r w:rsidR="00214117" w:rsidRPr="001A7F7B">
        <w:rPr>
          <w:color w:val="auto"/>
          <w:szCs w:val="24"/>
        </w:rPr>
        <w:t>the community emergency response.</w:t>
      </w:r>
      <w:r w:rsidR="0099214E">
        <w:rPr>
          <w:color w:val="auto"/>
          <w:szCs w:val="24"/>
        </w:rPr>
        <w:t xml:space="preserve"> </w:t>
      </w:r>
      <w:r w:rsidR="00214117" w:rsidRPr="001A7F7B">
        <w:rPr>
          <w:b/>
          <w:i/>
          <w:color w:val="auto"/>
          <w:szCs w:val="24"/>
        </w:rPr>
        <w:t xml:space="preserve">The Chair of the *** County Board and the Mayor of ________ will operate from the ________ EOC providing overall </w:t>
      </w:r>
      <w:r w:rsidR="00366A51" w:rsidRPr="001A7F7B">
        <w:rPr>
          <w:b/>
          <w:i/>
          <w:color w:val="auto"/>
          <w:szCs w:val="24"/>
        </w:rPr>
        <w:t xml:space="preserve">leadership and coordination </w:t>
      </w:r>
      <w:r w:rsidR="00214117" w:rsidRPr="001A7F7B">
        <w:rPr>
          <w:b/>
          <w:i/>
          <w:color w:val="auto"/>
          <w:szCs w:val="24"/>
        </w:rPr>
        <w:t>of the many emergency functions</w:t>
      </w:r>
      <w:r w:rsidR="00366A51" w:rsidRPr="001A7F7B">
        <w:rPr>
          <w:b/>
          <w:i/>
          <w:color w:val="auto"/>
          <w:szCs w:val="24"/>
        </w:rPr>
        <w:t xml:space="preserve"> in support of the Incident Commander</w:t>
      </w:r>
      <w:r w:rsidR="00214117" w:rsidRPr="001A7F7B">
        <w:rPr>
          <w:b/>
          <w:color w:val="auto"/>
          <w:szCs w:val="24"/>
        </w:rPr>
        <w:t>.</w:t>
      </w:r>
      <w:r w:rsidR="0099214E">
        <w:rPr>
          <w:color w:val="auto"/>
          <w:szCs w:val="24"/>
        </w:rPr>
        <w:t xml:space="preserve"> </w:t>
      </w:r>
      <w:r w:rsidR="00214117" w:rsidRPr="001A7F7B">
        <w:rPr>
          <w:color w:val="auto"/>
          <w:szCs w:val="24"/>
        </w:rPr>
        <w:t>The chief executive</w:t>
      </w:r>
      <w:r w:rsidR="00206846" w:rsidRPr="001A7F7B">
        <w:rPr>
          <w:color w:val="auto"/>
          <w:szCs w:val="24"/>
        </w:rPr>
        <w:t xml:space="preserve">s </w:t>
      </w:r>
      <w:r w:rsidR="00214117" w:rsidRPr="001A7F7B">
        <w:rPr>
          <w:color w:val="auto"/>
          <w:szCs w:val="24"/>
        </w:rPr>
        <w:t>of other communities will function from their local Emergency Operating Centers.</w:t>
      </w:r>
    </w:p>
    <w:p w14:paraId="64D5C83D"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szCs w:val="24"/>
        </w:rPr>
      </w:pPr>
    </w:p>
    <w:p w14:paraId="786FB67B" w14:textId="77777777" w:rsidR="003F00CC" w:rsidRPr="00D92488" w:rsidRDefault="001A7F7B" w:rsidP="001A7F7B">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szCs w:val="24"/>
        </w:rPr>
      </w:pPr>
      <w:r>
        <w:rPr>
          <w:rFonts w:ascii="Arial" w:hAnsi="Arial" w:cs="Arial"/>
          <w:szCs w:val="24"/>
        </w:rPr>
        <w:tab/>
      </w:r>
      <w:r>
        <w:rPr>
          <w:rFonts w:ascii="Arial" w:hAnsi="Arial" w:cs="Arial"/>
          <w:szCs w:val="24"/>
        </w:rPr>
        <w:tab/>
        <w:t>2.</w:t>
      </w:r>
      <w:r>
        <w:rPr>
          <w:rFonts w:ascii="Arial" w:hAnsi="Arial" w:cs="Arial"/>
          <w:szCs w:val="24"/>
        </w:rPr>
        <w:tab/>
      </w:r>
      <w:r w:rsidR="0053242C" w:rsidRPr="00D92488">
        <w:rPr>
          <w:rFonts w:ascii="Arial" w:hAnsi="Arial" w:cs="Arial"/>
          <w:szCs w:val="24"/>
        </w:rPr>
        <w:t>The Executive Group, including the Incident Commander and the Emergency Manager must maintain situational awareness of changes in the incident due to response or recovery activities.</w:t>
      </w:r>
      <w:r w:rsidR="0099214E">
        <w:rPr>
          <w:rFonts w:ascii="Arial" w:hAnsi="Arial" w:cs="Arial"/>
          <w:szCs w:val="24"/>
        </w:rPr>
        <w:t xml:space="preserve"> </w:t>
      </w:r>
      <w:r w:rsidR="0053242C" w:rsidRPr="00D92488">
        <w:rPr>
          <w:rFonts w:ascii="Arial" w:hAnsi="Arial" w:cs="Arial"/>
          <w:szCs w:val="24"/>
        </w:rPr>
        <w:t>This requires continuous monitoring of all relevant sources of information, such as on-site visits, Incident Status Reports, communications from the Incident Commander, discussions with victims and reports from volunteers and their coordinators.</w:t>
      </w:r>
      <w:r w:rsidR="0099214E">
        <w:rPr>
          <w:rFonts w:ascii="Arial" w:hAnsi="Arial" w:cs="Arial"/>
          <w:szCs w:val="24"/>
        </w:rPr>
        <w:t xml:space="preserve"> </w:t>
      </w:r>
      <w:r w:rsidR="0053242C" w:rsidRPr="00D92488">
        <w:rPr>
          <w:rFonts w:ascii="Arial" w:hAnsi="Arial" w:cs="Arial"/>
          <w:szCs w:val="24"/>
        </w:rPr>
        <w:t xml:space="preserve">The new data may indicate or identify new hazards or threats as a consequence of response actions or changes in the event. </w:t>
      </w:r>
    </w:p>
    <w:p w14:paraId="70B88338" w14:textId="77777777" w:rsidR="00CD3557" w:rsidRPr="00D92488" w:rsidRDefault="00CD355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szCs w:val="24"/>
        </w:rPr>
      </w:pPr>
    </w:p>
    <w:p w14:paraId="718EE2F8" w14:textId="77777777" w:rsidR="00214117" w:rsidRPr="001A7F7B" w:rsidRDefault="001A7F7B" w:rsidP="001A7F7B">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t>3.</w:t>
      </w:r>
      <w:r>
        <w:rPr>
          <w:color w:val="auto"/>
          <w:szCs w:val="24"/>
        </w:rPr>
        <w:tab/>
      </w:r>
      <w:r w:rsidR="00214117" w:rsidRPr="001A7F7B">
        <w:rPr>
          <w:color w:val="auto"/>
          <w:szCs w:val="24"/>
        </w:rPr>
        <w:t>Each office, agency or organization assigned primary or supporting responsibilities under this emergency plan must be prepared to assign a</w:t>
      </w:r>
      <w:r w:rsidR="00214117" w:rsidRPr="001A7F7B">
        <w:rPr>
          <w:dstrike/>
          <w:color w:val="auto"/>
          <w:szCs w:val="24"/>
        </w:rPr>
        <w:t xml:space="preserve"> </w:t>
      </w:r>
      <w:r w:rsidR="00214117" w:rsidRPr="001A7F7B">
        <w:rPr>
          <w:color w:val="auto"/>
          <w:szCs w:val="24"/>
        </w:rPr>
        <w:t>representative to the EOC staff.</w:t>
      </w:r>
      <w:r w:rsidR="0099214E">
        <w:rPr>
          <w:color w:val="auto"/>
          <w:szCs w:val="24"/>
        </w:rPr>
        <w:t xml:space="preserve"> </w:t>
      </w:r>
      <w:r w:rsidR="00214117" w:rsidRPr="001A7F7B">
        <w:rPr>
          <w:color w:val="auto"/>
          <w:szCs w:val="24"/>
        </w:rPr>
        <w:t>The EOC, working with field operations,</w:t>
      </w:r>
      <w:r w:rsidR="00214117" w:rsidRPr="001A7F7B">
        <w:rPr>
          <w:dstrike/>
          <w:color w:val="auto"/>
          <w:szCs w:val="24"/>
        </w:rPr>
        <w:t xml:space="preserve"> </w:t>
      </w:r>
      <w:r w:rsidR="00214117" w:rsidRPr="001A7F7B">
        <w:rPr>
          <w:color w:val="auto"/>
          <w:szCs w:val="24"/>
        </w:rPr>
        <w:t>thus becomes the central point for coordination of all disaster operations. The County Emergency Management Director is responsible for maintaining and managing the EOC as outlined in Annex A.</w:t>
      </w:r>
    </w:p>
    <w:p w14:paraId="11A62607" w14:textId="77777777" w:rsidR="00214117" w:rsidRPr="00D92488" w:rsidRDefault="00214117" w:rsidP="002254AE">
      <w:pPr>
        <w:tabs>
          <w:tab w:val="left" w:pos="1008"/>
          <w:tab w:val="left" w:pos="1440"/>
          <w:tab w:val="left" w:pos="1872"/>
          <w:tab w:val="left" w:pos="2304"/>
          <w:tab w:val="left" w:pos="2736"/>
          <w:tab w:val="left" w:pos="3168"/>
          <w:tab w:val="left" w:pos="3600"/>
        </w:tabs>
        <w:ind w:left="1440" w:hanging="1440"/>
        <w:jc w:val="both"/>
        <w:rPr>
          <w:color w:val="auto"/>
          <w:szCs w:val="24"/>
        </w:rPr>
      </w:pPr>
    </w:p>
    <w:p w14:paraId="2E0D9D9B" w14:textId="77777777" w:rsidR="00214117" w:rsidRPr="001A7F7B" w:rsidRDefault="001A7F7B" w:rsidP="001A7F7B">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t>4.</w:t>
      </w:r>
      <w:r>
        <w:rPr>
          <w:color w:val="auto"/>
          <w:szCs w:val="24"/>
        </w:rPr>
        <w:tab/>
      </w:r>
      <w:r w:rsidR="00214117" w:rsidRPr="001A7F7B">
        <w:rPr>
          <w:color w:val="auto"/>
          <w:szCs w:val="24"/>
        </w:rPr>
        <w:t>Primary communications will be through normal systems.</w:t>
      </w:r>
      <w:r w:rsidR="0099214E">
        <w:rPr>
          <w:color w:val="auto"/>
          <w:szCs w:val="24"/>
        </w:rPr>
        <w:t xml:space="preserve"> </w:t>
      </w:r>
      <w:r w:rsidR="00214117" w:rsidRPr="001A7F7B">
        <w:rPr>
          <w:color w:val="auto"/>
          <w:szCs w:val="24"/>
        </w:rPr>
        <w:t xml:space="preserve">Supporting emergency communications facilities will be </w:t>
      </w:r>
      <w:r w:rsidR="002C002F" w:rsidRPr="001A7F7B">
        <w:rPr>
          <w:color w:val="auto"/>
          <w:szCs w:val="24"/>
        </w:rPr>
        <w:t xml:space="preserve">coordinated </w:t>
      </w:r>
      <w:r w:rsidR="00214117" w:rsidRPr="001A7F7B">
        <w:rPr>
          <w:color w:val="auto"/>
          <w:szCs w:val="24"/>
        </w:rPr>
        <w:t>from the EOC or the ________ Communications Center.</w:t>
      </w:r>
      <w:r w:rsidR="0099214E">
        <w:rPr>
          <w:color w:val="auto"/>
          <w:szCs w:val="24"/>
        </w:rPr>
        <w:t xml:space="preserve"> </w:t>
      </w:r>
      <w:r w:rsidR="00214117" w:rsidRPr="001A7F7B">
        <w:rPr>
          <w:color w:val="auto"/>
          <w:szCs w:val="24"/>
        </w:rPr>
        <w:t>Communications available to</w:t>
      </w:r>
      <w:r w:rsidR="00206846" w:rsidRPr="001A7F7B">
        <w:rPr>
          <w:color w:val="auto"/>
          <w:szCs w:val="24"/>
        </w:rPr>
        <w:t xml:space="preserve"> the</w:t>
      </w:r>
      <w:r w:rsidR="00214117" w:rsidRPr="001A7F7B">
        <w:rPr>
          <w:color w:val="auto"/>
          <w:szCs w:val="24"/>
        </w:rPr>
        <w:t xml:space="preserve"> Executive Group and the EOC Staff are outlined in Annex B.</w:t>
      </w:r>
    </w:p>
    <w:p w14:paraId="5B640C96"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2843C90F" w14:textId="77777777" w:rsidR="00214117" w:rsidRPr="00D92488" w:rsidRDefault="001A7F7B" w:rsidP="001A7F7B">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r>
        <w:rPr>
          <w:rFonts w:ascii="Arial" w:hAnsi="Arial" w:cs="Arial"/>
          <w:szCs w:val="24"/>
        </w:rPr>
        <w:tab/>
        <w:t>D.</w:t>
      </w:r>
      <w:r>
        <w:rPr>
          <w:rFonts w:ascii="Arial" w:hAnsi="Arial" w:cs="Arial"/>
          <w:szCs w:val="24"/>
        </w:rPr>
        <w:tab/>
      </w:r>
      <w:r w:rsidR="00214117" w:rsidRPr="00D92488">
        <w:rPr>
          <w:rFonts w:ascii="Arial" w:hAnsi="Arial" w:cs="Arial"/>
          <w:szCs w:val="24"/>
          <w:u w:val="single"/>
        </w:rPr>
        <w:t>Phases of Emergency Management</w:t>
      </w:r>
    </w:p>
    <w:p w14:paraId="4B8513DF"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4B584088" w14:textId="77777777" w:rsidR="00214117" w:rsidRPr="00D92488" w:rsidRDefault="001A7F7B" w:rsidP="001A7F7B">
      <w:pPr>
        <w:tabs>
          <w:tab w:val="left" w:pos="1008"/>
          <w:tab w:val="left" w:pos="1440"/>
          <w:tab w:val="left" w:pos="1872"/>
          <w:tab w:val="left" w:pos="2304"/>
          <w:tab w:val="left" w:pos="2736"/>
          <w:tab w:val="left" w:pos="3168"/>
          <w:tab w:val="left" w:pos="3600"/>
        </w:tabs>
        <w:ind w:left="1440" w:hanging="1440"/>
        <w:jc w:val="both"/>
        <w:rPr>
          <w:color w:val="auto"/>
          <w:szCs w:val="24"/>
        </w:rPr>
      </w:pPr>
      <w:r>
        <w:rPr>
          <w:color w:val="auto"/>
          <w:szCs w:val="24"/>
        </w:rPr>
        <w:tab/>
      </w:r>
      <w:r>
        <w:rPr>
          <w:color w:val="auto"/>
          <w:szCs w:val="24"/>
        </w:rPr>
        <w:tab/>
      </w:r>
      <w:r w:rsidR="00214117" w:rsidRPr="00D92488">
        <w:rPr>
          <w:color w:val="auto"/>
          <w:szCs w:val="24"/>
        </w:rPr>
        <w:t>There are four phases of emergency management.</w:t>
      </w:r>
      <w:r w:rsidR="0099214E">
        <w:rPr>
          <w:color w:val="auto"/>
          <w:szCs w:val="24"/>
        </w:rPr>
        <w:t xml:space="preserve"> </w:t>
      </w:r>
      <w:r w:rsidR="00214117" w:rsidRPr="00D92488">
        <w:rPr>
          <w:color w:val="auto"/>
          <w:szCs w:val="24"/>
        </w:rPr>
        <w:t>The first of these, mitigation, is a continuing effort throughout the management process.</w:t>
      </w:r>
      <w:r w:rsidR="0099214E">
        <w:rPr>
          <w:color w:val="auto"/>
          <w:szCs w:val="24"/>
        </w:rPr>
        <w:t xml:space="preserve"> </w:t>
      </w:r>
      <w:r w:rsidR="00214117" w:rsidRPr="00D92488">
        <w:rPr>
          <w:color w:val="auto"/>
          <w:szCs w:val="24"/>
        </w:rPr>
        <w:t>The other three phases are action periods where emergency operations defined under this Plan are carried out.</w:t>
      </w:r>
      <w:r w:rsidR="0099214E">
        <w:rPr>
          <w:color w:val="auto"/>
          <w:szCs w:val="24"/>
        </w:rPr>
        <w:t xml:space="preserve"> </w:t>
      </w:r>
      <w:r w:rsidR="00214117" w:rsidRPr="00D92488">
        <w:rPr>
          <w:color w:val="auto"/>
          <w:szCs w:val="24"/>
        </w:rPr>
        <w:t>Each of the functional Annexes to this Plan defines specific actions essential to each of the three operational phases.</w:t>
      </w:r>
      <w:r w:rsidR="0099214E">
        <w:rPr>
          <w:color w:val="auto"/>
          <w:szCs w:val="24"/>
        </w:rPr>
        <w:t xml:space="preserve"> </w:t>
      </w:r>
      <w:r w:rsidR="00214117" w:rsidRPr="00D92488">
        <w:rPr>
          <w:color w:val="auto"/>
          <w:szCs w:val="24"/>
        </w:rPr>
        <w:t>These Annexes should be thoroughly reviewed and understood by all agencies, organizations, and emergency personnel prior to implementation of the Plan.</w:t>
      </w:r>
      <w:r w:rsidR="0099214E">
        <w:rPr>
          <w:color w:val="auto"/>
          <w:szCs w:val="24"/>
        </w:rPr>
        <w:t xml:space="preserve"> </w:t>
      </w:r>
      <w:r w:rsidR="00214117" w:rsidRPr="00D92488">
        <w:rPr>
          <w:color w:val="auto"/>
          <w:szCs w:val="24"/>
        </w:rPr>
        <w:t>The four emergency management phases are:</w:t>
      </w:r>
    </w:p>
    <w:p w14:paraId="13B0782D"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73FF16DC" w14:textId="77777777" w:rsidR="00372742" w:rsidRPr="001A7F7B" w:rsidRDefault="004D5C9C" w:rsidP="001A7F7B">
      <w:pPr>
        <w:tabs>
          <w:tab w:val="left" w:pos="1008"/>
          <w:tab w:val="left" w:pos="1440"/>
          <w:tab w:val="left" w:pos="1872"/>
          <w:tab w:val="left" w:pos="2304"/>
          <w:tab w:val="left" w:pos="2736"/>
          <w:tab w:val="left" w:pos="3168"/>
          <w:tab w:val="left" w:pos="3600"/>
        </w:tabs>
        <w:jc w:val="both"/>
        <w:rPr>
          <w:color w:val="auto"/>
          <w:szCs w:val="24"/>
        </w:rPr>
      </w:pPr>
      <w:r>
        <w:rPr>
          <w:color w:val="auto"/>
          <w:szCs w:val="24"/>
        </w:rPr>
        <w:tab/>
      </w:r>
      <w:r>
        <w:rPr>
          <w:color w:val="auto"/>
          <w:szCs w:val="24"/>
        </w:rPr>
        <w:tab/>
        <w:t>1.</w:t>
      </w:r>
      <w:r>
        <w:rPr>
          <w:color w:val="auto"/>
          <w:szCs w:val="24"/>
        </w:rPr>
        <w:tab/>
      </w:r>
      <w:r w:rsidR="00214117" w:rsidRPr="001A7F7B">
        <w:rPr>
          <w:color w:val="auto"/>
          <w:szCs w:val="24"/>
          <w:u w:val="single"/>
        </w:rPr>
        <w:t>Mitigation</w:t>
      </w:r>
    </w:p>
    <w:p w14:paraId="1C1CDED3" w14:textId="77777777" w:rsidR="004D5C9C" w:rsidRDefault="004D5C9C" w:rsidP="004D5C9C">
      <w:pPr>
        <w:tabs>
          <w:tab w:val="left" w:pos="1008"/>
          <w:tab w:val="left" w:pos="1440"/>
          <w:tab w:val="left" w:pos="1872"/>
          <w:tab w:val="left" w:pos="2304"/>
          <w:tab w:val="left" w:pos="2736"/>
          <w:tab w:val="left" w:pos="3168"/>
          <w:tab w:val="left" w:pos="3600"/>
        </w:tabs>
        <w:jc w:val="both"/>
        <w:rPr>
          <w:color w:val="auto"/>
          <w:szCs w:val="24"/>
        </w:rPr>
      </w:pPr>
    </w:p>
    <w:p w14:paraId="1A9D0385" w14:textId="77777777" w:rsidR="00214117" w:rsidRPr="00D92488" w:rsidRDefault="004D5C9C" w:rsidP="004D5C9C">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r>
      <w:r>
        <w:rPr>
          <w:color w:val="auto"/>
          <w:szCs w:val="24"/>
        </w:rPr>
        <w:tab/>
      </w:r>
      <w:r w:rsidR="006B7895" w:rsidRPr="00D92488">
        <w:rPr>
          <w:color w:val="auto"/>
          <w:szCs w:val="24"/>
        </w:rPr>
        <w:t>M</w:t>
      </w:r>
      <w:r w:rsidR="00214117" w:rsidRPr="00D92488">
        <w:rPr>
          <w:color w:val="auto"/>
          <w:szCs w:val="24"/>
        </w:rPr>
        <w:t>itigation activities are those that eliminate or reduce the probability of a disaster occurrence.</w:t>
      </w:r>
      <w:r w:rsidR="0099214E">
        <w:rPr>
          <w:color w:val="auto"/>
          <w:szCs w:val="24"/>
        </w:rPr>
        <w:t xml:space="preserve"> </w:t>
      </w:r>
      <w:r w:rsidR="00214117" w:rsidRPr="00D92488">
        <w:rPr>
          <w:color w:val="auto"/>
          <w:szCs w:val="24"/>
        </w:rPr>
        <w:t>Also included are long-term activities designed to minimize the adverse effects of unavoidable hazards.</w:t>
      </w:r>
      <w:r w:rsidR="0099214E">
        <w:rPr>
          <w:color w:val="auto"/>
          <w:szCs w:val="24"/>
        </w:rPr>
        <w:t xml:space="preserve"> </w:t>
      </w:r>
      <w:r w:rsidR="00214117" w:rsidRPr="00D92488">
        <w:rPr>
          <w:color w:val="auto"/>
          <w:szCs w:val="24"/>
        </w:rPr>
        <w:t xml:space="preserve">These activities are ongoing throughout the emergency management process and can involve legislative and/or physical actions. </w:t>
      </w:r>
      <w:r w:rsidR="00251E08" w:rsidRPr="00251E08">
        <w:rPr>
          <w:color w:val="auto"/>
          <w:szCs w:val="24"/>
        </w:rPr>
        <w:t>Examples are flood plain management, non-structural flood mitigation measures, development of building codes and ordinances requiring protective measures such as mobile home tie-downs or installation of back up emergency generators for critical facilities</w:t>
      </w:r>
      <w:r w:rsidR="00251E08">
        <w:rPr>
          <w:color w:val="auto"/>
          <w:szCs w:val="24"/>
        </w:rPr>
        <w:t>.</w:t>
      </w:r>
      <w:r w:rsidR="0099214E">
        <w:rPr>
          <w:color w:val="auto"/>
          <w:szCs w:val="24"/>
        </w:rPr>
        <w:t xml:space="preserve"> </w:t>
      </w:r>
      <w:r w:rsidR="00214117" w:rsidRPr="00D92488">
        <w:rPr>
          <w:color w:val="auto"/>
          <w:szCs w:val="24"/>
        </w:rPr>
        <w:t>Most mitigation tasks or responsibilities are not considered appropriate for an Emergency Operations Plan and therefore are addressed only briefly in this Plan.</w:t>
      </w:r>
      <w:r w:rsidR="0099214E">
        <w:rPr>
          <w:color w:val="auto"/>
          <w:szCs w:val="24"/>
        </w:rPr>
        <w:t xml:space="preserve"> </w:t>
      </w:r>
      <w:r w:rsidR="00214117" w:rsidRPr="00D92488">
        <w:rPr>
          <w:color w:val="auto"/>
          <w:szCs w:val="24"/>
        </w:rPr>
        <w:t>Some mitigation activities</w:t>
      </w:r>
      <w:r w:rsidR="002C002F" w:rsidRPr="00D92488">
        <w:rPr>
          <w:color w:val="auto"/>
          <w:szCs w:val="24"/>
        </w:rPr>
        <w:t xml:space="preserve"> </w:t>
      </w:r>
      <w:r w:rsidR="00214117" w:rsidRPr="00D92488">
        <w:rPr>
          <w:color w:val="auto"/>
          <w:szCs w:val="24"/>
        </w:rPr>
        <w:t>will be addressed, if appropriate, in the various Annexes.</w:t>
      </w:r>
    </w:p>
    <w:p w14:paraId="149CC801"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szCs w:val="24"/>
        </w:rPr>
      </w:pPr>
    </w:p>
    <w:p w14:paraId="5DB19B2A" w14:textId="77777777" w:rsidR="00372742" w:rsidRPr="004D5C9C" w:rsidRDefault="004D5C9C" w:rsidP="004D5C9C">
      <w:pPr>
        <w:tabs>
          <w:tab w:val="left" w:pos="1008"/>
          <w:tab w:val="left" w:pos="1440"/>
          <w:tab w:val="left" w:pos="1872"/>
          <w:tab w:val="left" w:pos="2304"/>
          <w:tab w:val="left" w:pos="2736"/>
          <w:tab w:val="left" w:pos="3168"/>
          <w:tab w:val="left" w:pos="3600"/>
        </w:tabs>
        <w:jc w:val="both"/>
        <w:rPr>
          <w:color w:val="auto"/>
          <w:szCs w:val="24"/>
        </w:rPr>
      </w:pPr>
      <w:r>
        <w:rPr>
          <w:color w:val="auto"/>
          <w:szCs w:val="24"/>
        </w:rPr>
        <w:tab/>
      </w:r>
      <w:r>
        <w:rPr>
          <w:color w:val="auto"/>
          <w:szCs w:val="24"/>
        </w:rPr>
        <w:tab/>
        <w:t>2.</w:t>
      </w:r>
      <w:r>
        <w:rPr>
          <w:color w:val="auto"/>
          <w:szCs w:val="24"/>
        </w:rPr>
        <w:tab/>
      </w:r>
      <w:r w:rsidR="00214117" w:rsidRPr="004D5C9C">
        <w:rPr>
          <w:color w:val="auto"/>
          <w:szCs w:val="24"/>
          <w:u w:val="single"/>
        </w:rPr>
        <w:t>Preparedness Phase</w:t>
      </w:r>
    </w:p>
    <w:p w14:paraId="019A7B12" w14:textId="77777777" w:rsidR="00372742" w:rsidRPr="00D92488" w:rsidRDefault="00372742" w:rsidP="002254AE">
      <w:pPr>
        <w:tabs>
          <w:tab w:val="left" w:pos="1008"/>
          <w:tab w:val="left" w:pos="1440"/>
          <w:tab w:val="left" w:pos="1872"/>
          <w:tab w:val="left" w:pos="2304"/>
          <w:tab w:val="left" w:pos="2736"/>
          <w:tab w:val="left" w:pos="3168"/>
          <w:tab w:val="left" w:pos="3600"/>
        </w:tabs>
        <w:ind w:left="1872" w:hanging="1872"/>
        <w:jc w:val="both"/>
        <w:rPr>
          <w:color w:val="auto"/>
          <w:szCs w:val="24"/>
        </w:rPr>
      </w:pPr>
    </w:p>
    <w:p w14:paraId="1E7008BB" w14:textId="77777777" w:rsidR="00214117" w:rsidRPr="00D92488" w:rsidRDefault="004D5C9C" w:rsidP="004D5C9C">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r>
      <w:r>
        <w:rPr>
          <w:color w:val="auto"/>
          <w:szCs w:val="24"/>
        </w:rPr>
        <w:tab/>
      </w:r>
      <w:r w:rsidR="006B7895" w:rsidRPr="00D92488">
        <w:rPr>
          <w:color w:val="auto"/>
          <w:szCs w:val="24"/>
        </w:rPr>
        <w:t>T</w:t>
      </w:r>
      <w:r w:rsidR="00214117" w:rsidRPr="00D92488">
        <w:rPr>
          <w:color w:val="auto"/>
          <w:szCs w:val="24"/>
        </w:rPr>
        <w:t>his includes normal day-to-day readiness activities such as planning, training, and developing and testing emergency response capabilities.</w:t>
      </w:r>
      <w:r w:rsidR="0099214E">
        <w:rPr>
          <w:color w:val="auto"/>
          <w:szCs w:val="24"/>
        </w:rPr>
        <w:t xml:space="preserve"> </w:t>
      </w:r>
      <w:r w:rsidR="00214117" w:rsidRPr="00D92488">
        <w:rPr>
          <w:color w:val="auto"/>
          <w:szCs w:val="24"/>
        </w:rPr>
        <w:t>It would include increased readiness activities under an attack threat.</w:t>
      </w:r>
      <w:r w:rsidR="0099214E">
        <w:rPr>
          <w:color w:val="auto"/>
          <w:szCs w:val="24"/>
        </w:rPr>
        <w:t xml:space="preserve"> </w:t>
      </w:r>
      <w:r w:rsidR="00214117" w:rsidRPr="00D92488">
        <w:rPr>
          <w:color w:val="auto"/>
          <w:szCs w:val="24"/>
        </w:rPr>
        <w:t>Tornado, winter storm, and flood watch actions carried out when conditions are present for hazardous events to occur are also considered part of the pre</w:t>
      </w:r>
      <w:r w:rsidR="00214117" w:rsidRPr="00D92488">
        <w:rPr>
          <w:color w:val="auto"/>
          <w:szCs w:val="24"/>
        </w:rPr>
        <w:softHyphen/>
        <w:t>paredness phase.</w:t>
      </w:r>
      <w:r w:rsidR="0099214E">
        <w:rPr>
          <w:color w:val="auto"/>
          <w:szCs w:val="24"/>
        </w:rPr>
        <w:t xml:space="preserve"> </w:t>
      </w:r>
      <w:r w:rsidR="00214117" w:rsidRPr="00D92488">
        <w:rPr>
          <w:color w:val="auto"/>
          <w:szCs w:val="24"/>
        </w:rPr>
        <w:t>Limited staffing of the EOC may be required.</w:t>
      </w:r>
    </w:p>
    <w:p w14:paraId="4B0BA156"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szCs w:val="24"/>
        </w:rPr>
      </w:pPr>
    </w:p>
    <w:p w14:paraId="18393673" w14:textId="77777777" w:rsidR="00372742" w:rsidRPr="004D5C9C" w:rsidRDefault="004D5C9C" w:rsidP="004D5C9C">
      <w:pPr>
        <w:tabs>
          <w:tab w:val="left" w:pos="1008"/>
          <w:tab w:val="left" w:pos="1440"/>
          <w:tab w:val="left" w:pos="1872"/>
          <w:tab w:val="left" w:pos="2304"/>
          <w:tab w:val="left" w:pos="2736"/>
          <w:tab w:val="left" w:pos="3168"/>
          <w:tab w:val="left" w:pos="3600"/>
        </w:tabs>
        <w:jc w:val="both"/>
        <w:rPr>
          <w:color w:val="auto"/>
          <w:szCs w:val="24"/>
        </w:rPr>
      </w:pPr>
      <w:r>
        <w:rPr>
          <w:color w:val="auto"/>
          <w:szCs w:val="24"/>
        </w:rPr>
        <w:tab/>
      </w:r>
      <w:r>
        <w:rPr>
          <w:color w:val="auto"/>
          <w:szCs w:val="24"/>
        </w:rPr>
        <w:tab/>
        <w:t>3.</w:t>
      </w:r>
      <w:r>
        <w:rPr>
          <w:color w:val="auto"/>
          <w:szCs w:val="24"/>
        </w:rPr>
        <w:tab/>
      </w:r>
      <w:r w:rsidR="00214117" w:rsidRPr="004D5C9C">
        <w:rPr>
          <w:color w:val="auto"/>
          <w:szCs w:val="24"/>
          <w:u w:val="single"/>
        </w:rPr>
        <w:t>Response Phase</w:t>
      </w:r>
    </w:p>
    <w:p w14:paraId="65EA9F9C" w14:textId="77777777" w:rsidR="00372742" w:rsidRPr="00D92488" w:rsidRDefault="00372742" w:rsidP="002254AE">
      <w:pPr>
        <w:tabs>
          <w:tab w:val="left" w:pos="1008"/>
          <w:tab w:val="left" w:pos="1440"/>
          <w:tab w:val="left" w:pos="1872"/>
          <w:tab w:val="left" w:pos="2304"/>
          <w:tab w:val="left" w:pos="2736"/>
          <w:tab w:val="left" w:pos="3168"/>
          <w:tab w:val="left" w:pos="3600"/>
        </w:tabs>
        <w:ind w:left="1872" w:hanging="1872"/>
        <w:jc w:val="both"/>
        <w:rPr>
          <w:color w:val="auto"/>
          <w:szCs w:val="24"/>
        </w:rPr>
      </w:pPr>
    </w:p>
    <w:p w14:paraId="74FA0899" w14:textId="77777777" w:rsidR="00214117" w:rsidRPr="00D92488" w:rsidRDefault="004D5C9C" w:rsidP="004D5C9C">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r>
      <w:r>
        <w:rPr>
          <w:color w:val="auto"/>
          <w:szCs w:val="24"/>
        </w:rPr>
        <w:tab/>
      </w:r>
      <w:r w:rsidR="006B7895" w:rsidRPr="00D92488">
        <w:rPr>
          <w:color w:val="auto"/>
          <w:szCs w:val="24"/>
        </w:rPr>
        <w:t>R</w:t>
      </w:r>
      <w:r w:rsidR="00214117" w:rsidRPr="00D92488">
        <w:rPr>
          <w:color w:val="auto"/>
          <w:szCs w:val="24"/>
        </w:rPr>
        <w:t>esponse is the actual provision of emergency services during a crisis.</w:t>
      </w:r>
      <w:r w:rsidR="0099214E">
        <w:rPr>
          <w:color w:val="auto"/>
          <w:szCs w:val="24"/>
        </w:rPr>
        <w:t xml:space="preserve"> </w:t>
      </w:r>
      <w:r w:rsidR="00214117" w:rsidRPr="00D92488">
        <w:rPr>
          <w:color w:val="auto"/>
          <w:szCs w:val="24"/>
        </w:rPr>
        <w:t>These activities help to reduce casualties and damage and to speed recovery.</w:t>
      </w:r>
      <w:r w:rsidR="0099214E">
        <w:rPr>
          <w:color w:val="auto"/>
          <w:szCs w:val="24"/>
        </w:rPr>
        <w:t xml:space="preserve"> </w:t>
      </w:r>
      <w:r w:rsidR="00214117" w:rsidRPr="00D92488">
        <w:rPr>
          <w:color w:val="auto"/>
          <w:szCs w:val="24"/>
        </w:rPr>
        <w:t>Response activities include activation of the EOC, direction and control, warning, evacuation, rescue, and other similar operations.</w:t>
      </w:r>
      <w:r w:rsidR="0099214E">
        <w:rPr>
          <w:color w:val="auto"/>
          <w:szCs w:val="24"/>
        </w:rPr>
        <w:t xml:space="preserve"> </w:t>
      </w:r>
      <w:r w:rsidR="00214117" w:rsidRPr="00D92488">
        <w:rPr>
          <w:color w:val="auto"/>
          <w:szCs w:val="24"/>
        </w:rPr>
        <w:t>Severe weather warnings (tornado, flash flood, winter storm, etc.) would be included in the response phase.</w:t>
      </w:r>
      <w:r w:rsidR="0099214E">
        <w:rPr>
          <w:color w:val="auto"/>
          <w:szCs w:val="24"/>
        </w:rPr>
        <w:t xml:space="preserve"> </w:t>
      </w:r>
      <w:r w:rsidR="00214117" w:rsidRPr="00D92488">
        <w:rPr>
          <w:color w:val="auto"/>
          <w:szCs w:val="24"/>
        </w:rPr>
        <w:t>Damage assessment actions would be initiated.</w:t>
      </w:r>
    </w:p>
    <w:p w14:paraId="3728C91F" w14:textId="77777777" w:rsidR="00866C3E" w:rsidRPr="00D92488" w:rsidRDefault="00866C3E" w:rsidP="002254AE">
      <w:pPr>
        <w:tabs>
          <w:tab w:val="left" w:pos="1008"/>
          <w:tab w:val="left" w:pos="1440"/>
          <w:tab w:val="left" w:pos="1872"/>
          <w:tab w:val="left" w:pos="2304"/>
          <w:tab w:val="left" w:pos="2736"/>
          <w:tab w:val="left" w:pos="3168"/>
          <w:tab w:val="left" w:pos="3600"/>
        </w:tabs>
        <w:jc w:val="both"/>
        <w:rPr>
          <w:color w:val="auto"/>
          <w:szCs w:val="24"/>
        </w:rPr>
      </w:pPr>
    </w:p>
    <w:p w14:paraId="32B887B3" w14:textId="77777777" w:rsidR="00A62027" w:rsidRPr="004D5C9C" w:rsidRDefault="004D5C9C" w:rsidP="004D5C9C">
      <w:pPr>
        <w:tabs>
          <w:tab w:val="left" w:pos="1008"/>
          <w:tab w:val="left" w:pos="1440"/>
          <w:tab w:val="left" w:pos="1872"/>
          <w:tab w:val="left" w:pos="2304"/>
          <w:tab w:val="left" w:pos="2736"/>
          <w:tab w:val="left" w:pos="3168"/>
          <w:tab w:val="left" w:pos="3600"/>
        </w:tabs>
        <w:jc w:val="both"/>
        <w:rPr>
          <w:color w:val="auto"/>
          <w:szCs w:val="24"/>
          <w:u w:val="single"/>
        </w:rPr>
      </w:pPr>
      <w:r>
        <w:rPr>
          <w:color w:val="auto"/>
          <w:szCs w:val="24"/>
        </w:rPr>
        <w:tab/>
      </w:r>
      <w:r>
        <w:rPr>
          <w:color w:val="auto"/>
          <w:szCs w:val="24"/>
        </w:rPr>
        <w:tab/>
        <w:t>4.</w:t>
      </w:r>
      <w:r>
        <w:rPr>
          <w:color w:val="auto"/>
          <w:szCs w:val="24"/>
        </w:rPr>
        <w:tab/>
      </w:r>
      <w:r w:rsidR="00214117" w:rsidRPr="004D5C9C">
        <w:rPr>
          <w:color w:val="auto"/>
          <w:szCs w:val="24"/>
          <w:u w:val="single"/>
        </w:rPr>
        <w:t>Recovery Phase</w:t>
      </w:r>
    </w:p>
    <w:p w14:paraId="6C3AA4E8" w14:textId="77777777" w:rsidR="00A62027" w:rsidRPr="00D92488" w:rsidRDefault="00A62027" w:rsidP="002254AE">
      <w:pPr>
        <w:tabs>
          <w:tab w:val="left" w:pos="1008"/>
          <w:tab w:val="left" w:pos="1440"/>
          <w:tab w:val="left" w:pos="1872"/>
          <w:tab w:val="left" w:pos="2304"/>
          <w:tab w:val="left" w:pos="2736"/>
          <w:tab w:val="left" w:pos="3168"/>
          <w:tab w:val="left" w:pos="3600"/>
        </w:tabs>
        <w:ind w:left="1872" w:hanging="1872"/>
        <w:jc w:val="both"/>
        <w:rPr>
          <w:color w:val="auto"/>
          <w:szCs w:val="24"/>
        </w:rPr>
      </w:pPr>
    </w:p>
    <w:p w14:paraId="20D5520B" w14:textId="77777777" w:rsidR="00965B01" w:rsidRPr="00D92488" w:rsidRDefault="004D5C9C" w:rsidP="004D5C9C">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r>
      <w:r>
        <w:rPr>
          <w:color w:val="auto"/>
          <w:szCs w:val="24"/>
        </w:rPr>
        <w:tab/>
      </w:r>
      <w:r w:rsidR="006B7895" w:rsidRPr="00D92488">
        <w:rPr>
          <w:color w:val="auto"/>
          <w:szCs w:val="24"/>
        </w:rPr>
        <w:t>R</w:t>
      </w:r>
      <w:r w:rsidR="00214117" w:rsidRPr="00D92488">
        <w:rPr>
          <w:color w:val="auto"/>
          <w:szCs w:val="24"/>
        </w:rPr>
        <w:t>ecovery is both a short-term and a long-term process.</w:t>
      </w:r>
      <w:r w:rsidR="0099214E">
        <w:rPr>
          <w:color w:val="auto"/>
          <w:szCs w:val="24"/>
        </w:rPr>
        <w:t xml:space="preserve"> </w:t>
      </w:r>
      <w:r w:rsidR="00214117" w:rsidRPr="00D92488">
        <w:rPr>
          <w:color w:val="auto"/>
          <w:szCs w:val="24"/>
        </w:rPr>
        <w:t>Short-term operations provide vital services to the community and provide for basic needs of the public.</w:t>
      </w:r>
      <w:r w:rsidR="0099214E">
        <w:rPr>
          <w:color w:val="auto"/>
          <w:szCs w:val="24"/>
        </w:rPr>
        <w:t xml:space="preserve"> </w:t>
      </w:r>
      <w:r w:rsidR="00214117" w:rsidRPr="00D92488">
        <w:rPr>
          <w:color w:val="auto"/>
          <w:szCs w:val="24"/>
        </w:rPr>
        <w:t>Damage assessment actions and emergency response services (medical, search and rescue, public utility restoration, sanitation, etc.) would continue.</w:t>
      </w:r>
      <w:r w:rsidR="0099214E">
        <w:rPr>
          <w:color w:val="auto"/>
          <w:szCs w:val="24"/>
        </w:rPr>
        <w:t xml:space="preserve"> </w:t>
      </w:r>
      <w:r w:rsidR="00214117" w:rsidRPr="00D92488">
        <w:rPr>
          <w:color w:val="auto"/>
          <w:szCs w:val="24"/>
        </w:rPr>
        <w:t>Long-term recovery focuses on restoring the community to its normal or to an improved state of affairs.</w:t>
      </w:r>
      <w:r w:rsidR="0099214E">
        <w:rPr>
          <w:color w:val="auto"/>
          <w:szCs w:val="24"/>
        </w:rPr>
        <w:t xml:space="preserve"> </w:t>
      </w:r>
      <w:r w:rsidR="00214117" w:rsidRPr="00D92488">
        <w:rPr>
          <w:color w:val="auto"/>
          <w:szCs w:val="24"/>
        </w:rPr>
        <w:t>Examples of long-term recovery actions are provision of temporary housing and food, restoration of non-vital government services, and reconstruction of damaged areas.</w:t>
      </w:r>
      <w:r w:rsidR="0099214E">
        <w:rPr>
          <w:color w:val="auto"/>
          <w:szCs w:val="24"/>
        </w:rPr>
        <w:t xml:space="preserve"> </w:t>
      </w:r>
    </w:p>
    <w:p w14:paraId="32B929EB" w14:textId="77777777" w:rsidR="00031064" w:rsidRPr="00D92488" w:rsidRDefault="00031064" w:rsidP="002254AE">
      <w:pPr>
        <w:tabs>
          <w:tab w:val="left" w:pos="1008"/>
          <w:tab w:val="left" w:pos="1440"/>
          <w:tab w:val="left" w:pos="1872"/>
          <w:tab w:val="left" w:pos="2304"/>
          <w:tab w:val="left" w:pos="2736"/>
          <w:tab w:val="left" w:pos="3168"/>
          <w:tab w:val="left" w:pos="3600"/>
        </w:tabs>
        <w:ind w:left="1872" w:hanging="1872"/>
        <w:jc w:val="both"/>
        <w:rPr>
          <w:color w:val="auto"/>
          <w:szCs w:val="24"/>
        </w:rPr>
      </w:pPr>
    </w:p>
    <w:p w14:paraId="0489DF83" w14:textId="77777777" w:rsidR="00727C73" w:rsidRPr="008E4779" w:rsidRDefault="008E4779" w:rsidP="008E4779">
      <w:pPr>
        <w:tabs>
          <w:tab w:val="left" w:pos="1008"/>
          <w:tab w:val="left" w:pos="1440"/>
          <w:tab w:val="left" w:pos="1872"/>
          <w:tab w:val="left" w:pos="2304"/>
          <w:tab w:val="left" w:pos="2736"/>
          <w:tab w:val="left" w:pos="3168"/>
          <w:tab w:val="left" w:pos="3600"/>
        </w:tabs>
        <w:jc w:val="both"/>
        <w:rPr>
          <w:color w:val="auto"/>
          <w:szCs w:val="24"/>
        </w:rPr>
      </w:pPr>
      <w:r>
        <w:rPr>
          <w:color w:val="auto"/>
          <w:szCs w:val="24"/>
        </w:rPr>
        <w:tab/>
        <w:t>E.</w:t>
      </w:r>
      <w:r>
        <w:rPr>
          <w:color w:val="auto"/>
          <w:szCs w:val="24"/>
        </w:rPr>
        <w:tab/>
      </w:r>
      <w:r w:rsidR="003F00CC" w:rsidRPr="008E4779">
        <w:rPr>
          <w:color w:val="auto"/>
          <w:szCs w:val="24"/>
          <w:u w:val="single"/>
        </w:rPr>
        <w:t>Demobilization</w:t>
      </w:r>
      <w:r w:rsidR="003F00CC" w:rsidRPr="008E4779">
        <w:rPr>
          <w:color w:val="auto"/>
          <w:szCs w:val="24"/>
        </w:rPr>
        <w:t xml:space="preserve"> </w:t>
      </w:r>
    </w:p>
    <w:p w14:paraId="38504E7A" w14:textId="77777777" w:rsidR="00727C73" w:rsidRPr="00D92488" w:rsidRDefault="00727C73" w:rsidP="002254AE">
      <w:pPr>
        <w:tabs>
          <w:tab w:val="left" w:pos="1008"/>
          <w:tab w:val="left" w:pos="1440"/>
          <w:tab w:val="left" w:pos="1872"/>
          <w:tab w:val="left" w:pos="2304"/>
          <w:tab w:val="left" w:pos="2736"/>
          <w:tab w:val="left" w:pos="3168"/>
          <w:tab w:val="left" w:pos="3600"/>
        </w:tabs>
        <w:ind w:left="1872" w:hanging="1872"/>
        <w:jc w:val="both"/>
        <w:rPr>
          <w:color w:val="auto"/>
          <w:szCs w:val="24"/>
        </w:rPr>
      </w:pPr>
    </w:p>
    <w:p w14:paraId="7BDF6666" w14:textId="77777777" w:rsidR="00214117" w:rsidRPr="00D92488" w:rsidRDefault="008E4779" w:rsidP="008E4779">
      <w:pPr>
        <w:tabs>
          <w:tab w:val="left" w:pos="1008"/>
          <w:tab w:val="left" w:pos="1440"/>
          <w:tab w:val="left" w:pos="1872"/>
          <w:tab w:val="left" w:pos="2304"/>
          <w:tab w:val="left" w:pos="2736"/>
          <w:tab w:val="left" w:pos="3168"/>
          <w:tab w:val="left" w:pos="3600"/>
        </w:tabs>
        <w:ind w:left="1440" w:hanging="1440"/>
        <w:jc w:val="both"/>
        <w:rPr>
          <w:color w:val="auto"/>
          <w:szCs w:val="24"/>
        </w:rPr>
      </w:pPr>
      <w:r>
        <w:rPr>
          <w:color w:val="auto"/>
          <w:szCs w:val="24"/>
        </w:rPr>
        <w:tab/>
      </w:r>
      <w:r>
        <w:rPr>
          <w:color w:val="auto"/>
          <w:szCs w:val="24"/>
        </w:rPr>
        <w:tab/>
      </w:r>
      <w:r w:rsidR="00727C73" w:rsidRPr="00D92488">
        <w:rPr>
          <w:color w:val="auto"/>
          <w:szCs w:val="24"/>
        </w:rPr>
        <w:t xml:space="preserve">Demobilization </w:t>
      </w:r>
      <w:r w:rsidR="00965B01" w:rsidRPr="00D92488">
        <w:rPr>
          <w:color w:val="auto"/>
          <w:szCs w:val="24"/>
        </w:rPr>
        <w:t>is the orderly, safe and efficient return of an incident resource to its original location and status.</w:t>
      </w:r>
      <w:r w:rsidR="0099214E">
        <w:rPr>
          <w:color w:val="auto"/>
          <w:szCs w:val="24"/>
        </w:rPr>
        <w:t xml:space="preserve"> </w:t>
      </w:r>
      <w:r w:rsidR="00965B01" w:rsidRPr="00D92488">
        <w:rPr>
          <w:color w:val="auto"/>
          <w:szCs w:val="24"/>
        </w:rPr>
        <w:t xml:space="preserve">It can begin at any point of an incident, but should begin as soon as possible to facilitate the accountability and </w:t>
      </w:r>
      <w:r w:rsidR="00727C73" w:rsidRPr="00D92488">
        <w:rPr>
          <w:color w:val="auto"/>
          <w:szCs w:val="24"/>
        </w:rPr>
        <w:t>replacement</w:t>
      </w:r>
      <w:r w:rsidR="00965B01" w:rsidRPr="00D92488">
        <w:rPr>
          <w:color w:val="auto"/>
          <w:szCs w:val="24"/>
        </w:rPr>
        <w:t xml:space="preserve"> of resources.</w:t>
      </w:r>
      <w:r w:rsidR="0099214E">
        <w:rPr>
          <w:color w:val="auto"/>
          <w:szCs w:val="24"/>
        </w:rPr>
        <w:t xml:space="preserve"> </w:t>
      </w:r>
      <w:r w:rsidR="00965B01" w:rsidRPr="00D92488">
        <w:rPr>
          <w:color w:val="auto"/>
          <w:szCs w:val="24"/>
        </w:rPr>
        <w:t>The demobilization plan includes provisions for returning resources to their original location and state of readiness and notification of return to service status; the tracking of resources and possible reimbursement for their use; documentation of responder and volunteer safety, and accountability fo</w:t>
      </w:r>
      <w:r w:rsidR="00727C73" w:rsidRPr="00D92488">
        <w:rPr>
          <w:color w:val="auto"/>
          <w:szCs w:val="24"/>
        </w:rPr>
        <w:t>r</w:t>
      </w:r>
      <w:r w:rsidR="00965B01" w:rsidRPr="00D92488">
        <w:rPr>
          <w:color w:val="auto"/>
          <w:szCs w:val="24"/>
        </w:rPr>
        <w:t xml:space="preserve"> compliance with mutual aid provisions</w:t>
      </w:r>
      <w:r w:rsidR="00727C73" w:rsidRPr="00D92488">
        <w:rPr>
          <w:color w:val="auto"/>
          <w:szCs w:val="24"/>
        </w:rPr>
        <w:t xml:space="preserve">, </w:t>
      </w:r>
      <w:r w:rsidR="003F00CC" w:rsidRPr="00D92488">
        <w:rPr>
          <w:color w:val="auto"/>
          <w:szCs w:val="24"/>
        </w:rPr>
        <w:t>plans, document</w:t>
      </w:r>
      <w:r w:rsidR="00727C73" w:rsidRPr="00D92488">
        <w:rPr>
          <w:color w:val="auto"/>
          <w:szCs w:val="24"/>
        </w:rPr>
        <w:t xml:space="preserve">ation </w:t>
      </w:r>
      <w:r w:rsidR="003F00CC" w:rsidRPr="00D92488">
        <w:rPr>
          <w:color w:val="auto"/>
          <w:szCs w:val="24"/>
        </w:rPr>
        <w:t>of damage costs, direct costs, volunteer contributions</w:t>
      </w:r>
      <w:r w:rsidR="00727C73" w:rsidRPr="00D92488">
        <w:rPr>
          <w:color w:val="auto"/>
          <w:szCs w:val="24"/>
        </w:rPr>
        <w:t xml:space="preserve"> and </w:t>
      </w:r>
      <w:r w:rsidR="00962E67" w:rsidRPr="00D92488">
        <w:rPr>
          <w:color w:val="auto"/>
          <w:szCs w:val="24"/>
        </w:rPr>
        <w:t>mitigation plans.</w:t>
      </w:r>
    </w:p>
    <w:p w14:paraId="44684D37"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trike/>
          <w:szCs w:val="24"/>
        </w:rPr>
      </w:pPr>
    </w:p>
    <w:p w14:paraId="7067220D" w14:textId="77777777" w:rsidR="00214117" w:rsidRPr="00D92488" w:rsidRDefault="008E4779" w:rsidP="008E477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r>
        <w:rPr>
          <w:rFonts w:ascii="Arial" w:hAnsi="Arial" w:cs="Arial"/>
          <w:szCs w:val="24"/>
        </w:rPr>
        <w:tab/>
        <w:t>F.</w:t>
      </w:r>
      <w:r>
        <w:rPr>
          <w:rFonts w:ascii="Arial" w:hAnsi="Arial" w:cs="Arial"/>
          <w:szCs w:val="24"/>
        </w:rPr>
        <w:tab/>
      </w:r>
      <w:r w:rsidR="00214117" w:rsidRPr="00D92488">
        <w:rPr>
          <w:rFonts w:ascii="Arial" w:hAnsi="Arial" w:cs="Arial"/>
          <w:szCs w:val="24"/>
          <w:u w:val="single"/>
        </w:rPr>
        <w:t>Notification</w:t>
      </w:r>
    </w:p>
    <w:p w14:paraId="3F923C37" w14:textId="77777777" w:rsidR="008E4779" w:rsidRDefault="008E4779" w:rsidP="008E4779">
      <w:pPr>
        <w:tabs>
          <w:tab w:val="left" w:pos="1008"/>
          <w:tab w:val="left" w:pos="1440"/>
          <w:tab w:val="left" w:pos="1872"/>
          <w:tab w:val="left" w:pos="2304"/>
          <w:tab w:val="left" w:pos="2736"/>
          <w:tab w:val="left" w:pos="3168"/>
          <w:tab w:val="left" w:pos="3600"/>
        </w:tabs>
        <w:jc w:val="both"/>
        <w:rPr>
          <w:color w:val="auto"/>
          <w:szCs w:val="24"/>
        </w:rPr>
      </w:pPr>
    </w:p>
    <w:p w14:paraId="681CEE9B" w14:textId="77777777" w:rsidR="00214117" w:rsidRPr="00D92488" w:rsidRDefault="008E4779" w:rsidP="008E4779">
      <w:pPr>
        <w:tabs>
          <w:tab w:val="left" w:pos="1008"/>
          <w:tab w:val="left" w:pos="1440"/>
          <w:tab w:val="left" w:pos="1872"/>
          <w:tab w:val="left" w:pos="2304"/>
          <w:tab w:val="left" w:pos="2736"/>
          <w:tab w:val="left" w:pos="3168"/>
          <w:tab w:val="left" w:pos="3600"/>
        </w:tabs>
        <w:ind w:left="1440" w:hanging="1440"/>
        <w:jc w:val="both"/>
        <w:rPr>
          <w:color w:val="auto"/>
          <w:szCs w:val="24"/>
        </w:rPr>
      </w:pPr>
      <w:r>
        <w:rPr>
          <w:color w:val="auto"/>
          <w:szCs w:val="24"/>
        </w:rPr>
        <w:tab/>
      </w:r>
      <w:r>
        <w:rPr>
          <w:color w:val="auto"/>
          <w:szCs w:val="24"/>
        </w:rPr>
        <w:tab/>
      </w:r>
      <w:r w:rsidR="00214117" w:rsidRPr="00D92488">
        <w:rPr>
          <w:color w:val="auto"/>
          <w:szCs w:val="24"/>
        </w:rPr>
        <w:t xml:space="preserve">Initial notification of an emergency or disaster event occurring within </w:t>
      </w:r>
      <w:r w:rsidR="00727C73" w:rsidRPr="00D92488">
        <w:rPr>
          <w:color w:val="auto"/>
          <w:szCs w:val="24"/>
        </w:rPr>
        <w:t>the</w:t>
      </w:r>
      <w:r w:rsidR="00214117" w:rsidRPr="00D92488">
        <w:rPr>
          <w:color w:val="auto"/>
          <w:szCs w:val="24"/>
        </w:rPr>
        <w:t xml:space="preserve"> County would normally come </w:t>
      </w:r>
      <w:r w:rsidR="00727C73" w:rsidRPr="00D92488">
        <w:rPr>
          <w:color w:val="auto"/>
          <w:szCs w:val="24"/>
        </w:rPr>
        <w:t xml:space="preserve">from a </w:t>
      </w:r>
      <w:r w:rsidR="00214117" w:rsidRPr="00D92488">
        <w:rPr>
          <w:color w:val="auto"/>
          <w:szCs w:val="24"/>
        </w:rPr>
        <w:t>citizen</w:t>
      </w:r>
      <w:r w:rsidR="00727C73" w:rsidRPr="00D92488">
        <w:rPr>
          <w:color w:val="auto"/>
          <w:szCs w:val="24"/>
        </w:rPr>
        <w:t>’s</w:t>
      </w:r>
      <w:r w:rsidR="00214117" w:rsidRPr="00D92488">
        <w:rPr>
          <w:color w:val="auto"/>
          <w:szCs w:val="24"/>
        </w:rPr>
        <w:t xml:space="preserve"> report to law enforcement or fire services in the affected area.</w:t>
      </w:r>
      <w:r w:rsidR="0099214E">
        <w:rPr>
          <w:color w:val="auto"/>
          <w:szCs w:val="24"/>
        </w:rPr>
        <w:t xml:space="preserve"> </w:t>
      </w:r>
      <w:r w:rsidR="00214117" w:rsidRPr="00D92488">
        <w:rPr>
          <w:color w:val="auto"/>
          <w:szCs w:val="24"/>
        </w:rPr>
        <w:t>A hazardous materials incident notification will come from a facility with Title III reporting requirements, or from the carrier</w:t>
      </w:r>
      <w:r w:rsidR="00214117" w:rsidRPr="00D92488">
        <w:rPr>
          <w:strike/>
          <w:color w:val="auto"/>
          <w:szCs w:val="24"/>
        </w:rPr>
        <w:t>,</w:t>
      </w:r>
      <w:r w:rsidR="00214117" w:rsidRPr="00D92488">
        <w:rPr>
          <w:color w:val="auto"/>
          <w:szCs w:val="24"/>
        </w:rPr>
        <w:t xml:space="preserve"> in the event of a transportation incident.</w:t>
      </w:r>
      <w:r w:rsidR="0099214E">
        <w:rPr>
          <w:color w:val="auto"/>
          <w:szCs w:val="24"/>
        </w:rPr>
        <w:t xml:space="preserve"> </w:t>
      </w:r>
      <w:r w:rsidR="00214117" w:rsidRPr="00D92488">
        <w:rPr>
          <w:color w:val="auto"/>
          <w:szCs w:val="24"/>
        </w:rPr>
        <w:t xml:space="preserve">Notification </w:t>
      </w:r>
      <w:r w:rsidR="00401B8D" w:rsidRPr="00D92488">
        <w:rPr>
          <w:color w:val="auto"/>
          <w:szCs w:val="24"/>
        </w:rPr>
        <w:t xml:space="preserve">of events occurring outside of </w:t>
      </w:r>
      <w:r w:rsidR="008A41DA" w:rsidRPr="00D92488">
        <w:rPr>
          <w:color w:val="auto"/>
          <w:szCs w:val="24"/>
        </w:rPr>
        <w:t xml:space="preserve">the </w:t>
      </w:r>
      <w:r w:rsidR="00214117" w:rsidRPr="00D92488">
        <w:rPr>
          <w:color w:val="auto"/>
          <w:szCs w:val="24"/>
        </w:rPr>
        <w:t>County could come from several sources:</w:t>
      </w:r>
    </w:p>
    <w:p w14:paraId="38FAAE57" w14:textId="77777777" w:rsidR="00214117" w:rsidRPr="00D92488" w:rsidRDefault="00214117" w:rsidP="002254AE">
      <w:pPr>
        <w:tabs>
          <w:tab w:val="left" w:pos="1008"/>
          <w:tab w:val="left" w:pos="1440"/>
          <w:tab w:val="left" w:pos="1872"/>
          <w:tab w:val="left" w:pos="2304"/>
          <w:tab w:val="left" w:pos="2736"/>
          <w:tab w:val="left" w:pos="3168"/>
          <w:tab w:val="left" w:pos="3600"/>
        </w:tabs>
        <w:ind w:left="1440" w:hanging="1380"/>
        <w:jc w:val="both"/>
        <w:rPr>
          <w:color w:val="auto"/>
          <w:szCs w:val="24"/>
        </w:rPr>
      </w:pPr>
    </w:p>
    <w:p w14:paraId="03FF0704" w14:textId="77777777" w:rsidR="00A62027" w:rsidRPr="008E4779" w:rsidRDefault="008E4779" w:rsidP="008E4779">
      <w:pPr>
        <w:tabs>
          <w:tab w:val="left" w:pos="1008"/>
          <w:tab w:val="left" w:pos="1440"/>
          <w:tab w:val="left" w:pos="1872"/>
          <w:tab w:val="left" w:pos="2304"/>
          <w:tab w:val="left" w:pos="2736"/>
          <w:tab w:val="left" w:pos="3168"/>
          <w:tab w:val="left" w:pos="3600"/>
        </w:tabs>
        <w:jc w:val="both"/>
        <w:rPr>
          <w:color w:val="auto"/>
          <w:szCs w:val="24"/>
          <w:u w:val="single"/>
        </w:rPr>
      </w:pPr>
      <w:r>
        <w:rPr>
          <w:color w:val="auto"/>
          <w:szCs w:val="24"/>
        </w:rPr>
        <w:tab/>
      </w:r>
      <w:r>
        <w:rPr>
          <w:color w:val="auto"/>
          <w:szCs w:val="24"/>
        </w:rPr>
        <w:tab/>
        <w:t>1.</w:t>
      </w:r>
      <w:r>
        <w:rPr>
          <w:color w:val="auto"/>
          <w:szCs w:val="24"/>
        </w:rPr>
        <w:tab/>
      </w:r>
      <w:r w:rsidR="00214117" w:rsidRPr="008E4779">
        <w:rPr>
          <w:color w:val="auto"/>
          <w:szCs w:val="24"/>
          <w:u w:val="single"/>
        </w:rPr>
        <w:t>National Weather Service (NWS)</w:t>
      </w:r>
    </w:p>
    <w:p w14:paraId="69BCDBE6" w14:textId="77777777" w:rsidR="00A62027" w:rsidRPr="00D92488" w:rsidRDefault="00A62027" w:rsidP="002254AE">
      <w:pPr>
        <w:tabs>
          <w:tab w:val="left" w:pos="1008"/>
          <w:tab w:val="left" w:pos="1440"/>
          <w:tab w:val="left" w:pos="1872"/>
          <w:tab w:val="left" w:pos="2304"/>
          <w:tab w:val="left" w:pos="2736"/>
          <w:tab w:val="left" w:pos="3168"/>
          <w:tab w:val="left" w:pos="3600"/>
        </w:tabs>
        <w:ind w:left="1872" w:hanging="1872"/>
        <w:jc w:val="both"/>
        <w:rPr>
          <w:color w:val="auto"/>
          <w:szCs w:val="24"/>
        </w:rPr>
      </w:pPr>
    </w:p>
    <w:p w14:paraId="0D4CF048" w14:textId="77777777" w:rsidR="003E06E3" w:rsidRPr="00D92488" w:rsidRDefault="008E4779" w:rsidP="008E4779">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r>
      <w:r>
        <w:rPr>
          <w:color w:val="auto"/>
          <w:szCs w:val="24"/>
        </w:rPr>
        <w:tab/>
      </w:r>
      <w:r w:rsidR="00A37079" w:rsidRPr="00D92488">
        <w:rPr>
          <w:color w:val="auto"/>
          <w:szCs w:val="24"/>
        </w:rPr>
        <w:t>W</w:t>
      </w:r>
      <w:r w:rsidR="00214117" w:rsidRPr="00D92488">
        <w:rPr>
          <w:color w:val="auto"/>
          <w:szCs w:val="24"/>
        </w:rPr>
        <w:t xml:space="preserve">eather phenomena threatening </w:t>
      </w:r>
      <w:r w:rsidR="008A41DA" w:rsidRPr="00D92488">
        <w:rPr>
          <w:color w:val="auto"/>
          <w:szCs w:val="24"/>
        </w:rPr>
        <w:t>the</w:t>
      </w:r>
      <w:r w:rsidR="00214117" w:rsidRPr="00D92488">
        <w:rPr>
          <w:color w:val="auto"/>
          <w:szCs w:val="24"/>
        </w:rPr>
        <w:t xml:space="preserve"> County would normally be received from the ________ National Weather Service Station via </w:t>
      </w:r>
      <w:r w:rsidR="00A37079" w:rsidRPr="00D92488">
        <w:rPr>
          <w:color w:val="auto"/>
          <w:szCs w:val="24"/>
        </w:rPr>
        <w:t xml:space="preserve">the </w:t>
      </w:r>
      <w:r w:rsidR="00214117" w:rsidRPr="00D92488">
        <w:rPr>
          <w:color w:val="auto"/>
          <w:szCs w:val="24"/>
        </w:rPr>
        <w:t xml:space="preserve">NAWAS </w:t>
      </w:r>
      <w:r w:rsidR="007B4CCF" w:rsidRPr="00D92488">
        <w:rPr>
          <w:color w:val="auto"/>
          <w:szCs w:val="24"/>
        </w:rPr>
        <w:t>distribution system</w:t>
      </w:r>
      <w:r w:rsidR="00214117" w:rsidRPr="00D92488">
        <w:rPr>
          <w:color w:val="auto"/>
          <w:szCs w:val="24"/>
        </w:rPr>
        <w:t xml:space="preserve"> followed by Weather Alert Radio.</w:t>
      </w:r>
    </w:p>
    <w:p w14:paraId="5BAAB8F2" w14:textId="77777777" w:rsidR="00D620E6" w:rsidRPr="00D92488" w:rsidRDefault="00D620E6" w:rsidP="002254AE">
      <w:pPr>
        <w:tabs>
          <w:tab w:val="left" w:pos="1008"/>
          <w:tab w:val="left" w:pos="1440"/>
          <w:tab w:val="left" w:pos="1872"/>
          <w:tab w:val="left" w:pos="2304"/>
          <w:tab w:val="left" w:pos="2736"/>
          <w:tab w:val="left" w:pos="3168"/>
          <w:tab w:val="left" w:pos="3600"/>
        </w:tabs>
        <w:jc w:val="both"/>
        <w:rPr>
          <w:color w:val="auto"/>
          <w:szCs w:val="24"/>
        </w:rPr>
      </w:pPr>
    </w:p>
    <w:p w14:paraId="3F85FDFF" w14:textId="77777777" w:rsidR="00720DD8" w:rsidRPr="00D92488" w:rsidRDefault="00720DD8" w:rsidP="002254AE">
      <w:pPr>
        <w:tabs>
          <w:tab w:val="left" w:pos="1008"/>
          <w:tab w:val="left" w:pos="1440"/>
          <w:tab w:val="left" w:pos="1872"/>
          <w:tab w:val="left" w:pos="2304"/>
          <w:tab w:val="left" w:pos="2736"/>
          <w:tab w:val="left" w:pos="3168"/>
          <w:tab w:val="left" w:pos="3600"/>
        </w:tabs>
        <w:rPr>
          <w:color w:val="auto"/>
          <w:szCs w:val="24"/>
        </w:rPr>
      </w:pPr>
      <w:r w:rsidRPr="00D92488">
        <w:rPr>
          <w:color w:val="auto"/>
          <w:szCs w:val="24"/>
        </w:rPr>
        <w:br w:type="page"/>
      </w:r>
    </w:p>
    <w:p w14:paraId="126DF090" w14:textId="77777777" w:rsidR="00A62027" w:rsidRPr="008E4779" w:rsidRDefault="008E4779" w:rsidP="008E4779">
      <w:pPr>
        <w:tabs>
          <w:tab w:val="left" w:pos="1008"/>
          <w:tab w:val="left" w:pos="1440"/>
          <w:tab w:val="left" w:pos="1872"/>
          <w:tab w:val="left" w:pos="2304"/>
          <w:tab w:val="left" w:pos="2736"/>
          <w:tab w:val="left" w:pos="3168"/>
          <w:tab w:val="left" w:pos="3600"/>
        </w:tabs>
        <w:jc w:val="both"/>
        <w:rPr>
          <w:color w:val="auto"/>
          <w:szCs w:val="24"/>
          <w:u w:val="single"/>
        </w:rPr>
      </w:pPr>
      <w:r>
        <w:rPr>
          <w:color w:val="auto"/>
          <w:szCs w:val="24"/>
        </w:rPr>
        <w:lastRenderedPageBreak/>
        <w:tab/>
      </w:r>
      <w:r>
        <w:rPr>
          <w:color w:val="auto"/>
          <w:szCs w:val="24"/>
        </w:rPr>
        <w:tab/>
        <w:t>2.</w:t>
      </w:r>
      <w:r>
        <w:rPr>
          <w:color w:val="auto"/>
          <w:szCs w:val="24"/>
        </w:rPr>
        <w:tab/>
      </w:r>
      <w:r w:rsidR="00214117" w:rsidRPr="008E4779">
        <w:rPr>
          <w:color w:val="auto"/>
          <w:szCs w:val="24"/>
          <w:u w:val="single"/>
        </w:rPr>
        <w:t>Nebraska State Patrol (NSP)</w:t>
      </w:r>
    </w:p>
    <w:p w14:paraId="1EB27E62" w14:textId="77777777" w:rsidR="00A62027" w:rsidRPr="00D92488" w:rsidRDefault="00A62027" w:rsidP="002254AE">
      <w:pPr>
        <w:tabs>
          <w:tab w:val="left" w:pos="1008"/>
          <w:tab w:val="left" w:pos="1440"/>
          <w:tab w:val="left" w:pos="1872"/>
          <w:tab w:val="left" w:pos="2304"/>
          <w:tab w:val="left" w:pos="2736"/>
          <w:tab w:val="left" w:pos="3168"/>
          <w:tab w:val="left" w:pos="3600"/>
        </w:tabs>
        <w:ind w:left="1872" w:hanging="1872"/>
        <w:jc w:val="both"/>
        <w:rPr>
          <w:color w:val="auto"/>
          <w:szCs w:val="24"/>
        </w:rPr>
      </w:pPr>
    </w:p>
    <w:p w14:paraId="40A746AD" w14:textId="77777777" w:rsidR="00214117" w:rsidRPr="00D92488" w:rsidRDefault="008E4779" w:rsidP="008E4779">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r>
      <w:r>
        <w:rPr>
          <w:color w:val="auto"/>
          <w:szCs w:val="24"/>
        </w:rPr>
        <w:tab/>
      </w:r>
      <w:r w:rsidR="00A37079" w:rsidRPr="00D92488">
        <w:rPr>
          <w:color w:val="auto"/>
          <w:szCs w:val="24"/>
        </w:rPr>
        <w:t>N</w:t>
      </w:r>
      <w:r w:rsidR="00214117" w:rsidRPr="00D92488">
        <w:rPr>
          <w:color w:val="auto"/>
          <w:szCs w:val="24"/>
        </w:rPr>
        <w:t xml:space="preserve">otification of hazardous events occurring near or in </w:t>
      </w:r>
      <w:r w:rsidR="008A41DA" w:rsidRPr="00D92488">
        <w:rPr>
          <w:color w:val="auto"/>
          <w:szCs w:val="24"/>
        </w:rPr>
        <w:t xml:space="preserve">the </w:t>
      </w:r>
      <w:r w:rsidR="00214117" w:rsidRPr="00D92488">
        <w:rPr>
          <w:color w:val="auto"/>
          <w:szCs w:val="24"/>
        </w:rPr>
        <w:t>County could come from the Nebraska State Patrol via direct radio communications or telephone. See Annex B for communications details.</w:t>
      </w:r>
    </w:p>
    <w:p w14:paraId="6C4F22DA" w14:textId="77777777" w:rsidR="00D620E6" w:rsidRPr="00D92488" w:rsidRDefault="00D620E6" w:rsidP="002254AE">
      <w:pPr>
        <w:tabs>
          <w:tab w:val="left" w:pos="1008"/>
          <w:tab w:val="left" w:pos="1440"/>
          <w:tab w:val="left" w:pos="1872"/>
          <w:tab w:val="left" w:pos="2304"/>
          <w:tab w:val="left" w:pos="2736"/>
          <w:tab w:val="left" w:pos="3168"/>
          <w:tab w:val="left" w:pos="3600"/>
        </w:tabs>
        <w:ind w:left="1872" w:hanging="1872"/>
        <w:jc w:val="both"/>
        <w:rPr>
          <w:color w:val="auto"/>
          <w:szCs w:val="24"/>
        </w:rPr>
      </w:pPr>
    </w:p>
    <w:p w14:paraId="32F8F464" w14:textId="77777777" w:rsidR="00A62027" w:rsidRPr="008E4779" w:rsidRDefault="008E4779" w:rsidP="008E4779">
      <w:pPr>
        <w:tabs>
          <w:tab w:val="left" w:pos="1008"/>
          <w:tab w:val="left" w:pos="1440"/>
          <w:tab w:val="left" w:pos="1872"/>
          <w:tab w:val="left" w:pos="2304"/>
          <w:tab w:val="left" w:pos="2736"/>
          <w:tab w:val="left" w:pos="3168"/>
          <w:tab w:val="left" w:pos="3600"/>
        </w:tabs>
        <w:jc w:val="both"/>
        <w:rPr>
          <w:color w:val="auto"/>
          <w:szCs w:val="24"/>
          <w:u w:val="single"/>
        </w:rPr>
      </w:pPr>
      <w:r>
        <w:rPr>
          <w:color w:val="auto"/>
          <w:szCs w:val="24"/>
        </w:rPr>
        <w:tab/>
      </w:r>
      <w:r>
        <w:rPr>
          <w:color w:val="auto"/>
          <w:szCs w:val="24"/>
        </w:rPr>
        <w:tab/>
        <w:t>3.</w:t>
      </w:r>
      <w:r>
        <w:rPr>
          <w:color w:val="auto"/>
          <w:szCs w:val="24"/>
        </w:rPr>
        <w:tab/>
      </w:r>
      <w:r w:rsidR="00214117" w:rsidRPr="008E4779">
        <w:rPr>
          <w:color w:val="auto"/>
          <w:szCs w:val="24"/>
          <w:u w:val="single"/>
        </w:rPr>
        <w:t>Nebraska Emergency Management Agency (NEMA)</w:t>
      </w:r>
    </w:p>
    <w:p w14:paraId="13C46916" w14:textId="77777777" w:rsidR="00A62027" w:rsidRPr="00D92488" w:rsidRDefault="00A62027" w:rsidP="002254AE">
      <w:pPr>
        <w:tabs>
          <w:tab w:val="left" w:pos="1008"/>
          <w:tab w:val="left" w:pos="1440"/>
          <w:tab w:val="left" w:pos="1872"/>
          <w:tab w:val="left" w:pos="2304"/>
          <w:tab w:val="left" w:pos="2736"/>
          <w:tab w:val="left" w:pos="3168"/>
          <w:tab w:val="left" w:pos="3600"/>
        </w:tabs>
        <w:ind w:left="1872" w:hanging="1872"/>
        <w:jc w:val="both"/>
        <w:rPr>
          <w:color w:val="auto"/>
          <w:szCs w:val="24"/>
        </w:rPr>
      </w:pPr>
    </w:p>
    <w:p w14:paraId="710032C7" w14:textId="77777777" w:rsidR="00214117" w:rsidRPr="00D92488" w:rsidRDefault="008E4779" w:rsidP="008E4779">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r>
      <w:r>
        <w:rPr>
          <w:color w:val="auto"/>
          <w:szCs w:val="24"/>
        </w:rPr>
        <w:tab/>
      </w:r>
      <w:r w:rsidR="00A37079" w:rsidRPr="00D92488">
        <w:rPr>
          <w:color w:val="auto"/>
          <w:szCs w:val="24"/>
        </w:rPr>
        <w:t>B</w:t>
      </w:r>
      <w:r w:rsidR="00214117" w:rsidRPr="00D92488">
        <w:rPr>
          <w:color w:val="auto"/>
          <w:szCs w:val="24"/>
        </w:rPr>
        <w:t xml:space="preserve">ack-up notification of all severe events and long-range forecasts of potential disaster situations, such as flood stage predictions could come </w:t>
      </w:r>
      <w:r w:rsidR="008D395A" w:rsidRPr="00D92488">
        <w:rPr>
          <w:color w:val="auto"/>
          <w:szCs w:val="24"/>
        </w:rPr>
        <w:t>from the Nebraska Emergency Management Agency in Lincoln. Telephone or e-mail are the normal means; although the NAWAS could also be used.</w:t>
      </w:r>
    </w:p>
    <w:p w14:paraId="2FA8E891" w14:textId="77777777" w:rsidR="008D395A" w:rsidRPr="00D92488" w:rsidRDefault="008D395A" w:rsidP="002254AE">
      <w:pPr>
        <w:tabs>
          <w:tab w:val="left" w:pos="1008"/>
          <w:tab w:val="left" w:pos="1440"/>
          <w:tab w:val="left" w:pos="1872"/>
          <w:tab w:val="left" w:pos="2304"/>
          <w:tab w:val="left" w:pos="2736"/>
          <w:tab w:val="left" w:pos="3168"/>
          <w:tab w:val="left" w:pos="3600"/>
        </w:tabs>
        <w:ind w:left="1872" w:hanging="1872"/>
        <w:jc w:val="both"/>
        <w:rPr>
          <w:color w:val="auto"/>
          <w:szCs w:val="24"/>
        </w:rPr>
      </w:pPr>
    </w:p>
    <w:p w14:paraId="7DEEC848" w14:textId="77777777" w:rsidR="00A62027" w:rsidRPr="008E4779" w:rsidRDefault="008E4779" w:rsidP="008E4779">
      <w:pPr>
        <w:tabs>
          <w:tab w:val="left" w:pos="1008"/>
          <w:tab w:val="left" w:pos="1440"/>
          <w:tab w:val="left" w:pos="1872"/>
          <w:tab w:val="left" w:pos="2304"/>
          <w:tab w:val="left" w:pos="2736"/>
          <w:tab w:val="left" w:pos="3168"/>
          <w:tab w:val="left" w:pos="3600"/>
        </w:tabs>
        <w:jc w:val="both"/>
        <w:rPr>
          <w:color w:val="auto"/>
          <w:szCs w:val="24"/>
          <w:u w:val="single"/>
        </w:rPr>
      </w:pPr>
      <w:r>
        <w:rPr>
          <w:color w:val="auto"/>
          <w:szCs w:val="24"/>
        </w:rPr>
        <w:tab/>
      </w:r>
      <w:r>
        <w:rPr>
          <w:color w:val="auto"/>
          <w:szCs w:val="24"/>
        </w:rPr>
        <w:tab/>
        <w:t>4.</w:t>
      </w:r>
      <w:r>
        <w:rPr>
          <w:color w:val="auto"/>
          <w:szCs w:val="24"/>
        </w:rPr>
        <w:tab/>
      </w:r>
      <w:r w:rsidR="00214117" w:rsidRPr="008E4779">
        <w:rPr>
          <w:color w:val="auto"/>
          <w:szCs w:val="24"/>
          <w:u w:val="single"/>
        </w:rPr>
        <w:t>Adjacent Counties</w:t>
      </w:r>
    </w:p>
    <w:p w14:paraId="4C86688B" w14:textId="77777777" w:rsidR="00D620E6" w:rsidRPr="00D92488" w:rsidRDefault="00D620E6" w:rsidP="002254AE">
      <w:pPr>
        <w:tabs>
          <w:tab w:val="left" w:pos="1008"/>
          <w:tab w:val="left" w:pos="1440"/>
          <w:tab w:val="left" w:pos="1872"/>
          <w:tab w:val="left" w:pos="2304"/>
          <w:tab w:val="left" w:pos="2736"/>
          <w:tab w:val="left" w:pos="3168"/>
          <w:tab w:val="left" w:pos="3600"/>
        </w:tabs>
        <w:jc w:val="both"/>
        <w:rPr>
          <w:color w:val="auto"/>
          <w:szCs w:val="24"/>
        </w:rPr>
      </w:pPr>
    </w:p>
    <w:p w14:paraId="5B657609" w14:textId="77777777" w:rsidR="00214117" w:rsidRPr="00D92488" w:rsidRDefault="008E4779" w:rsidP="008E4779">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r>
      <w:r>
        <w:rPr>
          <w:color w:val="auto"/>
          <w:szCs w:val="24"/>
        </w:rPr>
        <w:tab/>
      </w:r>
      <w:r w:rsidR="00A37079" w:rsidRPr="00D92488">
        <w:rPr>
          <w:color w:val="auto"/>
          <w:szCs w:val="24"/>
        </w:rPr>
        <w:t>N</w:t>
      </w:r>
      <w:r w:rsidR="00214117" w:rsidRPr="00D92488">
        <w:rPr>
          <w:color w:val="auto"/>
          <w:szCs w:val="24"/>
        </w:rPr>
        <w:t>otification of emergency or disaster events occurring in nearby or adjacent counties would normally be relayed by the affected county using direct radio communications.</w:t>
      </w:r>
    </w:p>
    <w:p w14:paraId="5E6E136E" w14:textId="77777777" w:rsidR="00031064" w:rsidRPr="00D92488" w:rsidRDefault="00031064"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3FEC4CD6" w14:textId="77777777" w:rsidR="00214117" w:rsidRPr="00D92488" w:rsidRDefault="008E4779" w:rsidP="008E477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r>
        <w:rPr>
          <w:rFonts w:ascii="Arial" w:hAnsi="Arial" w:cs="Arial"/>
          <w:szCs w:val="24"/>
        </w:rPr>
        <w:tab/>
        <w:t>G.</w:t>
      </w:r>
      <w:r>
        <w:rPr>
          <w:rFonts w:ascii="Arial" w:hAnsi="Arial" w:cs="Arial"/>
          <w:szCs w:val="24"/>
        </w:rPr>
        <w:tab/>
      </w:r>
      <w:r w:rsidR="00214117" w:rsidRPr="00D92488">
        <w:rPr>
          <w:rFonts w:ascii="Arial" w:hAnsi="Arial" w:cs="Arial"/>
          <w:szCs w:val="24"/>
          <w:u w:val="single"/>
        </w:rPr>
        <w:t>Alerting of Key People</w:t>
      </w:r>
    </w:p>
    <w:p w14:paraId="674C7A77"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7C03276E" w14:textId="77777777" w:rsidR="00214117" w:rsidRPr="00D92488" w:rsidRDefault="008E4779" w:rsidP="008E4779">
      <w:pPr>
        <w:tabs>
          <w:tab w:val="left" w:pos="1008"/>
          <w:tab w:val="left" w:pos="1440"/>
          <w:tab w:val="left" w:pos="1872"/>
          <w:tab w:val="left" w:pos="2304"/>
          <w:tab w:val="left" w:pos="2736"/>
          <w:tab w:val="left" w:pos="3168"/>
          <w:tab w:val="left" w:pos="3600"/>
        </w:tabs>
        <w:ind w:left="1440" w:hanging="1440"/>
        <w:jc w:val="both"/>
        <w:rPr>
          <w:color w:val="auto"/>
          <w:szCs w:val="24"/>
        </w:rPr>
      </w:pPr>
      <w:r>
        <w:rPr>
          <w:color w:val="auto"/>
          <w:szCs w:val="24"/>
        </w:rPr>
        <w:tab/>
      </w:r>
      <w:r>
        <w:rPr>
          <w:color w:val="auto"/>
          <w:szCs w:val="24"/>
        </w:rPr>
        <w:tab/>
      </w:r>
      <w:r w:rsidR="007B4CCF" w:rsidRPr="00D92488">
        <w:rPr>
          <w:color w:val="auto"/>
          <w:szCs w:val="24"/>
        </w:rPr>
        <w:t xml:space="preserve">In accordance with </w:t>
      </w:r>
      <w:r w:rsidR="00A37A9B" w:rsidRPr="00D92488">
        <w:rPr>
          <w:color w:val="auto"/>
          <w:szCs w:val="24"/>
        </w:rPr>
        <w:t xml:space="preserve">local </w:t>
      </w:r>
      <w:r w:rsidR="007B4CCF" w:rsidRPr="00D92488">
        <w:rPr>
          <w:color w:val="auto"/>
          <w:szCs w:val="24"/>
        </w:rPr>
        <w:t>procedures, t</w:t>
      </w:r>
      <w:r w:rsidR="00214117" w:rsidRPr="00D92488">
        <w:rPr>
          <w:color w:val="auto"/>
          <w:szCs w:val="24"/>
        </w:rPr>
        <w:t>he communicator</w:t>
      </w:r>
      <w:r w:rsidR="007B4CCF" w:rsidRPr="00D92488">
        <w:rPr>
          <w:color w:val="auto"/>
          <w:szCs w:val="24"/>
        </w:rPr>
        <w:t>/dispatcher</w:t>
      </w:r>
      <w:r w:rsidR="00214117" w:rsidRPr="00D92488">
        <w:rPr>
          <w:color w:val="auto"/>
          <w:szCs w:val="24"/>
        </w:rPr>
        <w:t xml:space="preserve"> on duty will notify </w:t>
      </w:r>
      <w:r w:rsidR="007B4CCF" w:rsidRPr="00D92488">
        <w:rPr>
          <w:color w:val="auto"/>
          <w:szCs w:val="24"/>
        </w:rPr>
        <w:t xml:space="preserve">the </w:t>
      </w:r>
      <w:r w:rsidR="00214117" w:rsidRPr="00D92488">
        <w:rPr>
          <w:color w:val="auto"/>
          <w:szCs w:val="24"/>
        </w:rPr>
        <w:t>appropriate city</w:t>
      </w:r>
      <w:r w:rsidR="00E20ECD" w:rsidRPr="00D92488">
        <w:rPr>
          <w:color w:val="auto"/>
          <w:szCs w:val="24"/>
        </w:rPr>
        <w:t>/village</w:t>
      </w:r>
      <w:r w:rsidR="00214117" w:rsidRPr="00D92488">
        <w:rPr>
          <w:color w:val="auto"/>
          <w:szCs w:val="24"/>
        </w:rPr>
        <w:t xml:space="preserve"> and county officials</w:t>
      </w:r>
      <w:r w:rsidR="007B4CCF" w:rsidRPr="00D92488">
        <w:rPr>
          <w:color w:val="auto"/>
          <w:szCs w:val="24"/>
        </w:rPr>
        <w:t xml:space="preserve"> when there is a notification of a possible or actual emergency or disaster event</w:t>
      </w:r>
      <w:r w:rsidR="00214117" w:rsidRPr="00D92488">
        <w:rPr>
          <w:color w:val="auto"/>
          <w:szCs w:val="24"/>
        </w:rPr>
        <w:t>.</w:t>
      </w:r>
      <w:r w:rsidR="0099214E">
        <w:rPr>
          <w:color w:val="auto"/>
          <w:szCs w:val="24"/>
        </w:rPr>
        <w:t xml:space="preserve"> </w:t>
      </w:r>
      <w:r w:rsidR="00214117" w:rsidRPr="00D92488">
        <w:rPr>
          <w:color w:val="auto"/>
          <w:szCs w:val="24"/>
        </w:rPr>
        <w:t>If the EOC is activated, officials will, as required by the situation, assemble at the EOC and be prepared to evaluate information, effect coordination, and make emergency action decisions.</w:t>
      </w:r>
    </w:p>
    <w:p w14:paraId="200C9F00" w14:textId="77777777" w:rsidR="00D620E6" w:rsidRPr="00D92488" w:rsidRDefault="00D620E6"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p>
    <w:p w14:paraId="1F3C762E" w14:textId="77777777" w:rsidR="00214117" w:rsidRPr="00D92488" w:rsidRDefault="008E4779" w:rsidP="008E477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r>
        <w:rPr>
          <w:rFonts w:ascii="Arial" w:hAnsi="Arial" w:cs="Arial"/>
          <w:szCs w:val="24"/>
        </w:rPr>
        <w:tab/>
        <w:t>H.</w:t>
      </w:r>
      <w:r>
        <w:rPr>
          <w:rFonts w:ascii="Arial" w:hAnsi="Arial" w:cs="Arial"/>
          <w:szCs w:val="24"/>
        </w:rPr>
        <w:tab/>
      </w:r>
      <w:r w:rsidR="00214117" w:rsidRPr="00D92488">
        <w:rPr>
          <w:rFonts w:ascii="Arial" w:hAnsi="Arial" w:cs="Arial"/>
          <w:szCs w:val="24"/>
          <w:u w:val="single"/>
        </w:rPr>
        <w:t>Plan Implementation</w:t>
      </w:r>
    </w:p>
    <w:p w14:paraId="6D8E7882" w14:textId="77777777" w:rsidR="00D620E6" w:rsidRPr="00D92488" w:rsidRDefault="00D620E6" w:rsidP="002254AE">
      <w:pPr>
        <w:tabs>
          <w:tab w:val="left" w:pos="1008"/>
          <w:tab w:val="left" w:pos="1440"/>
          <w:tab w:val="left" w:pos="1872"/>
          <w:tab w:val="left" w:pos="2304"/>
          <w:tab w:val="left" w:pos="2736"/>
          <w:tab w:val="left" w:pos="3168"/>
          <w:tab w:val="left" w:pos="3600"/>
        </w:tabs>
        <w:jc w:val="both"/>
        <w:rPr>
          <w:color w:val="auto"/>
          <w:szCs w:val="24"/>
        </w:rPr>
      </w:pPr>
    </w:p>
    <w:p w14:paraId="0DB1FD1B" w14:textId="77777777" w:rsidR="00214117" w:rsidRPr="00D92488" w:rsidRDefault="008E4779" w:rsidP="008E4779">
      <w:pPr>
        <w:tabs>
          <w:tab w:val="left" w:pos="1008"/>
          <w:tab w:val="left" w:pos="1440"/>
          <w:tab w:val="left" w:pos="1872"/>
          <w:tab w:val="left" w:pos="2304"/>
          <w:tab w:val="left" w:pos="2736"/>
          <w:tab w:val="left" w:pos="3168"/>
          <w:tab w:val="left" w:pos="3600"/>
        </w:tabs>
        <w:ind w:left="1440" w:hanging="1440"/>
        <w:jc w:val="both"/>
        <w:rPr>
          <w:color w:val="auto"/>
          <w:szCs w:val="24"/>
        </w:rPr>
      </w:pPr>
      <w:r>
        <w:rPr>
          <w:color w:val="auto"/>
          <w:szCs w:val="24"/>
        </w:rPr>
        <w:tab/>
      </w:r>
      <w:r>
        <w:rPr>
          <w:color w:val="auto"/>
          <w:szCs w:val="24"/>
        </w:rPr>
        <w:tab/>
      </w:r>
      <w:r w:rsidR="00214117" w:rsidRPr="00D92488">
        <w:rPr>
          <w:color w:val="auto"/>
          <w:szCs w:val="24"/>
        </w:rPr>
        <w:t>The Chief Elected Official of the affected jurisdiction, on the advice of emergency response personnel, will decide to implement all or part of this plan.</w:t>
      </w:r>
      <w:r w:rsidR="0099214E">
        <w:rPr>
          <w:color w:val="auto"/>
          <w:szCs w:val="24"/>
        </w:rPr>
        <w:t xml:space="preserve"> </w:t>
      </w:r>
      <w:r w:rsidR="00214117" w:rsidRPr="00D92488">
        <w:rPr>
          <w:color w:val="auto"/>
          <w:szCs w:val="24"/>
        </w:rPr>
        <w:t>A Presidential Declaration of a Civil Defense Emergency shall mean automatic implementation of this Plan.</w:t>
      </w:r>
      <w:r w:rsidR="0099214E">
        <w:rPr>
          <w:color w:val="auto"/>
          <w:szCs w:val="24"/>
        </w:rPr>
        <w:t xml:space="preserve"> </w:t>
      </w:r>
      <w:r w:rsidR="00214117" w:rsidRPr="00D92488">
        <w:rPr>
          <w:color w:val="auto"/>
          <w:szCs w:val="24"/>
        </w:rPr>
        <w:t>On implementation, local executives will assume such emergency powers as are authorized by local ordinances or contained in the Nebraska Emergency Management Statutes and delegated by the Governor.</w:t>
      </w:r>
      <w:r w:rsidR="0099214E">
        <w:rPr>
          <w:color w:val="auto"/>
          <w:szCs w:val="24"/>
        </w:rPr>
        <w:t xml:space="preserve"> </w:t>
      </w:r>
      <w:r w:rsidR="00214117" w:rsidRPr="00D92488">
        <w:rPr>
          <w:color w:val="auto"/>
          <w:szCs w:val="24"/>
        </w:rPr>
        <w:t xml:space="preserve">The Chair of the County Board of </w:t>
      </w:r>
      <w:r w:rsidR="00214117" w:rsidRPr="00D92488">
        <w:rPr>
          <w:b/>
          <w:i/>
          <w:color w:val="auto"/>
          <w:szCs w:val="24"/>
        </w:rPr>
        <w:t>Supervisors/Commissioners</w:t>
      </w:r>
      <w:r w:rsidR="00214117" w:rsidRPr="00D92488">
        <w:rPr>
          <w:color w:val="auto"/>
          <w:szCs w:val="24"/>
        </w:rPr>
        <w:t xml:space="preserve"> and/or the Mayors/Chair</w:t>
      </w:r>
      <w:r w:rsidR="006E7A21" w:rsidRPr="00D92488">
        <w:rPr>
          <w:color w:val="auto"/>
          <w:szCs w:val="24"/>
        </w:rPr>
        <w:t>s</w:t>
      </w:r>
      <w:r w:rsidR="00214117" w:rsidRPr="00D92488">
        <w:rPr>
          <w:color w:val="auto"/>
          <w:szCs w:val="24"/>
        </w:rPr>
        <w:t xml:space="preserve"> of the Village Boards of the affected communities will</w:t>
      </w:r>
      <w:r w:rsidR="00F56498" w:rsidRPr="00D92488">
        <w:rPr>
          <w:color w:val="auto"/>
          <w:szCs w:val="24"/>
        </w:rPr>
        <w:t xml:space="preserve"> be responsible for the implementation, management and direction of this Plan.</w:t>
      </w:r>
      <w:r w:rsidR="0099214E">
        <w:rPr>
          <w:color w:val="auto"/>
          <w:szCs w:val="24"/>
        </w:rPr>
        <w:t xml:space="preserve"> </w:t>
      </w:r>
      <w:r w:rsidR="00F56498" w:rsidRPr="00D92488">
        <w:rPr>
          <w:color w:val="auto"/>
          <w:szCs w:val="24"/>
        </w:rPr>
        <w:t>The Chief Elected Official will support the Incident Commander in the execution of tactical operations as prioritized by the Executive Board</w:t>
      </w:r>
      <w:r w:rsidR="00962E67" w:rsidRPr="00D92488">
        <w:rPr>
          <w:color w:val="auto"/>
          <w:szCs w:val="24"/>
        </w:rPr>
        <w:t>:</w:t>
      </w:r>
    </w:p>
    <w:p w14:paraId="00479B40" w14:textId="77777777" w:rsidR="00BE22CC" w:rsidRPr="00D92488" w:rsidRDefault="00BE22CC"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320"/>
        <w:rPr>
          <w:rFonts w:ascii="Arial" w:hAnsi="Arial" w:cs="Arial"/>
          <w:szCs w:val="24"/>
        </w:rPr>
      </w:pPr>
    </w:p>
    <w:p w14:paraId="561BA0B1" w14:textId="77777777" w:rsidR="00214117" w:rsidRPr="008E4779" w:rsidRDefault="008E4779" w:rsidP="008E4779">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t>1.</w:t>
      </w:r>
      <w:r>
        <w:rPr>
          <w:color w:val="auto"/>
          <w:szCs w:val="24"/>
        </w:rPr>
        <w:tab/>
      </w:r>
      <w:r w:rsidR="00214117" w:rsidRPr="008E4779">
        <w:rPr>
          <w:color w:val="auto"/>
          <w:szCs w:val="24"/>
        </w:rPr>
        <w:t>All county and city</w:t>
      </w:r>
      <w:r w:rsidR="00E20ECD" w:rsidRPr="008E4779">
        <w:rPr>
          <w:color w:val="auto"/>
          <w:szCs w:val="24"/>
        </w:rPr>
        <w:t>/village</w:t>
      </w:r>
      <w:r w:rsidR="00214117" w:rsidRPr="008E4779">
        <w:rPr>
          <w:color w:val="auto"/>
          <w:szCs w:val="24"/>
        </w:rPr>
        <w:t xml:space="preserve"> officials will immediately activate their portions of the Plan and discontinue all non-essential actions.</w:t>
      </w:r>
      <w:r w:rsidR="0099214E">
        <w:rPr>
          <w:color w:val="auto"/>
          <w:szCs w:val="24"/>
        </w:rPr>
        <w:t xml:space="preserve"> </w:t>
      </w:r>
      <w:r w:rsidR="00214117" w:rsidRPr="008E4779">
        <w:rPr>
          <w:color w:val="auto"/>
          <w:szCs w:val="24"/>
        </w:rPr>
        <w:t>If a portion of the Plan cannot be activated, the appropriate Chief Executive will be immediately notified so alternate arrangements can be made.</w:t>
      </w:r>
    </w:p>
    <w:p w14:paraId="7CF09A37" w14:textId="77777777" w:rsidR="008E4779" w:rsidRDefault="008E4779" w:rsidP="008E4779">
      <w:pPr>
        <w:tabs>
          <w:tab w:val="left" w:pos="1008"/>
          <w:tab w:val="left" w:pos="1440"/>
          <w:tab w:val="left" w:pos="1872"/>
          <w:tab w:val="left" w:pos="2304"/>
          <w:tab w:val="left" w:pos="2736"/>
          <w:tab w:val="left" w:pos="3168"/>
          <w:tab w:val="left" w:pos="3600"/>
        </w:tabs>
        <w:jc w:val="both"/>
        <w:rPr>
          <w:color w:val="auto"/>
          <w:szCs w:val="24"/>
        </w:rPr>
      </w:pPr>
    </w:p>
    <w:p w14:paraId="35591822" w14:textId="77777777" w:rsidR="00214117" w:rsidRPr="008E4779" w:rsidRDefault="008E4779" w:rsidP="008E4779">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lastRenderedPageBreak/>
        <w:tab/>
      </w:r>
      <w:r>
        <w:rPr>
          <w:color w:val="auto"/>
          <w:szCs w:val="24"/>
        </w:rPr>
        <w:tab/>
        <w:t>2.</w:t>
      </w:r>
      <w:r>
        <w:rPr>
          <w:color w:val="auto"/>
          <w:szCs w:val="24"/>
        </w:rPr>
        <w:tab/>
      </w:r>
      <w:r w:rsidR="00214117" w:rsidRPr="008E4779">
        <w:rPr>
          <w:color w:val="auto"/>
          <w:szCs w:val="24"/>
        </w:rPr>
        <w:t>The County Emergency Management Director will coordinate disaster operations support for emergency response services and make contact with the Nebraska Emergency Management Agency and other appropriate state and local organizations.</w:t>
      </w:r>
    </w:p>
    <w:p w14:paraId="35FF9669" w14:textId="77777777" w:rsidR="00214117" w:rsidRPr="00D92488" w:rsidRDefault="00214117" w:rsidP="002254AE">
      <w:pPr>
        <w:tabs>
          <w:tab w:val="left" w:pos="1008"/>
          <w:tab w:val="left" w:pos="1440"/>
          <w:tab w:val="left" w:pos="1872"/>
          <w:tab w:val="left" w:pos="2304"/>
          <w:tab w:val="left" w:pos="2736"/>
          <w:tab w:val="left" w:pos="3168"/>
          <w:tab w:val="left" w:pos="3600"/>
        </w:tabs>
        <w:ind w:left="1872" w:hanging="1872"/>
        <w:jc w:val="both"/>
        <w:rPr>
          <w:color w:val="auto"/>
          <w:szCs w:val="24"/>
        </w:rPr>
      </w:pPr>
    </w:p>
    <w:p w14:paraId="293A0D9E" w14:textId="77777777" w:rsidR="00214117" w:rsidRPr="00D92488" w:rsidRDefault="008E4779" w:rsidP="008E477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szCs w:val="24"/>
        </w:rPr>
      </w:pPr>
      <w:r>
        <w:rPr>
          <w:rFonts w:ascii="Arial" w:hAnsi="Arial" w:cs="Arial"/>
          <w:szCs w:val="24"/>
        </w:rPr>
        <w:tab/>
      </w:r>
      <w:r>
        <w:rPr>
          <w:rFonts w:ascii="Arial" w:hAnsi="Arial" w:cs="Arial"/>
          <w:szCs w:val="24"/>
        </w:rPr>
        <w:tab/>
        <w:t>3.</w:t>
      </w:r>
      <w:r>
        <w:rPr>
          <w:rFonts w:ascii="Arial" w:hAnsi="Arial" w:cs="Arial"/>
          <w:szCs w:val="24"/>
        </w:rPr>
        <w:tab/>
      </w:r>
      <w:r w:rsidR="00214117" w:rsidRPr="00D92488">
        <w:rPr>
          <w:rFonts w:ascii="Arial" w:hAnsi="Arial" w:cs="Arial"/>
          <w:szCs w:val="24"/>
        </w:rPr>
        <w:t>Depending on the situation, disaster declarations in accordance with RRS 81-829.50 will be made by the chief executives of *** County and the affected communities.</w:t>
      </w:r>
      <w:r w:rsidR="0099214E">
        <w:rPr>
          <w:rFonts w:ascii="Arial" w:hAnsi="Arial" w:cs="Arial"/>
          <w:szCs w:val="24"/>
        </w:rPr>
        <w:t xml:space="preserve"> </w:t>
      </w:r>
      <w:r w:rsidR="00214117" w:rsidRPr="00D92488">
        <w:rPr>
          <w:rFonts w:ascii="Arial" w:hAnsi="Arial" w:cs="Arial"/>
          <w:szCs w:val="24"/>
        </w:rPr>
        <w:t>The effect of a local disaster declaration shall activate the response and recovery aspects of this Plan, any other interjurisdictional disaster plans and to authorize the furnishing of aid and assistance from these plans.</w:t>
      </w:r>
      <w:r w:rsidR="0099214E">
        <w:rPr>
          <w:rFonts w:ascii="Arial" w:hAnsi="Arial" w:cs="Arial"/>
          <w:szCs w:val="24"/>
        </w:rPr>
        <w:t xml:space="preserve"> </w:t>
      </w:r>
      <w:r w:rsidR="00214117" w:rsidRPr="00D92488">
        <w:rPr>
          <w:rFonts w:ascii="Arial" w:hAnsi="Arial" w:cs="Arial"/>
          <w:szCs w:val="24"/>
        </w:rPr>
        <w:t>A local disaster declaration is a prerequisite for obtaining a state disaster proclamation from the Governor authorizing state assistance and response support.</w:t>
      </w:r>
    </w:p>
    <w:p w14:paraId="33292736" w14:textId="77777777" w:rsidR="00D620E6" w:rsidRPr="00D92488" w:rsidRDefault="00D620E6" w:rsidP="002254AE">
      <w:pPr>
        <w:tabs>
          <w:tab w:val="left" w:pos="1008"/>
          <w:tab w:val="left" w:pos="1440"/>
          <w:tab w:val="left" w:pos="1872"/>
          <w:tab w:val="left" w:pos="2304"/>
          <w:tab w:val="left" w:pos="2736"/>
          <w:tab w:val="left" w:pos="3168"/>
          <w:tab w:val="left" w:pos="3600"/>
        </w:tabs>
        <w:jc w:val="both"/>
        <w:rPr>
          <w:color w:val="auto"/>
          <w:szCs w:val="24"/>
        </w:rPr>
      </w:pPr>
    </w:p>
    <w:p w14:paraId="4CD22107" w14:textId="77777777" w:rsidR="008574AB" w:rsidRPr="008E4779" w:rsidRDefault="0057509F" w:rsidP="0057509F">
      <w:pPr>
        <w:tabs>
          <w:tab w:val="left" w:pos="1008"/>
          <w:tab w:val="left" w:pos="1440"/>
          <w:tab w:val="left" w:pos="1872"/>
          <w:tab w:val="left" w:pos="2304"/>
          <w:tab w:val="left" w:pos="2736"/>
          <w:tab w:val="left" w:pos="3168"/>
          <w:tab w:val="left" w:pos="3600"/>
        </w:tabs>
        <w:ind w:left="1440" w:hanging="1440"/>
        <w:jc w:val="both"/>
        <w:rPr>
          <w:color w:val="auto"/>
          <w:szCs w:val="24"/>
          <w:u w:val="single"/>
        </w:rPr>
      </w:pPr>
      <w:r>
        <w:rPr>
          <w:color w:val="auto"/>
          <w:szCs w:val="24"/>
        </w:rPr>
        <w:tab/>
        <w:t>I.</w:t>
      </w:r>
      <w:r>
        <w:rPr>
          <w:color w:val="auto"/>
          <w:szCs w:val="24"/>
        </w:rPr>
        <w:tab/>
      </w:r>
      <w:r w:rsidR="008574AB" w:rsidRPr="008E4779">
        <w:rPr>
          <w:color w:val="auto"/>
          <w:szCs w:val="24"/>
          <w:u w:val="single"/>
        </w:rPr>
        <w:t>National Incident Management System (NIMS) and the Incident Command System (IC</w:t>
      </w:r>
      <w:r w:rsidR="00C01E61">
        <w:rPr>
          <w:color w:val="auto"/>
          <w:szCs w:val="24"/>
          <w:u w:val="single"/>
        </w:rPr>
        <w:t>S</w:t>
      </w:r>
      <w:r w:rsidR="008574AB" w:rsidRPr="008E4779">
        <w:rPr>
          <w:color w:val="auto"/>
          <w:szCs w:val="24"/>
          <w:u w:val="single"/>
        </w:rPr>
        <w:t xml:space="preserve">). </w:t>
      </w:r>
    </w:p>
    <w:p w14:paraId="3449DE4A" w14:textId="77777777" w:rsidR="008D395A" w:rsidRPr="00D92488" w:rsidRDefault="008D395A" w:rsidP="002254AE">
      <w:pPr>
        <w:pStyle w:val="Default"/>
        <w:tabs>
          <w:tab w:val="left" w:pos="1008"/>
          <w:tab w:val="left" w:pos="1440"/>
          <w:tab w:val="left" w:pos="1872"/>
          <w:tab w:val="left" w:pos="2304"/>
          <w:tab w:val="left" w:pos="2736"/>
          <w:tab w:val="left" w:pos="3168"/>
          <w:tab w:val="left" w:pos="3600"/>
        </w:tabs>
        <w:rPr>
          <w:color w:val="auto"/>
        </w:rPr>
      </w:pPr>
    </w:p>
    <w:p w14:paraId="10E18112" w14:textId="77777777" w:rsidR="008D395A" w:rsidRPr="00D92488" w:rsidRDefault="0057509F" w:rsidP="0057509F">
      <w:pPr>
        <w:pStyle w:val="Default"/>
        <w:tabs>
          <w:tab w:val="left" w:pos="1008"/>
          <w:tab w:val="left" w:pos="1440"/>
          <w:tab w:val="left" w:pos="1872"/>
          <w:tab w:val="left" w:pos="2304"/>
          <w:tab w:val="left" w:pos="2736"/>
          <w:tab w:val="left" w:pos="3168"/>
          <w:tab w:val="left" w:pos="3600"/>
        </w:tabs>
        <w:ind w:left="1872" w:hanging="1872"/>
        <w:jc w:val="both"/>
        <w:rPr>
          <w:color w:val="auto"/>
        </w:rPr>
      </w:pPr>
      <w:r>
        <w:rPr>
          <w:color w:val="auto"/>
        </w:rPr>
        <w:tab/>
      </w:r>
      <w:r>
        <w:rPr>
          <w:color w:val="auto"/>
        </w:rPr>
        <w:tab/>
        <w:t>1.</w:t>
      </w:r>
      <w:r>
        <w:rPr>
          <w:color w:val="auto"/>
        </w:rPr>
        <w:tab/>
      </w:r>
      <w:r w:rsidR="008D395A" w:rsidRPr="00D92488">
        <w:rPr>
          <w:color w:val="auto"/>
        </w:rPr>
        <w:t xml:space="preserve">The NIMS is an emergency or disaster event management, direction and control system that is standardized for use across the nation. April, 2004, the Governor of Nebraska signed a declaration stating that the NIMS and the Incident Command System will be used by responders and officials during an emergency or disaster response. This management system clarifies decision and strategy making roles, functional operations roles and uses a common language. This incident management system can be used by a single responder for a short duration event to multi-state and governments response to a catastrophic, multi-state event. The Incident Command System allows the responder(s) to have: </w:t>
      </w:r>
    </w:p>
    <w:p w14:paraId="36214E41" w14:textId="77777777" w:rsidR="00D620E6" w:rsidRPr="00D92488" w:rsidRDefault="00D620E6" w:rsidP="002254AE">
      <w:pPr>
        <w:pStyle w:val="Default"/>
        <w:tabs>
          <w:tab w:val="left" w:pos="1008"/>
          <w:tab w:val="left" w:pos="1440"/>
          <w:tab w:val="left" w:pos="1872"/>
          <w:tab w:val="left" w:pos="2304"/>
          <w:tab w:val="left" w:pos="2736"/>
          <w:tab w:val="left" w:pos="3168"/>
          <w:tab w:val="left" w:pos="3600"/>
        </w:tabs>
        <w:rPr>
          <w:color w:val="auto"/>
        </w:rPr>
      </w:pPr>
    </w:p>
    <w:p w14:paraId="36C3EEBA" w14:textId="77777777" w:rsidR="008D395A" w:rsidRPr="00D92488" w:rsidRDefault="0057509F" w:rsidP="0057509F">
      <w:pPr>
        <w:pStyle w:val="Default"/>
        <w:tabs>
          <w:tab w:val="left" w:pos="1008"/>
          <w:tab w:val="left" w:pos="1440"/>
          <w:tab w:val="left" w:pos="1872"/>
          <w:tab w:val="left" w:pos="2304"/>
          <w:tab w:val="left" w:pos="2736"/>
          <w:tab w:val="left" w:pos="3168"/>
          <w:tab w:val="left" w:pos="3600"/>
        </w:tabs>
        <w:rPr>
          <w:color w:val="auto"/>
        </w:rPr>
      </w:pPr>
      <w:r>
        <w:rPr>
          <w:color w:val="auto"/>
        </w:rPr>
        <w:tab/>
      </w:r>
      <w:r>
        <w:rPr>
          <w:color w:val="auto"/>
        </w:rPr>
        <w:tab/>
      </w:r>
      <w:r>
        <w:rPr>
          <w:color w:val="auto"/>
        </w:rPr>
        <w:tab/>
        <w:t>a.</w:t>
      </w:r>
      <w:r>
        <w:rPr>
          <w:color w:val="auto"/>
        </w:rPr>
        <w:tab/>
      </w:r>
      <w:r w:rsidR="008D395A" w:rsidRPr="00D92488">
        <w:rPr>
          <w:color w:val="auto"/>
        </w:rPr>
        <w:t xml:space="preserve">a single set of objectives for a given time period, </w:t>
      </w:r>
    </w:p>
    <w:p w14:paraId="15AA2A9E" w14:textId="77777777" w:rsidR="00D620E6" w:rsidRPr="00D92488" w:rsidRDefault="00D620E6" w:rsidP="002254AE">
      <w:pPr>
        <w:pStyle w:val="Default"/>
        <w:tabs>
          <w:tab w:val="left" w:pos="1008"/>
          <w:tab w:val="left" w:pos="1440"/>
          <w:tab w:val="left" w:pos="1872"/>
          <w:tab w:val="left" w:pos="2304"/>
          <w:tab w:val="left" w:pos="2736"/>
          <w:tab w:val="left" w:pos="3168"/>
          <w:tab w:val="left" w:pos="3600"/>
        </w:tabs>
        <w:rPr>
          <w:color w:val="auto"/>
        </w:rPr>
      </w:pPr>
    </w:p>
    <w:p w14:paraId="3C31A918" w14:textId="77777777" w:rsidR="008D395A" w:rsidRPr="00D92488" w:rsidRDefault="0057509F" w:rsidP="0057509F">
      <w:pPr>
        <w:pStyle w:val="Default"/>
        <w:tabs>
          <w:tab w:val="left" w:pos="1008"/>
          <w:tab w:val="left" w:pos="1440"/>
          <w:tab w:val="left" w:pos="1872"/>
          <w:tab w:val="left" w:pos="2304"/>
          <w:tab w:val="left" w:pos="2736"/>
          <w:tab w:val="left" w:pos="3168"/>
          <w:tab w:val="left" w:pos="3600"/>
        </w:tabs>
        <w:rPr>
          <w:color w:val="auto"/>
        </w:rPr>
      </w:pPr>
      <w:r>
        <w:rPr>
          <w:color w:val="auto"/>
        </w:rPr>
        <w:tab/>
      </w:r>
      <w:r>
        <w:rPr>
          <w:color w:val="auto"/>
        </w:rPr>
        <w:tab/>
      </w:r>
      <w:r>
        <w:rPr>
          <w:color w:val="auto"/>
        </w:rPr>
        <w:tab/>
        <w:t>b.</w:t>
      </w:r>
      <w:r>
        <w:rPr>
          <w:color w:val="auto"/>
        </w:rPr>
        <w:tab/>
      </w:r>
      <w:r w:rsidR="008D395A" w:rsidRPr="00D92488">
        <w:rPr>
          <w:color w:val="auto"/>
        </w:rPr>
        <w:t xml:space="preserve">tactical plans developed using a collective, strategic approach, </w:t>
      </w:r>
    </w:p>
    <w:p w14:paraId="5830D250" w14:textId="77777777" w:rsidR="008D395A" w:rsidRPr="00D92488" w:rsidRDefault="008D395A" w:rsidP="0057509F">
      <w:pPr>
        <w:pStyle w:val="Default"/>
        <w:tabs>
          <w:tab w:val="left" w:pos="1008"/>
          <w:tab w:val="left" w:pos="1440"/>
          <w:tab w:val="left" w:pos="1872"/>
          <w:tab w:val="left" w:pos="2304"/>
          <w:tab w:val="left" w:pos="2736"/>
          <w:tab w:val="left" w:pos="3168"/>
          <w:tab w:val="left" w:pos="3600"/>
        </w:tabs>
        <w:rPr>
          <w:color w:val="auto"/>
        </w:rPr>
      </w:pPr>
    </w:p>
    <w:p w14:paraId="640123AC" w14:textId="77777777" w:rsidR="008D395A" w:rsidRPr="00D92488" w:rsidRDefault="0057509F" w:rsidP="0057509F">
      <w:pPr>
        <w:pStyle w:val="Default"/>
        <w:tabs>
          <w:tab w:val="left" w:pos="1008"/>
          <w:tab w:val="left" w:pos="1440"/>
          <w:tab w:val="left" w:pos="1872"/>
          <w:tab w:val="left" w:pos="2304"/>
          <w:tab w:val="left" w:pos="2736"/>
          <w:tab w:val="left" w:pos="3168"/>
          <w:tab w:val="left" w:pos="3600"/>
        </w:tabs>
        <w:ind w:left="2304" w:hanging="2304"/>
        <w:rPr>
          <w:color w:val="auto"/>
        </w:rPr>
      </w:pPr>
      <w:r>
        <w:rPr>
          <w:color w:val="auto"/>
        </w:rPr>
        <w:tab/>
      </w:r>
      <w:r>
        <w:rPr>
          <w:color w:val="auto"/>
        </w:rPr>
        <w:tab/>
      </w:r>
      <w:r>
        <w:rPr>
          <w:color w:val="auto"/>
        </w:rPr>
        <w:tab/>
        <w:t>c.</w:t>
      </w:r>
      <w:r>
        <w:rPr>
          <w:color w:val="auto"/>
        </w:rPr>
        <w:tab/>
      </w:r>
      <w:r w:rsidR="005F7B22" w:rsidRPr="00D92488">
        <w:rPr>
          <w:color w:val="auto"/>
        </w:rPr>
        <w:t>i</w:t>
      </w:r>
      <w:r w:rsidR="008D395A" w:rsidRPr="00D92488">
        <w:rPr>
          <w:color w:val="auto"/>
        </w:rPr>
        <w:t xml:space="preserve">mproved information flow and coordination between responders and decision makers, </w:t>
      </w:r>
    </w:p>
    <w:p w14:paraId="1AC26ACF" w14:textId="77777777" w:rsidR="00D620E6" w:rsidRPr="00D92488" w:rsidRDefault="00D620E6" w:rsidP="002254AE">
      <w:pPr>
        <w:pStyle w:val="Default"/>
        <w:tabs>
          <w:tab w:val="left" w:pos="1008"/>
          <w:tab w:val="left" w:pos="1440"/>
          <w:tab w:val="left" w:pos="1872"/>
          <w:tab w:val="left" w:pos="2304"/>
          <w:tab w:val="left" w:pos="2736"/>
          <w:tab w:val="left" w:pos="3168"/>
          <w:tab w:val="left" w:pos="3600"/>
        </w:tabs>
        <w:rPr>
          <w:color w:val="auto"/>
        </w:rPr>
      </w:pPr>
    </w:p>
    <w:p w14:paraId="2F883B33" w14:textId="77777777" w:rsidR="008D395A" w:rsidRPr="00D92488" w:rsidRDefault="0057509F" w:rsidP="0057509F">
      <w:pPr>
        <w:pStyle w:val="Default"/>
        <w:tabs>
          <w:tab w:val="left" w:pos="1008"/>
          <w:tab w:val="left" w:pos="1440"/>
          <w:tab w:val="left" w:pos="1872"/>
          <w:tab w:val="left" w:pos="2304"/>
          <w:tab w:val="left" w:pos="2736"/>
          <w:tab w:val="left" w:pos="3168"/>
          <w:tab w:val="left" w:pos="3600"/>
        </w:tabs>
        <w:rPr>
          <w:color w:val="auto"/>
        </w:rPr>
      </w:pPr>
      <w:r>
        <w:rPr>
          <w:color w:val="auto"/>
        </w:rPr>
        <w:tab/>
      </w:r>
      <w:r>
        <w:rPr>
          <w:color w:val="auto"/>
        </w:rPr>
        <w:tab/>
      </w:r>
      <w:r>
        <w:rPr>
          <w:color w:val="auto"/>
        </w:rPr>
        <w:tab/>
        <w:t>d.</w:t>
      </w:r>
      <w:r>
        <w:rPr>
          <w:color w:val="auto"/>
        </w:rPr>
        <w:tab/>
      </w:r>
      <w:r w:rsidR="008D395A" w:rsidRPr="00D92488">
        <w:rPr>
          <w:color w:val="auto"/>
        </w:rPr>
        <w:t xml:space="preserve">a common understanding of joint priorities and restrictions, </w:t>
      </w:r>
    </w:p>
    <w:p w14:paraId="1853EF9E" w14:textId="77777777" w:rsidR="00D620E6" w:rsidRPr="00D92488" w:rsidRDefault="00D620E6" w:rsidP="002254AE">
      <w:pPr>
        <w:pStyle w:val="Default"/>
        <w:tabs>
          <w:tab w:val="left" w:pos="1008"/>
          <w:tab w:val="left" w:pos="1440"/>
          <w:tab w:val="left" w:pos="1872"/>
          <w:tab w:val="left" w:pos="2304"/>
          <w:tab w:val="left" w:pos="2736"/>
          <w:tab w:val="left" w:pos="3168"/>
          <w:tab w:val="left" w:pos="3600"/>
        </w:tabs>
        <w:rPr>
          <w:color w:val="auto"/>
        </w:rPr>
      </w:pPr>
    </w:p>
    <w:p w14:paraId="671C3CF0" w14:textId="77777777" w:rsidR="008D395A" w:rsidRPr="00D92488" w:rsidRDefault="0057509F" w:rsidP="0057509F">
      <w:pPr>
        <w:pStyle w:val="Default"/>
        <w:tabs>
          <w:tab w:val="left" w:pos="1008"/>
          <w:tab w:val="left" w:pos="1440"/>
          <w:tab w:val="left" w:pos="1872"/>
          <w:tab w:val="left" w:pos="2304"/>
          <w:tab w:val="left" w:pos="2736"/>
          <w:tab w:val="left" w:pos="3168"/>
          <w:tab w:val="left" w:pos="3600"/>
        </w:tabs>
        <w:ind w:left="2304" w:hanging="2304"/>
        <w:rPr>
          <w:color w:val="auto"/>
        </w:rPr>
      </w:pPr>
      <w:r>
        <w:rPr>
          <w:color w:val="auto"/>
        </w:rPr>
        <w:tab/>
      </w:r>
      <w:r>
        <w:rPr>
          <w:color w:val="auto"/>
        </w:rPr>
        <w:tab/>
      </w:r>
      <w:r>
        <w:rPr>
          <w:color w:val="auto"/>
        </w:rPr>
        <w:tab/>
        <w:t>e.</w:t>
      </w:r>
      <w:r>
        <w:rPr>
          <w:color w:val="auto"/>
        </w:rPr>
        <w:tab/>
      </w:r>
      <w:r w:rsidR="008D395A" w:rsidRPr="00D92488">
        <w:rPr>
          <w:color w:val="auto"/>
        </w:rPr>
        <w:t xml:space="preserve">assurance that no agency’s legal authority is compromised or neglected, </w:t>
      </w:r>
      <w:r w:rsidR="00962E67" w:rsidRPr="00D92488">
        <w:rPr>
          <w:color w:val="auto"/>
        </w:rPr>
        <w:t>and</w:t>
      </w:r>
    </w:p>
    <w:p w14:paraId="415ABA66" w14:textId="77777777" w:rsidR="008D395A" w:rsidRPr="00D92488" w:rsidRDefault="008D395A" w:rsidP="0057509F">
      <w:pPr>
        <w:pStyle w:val="Default"/>
        <w:tabs>
          <w:tab w:val="left" w:pos="1008"/>
          <w:tab w:val="left" w:pos="1440"/>
          <w:tab w:val="left" w:pos="1872"/>
          <w:tab w:val="left" w:pos="2304"/>
          <w:tab w:val="left" w:pos="2736"/>
          <w:tab w:val="left" w:pos="3168"/>
          <w:tab w:val="left" w:pos="3600"/>
        </w:tabs>
        <w:rPr>
          <w:color w:val="auto"/>
        </w:rPr>
      </w:pPr>
    </w:p>
    <w:p w14:paraId="50ADB485" w14:textId="77777777" w:rsidR="008D395A" w:rsidRPr="00D92488" w:rsidRDefault="0057509F" w:rsidP="0057509F">
      <w:pPr>
        <w:pStyle w:val="Default"/>
        <w:tabs>
          <w:tab w:val="left" w:pos="1008"/>
          <w:tab w:val="left" w:pos="1440"/>
          <w:tab w:val="left" w:pos="1872"/>
          <w:tab w:val="left" w:pos="2304"/>
          <w:tab w:val="left" w:pos="2736"/>
          <w:tab w:val="left" w:pos="3168"/>
          <w:tab w:val="left" w:pos="3600"/>
        </w:tabs>
        <w:ind w:left="2304" w:hanging="2304"/>
        <w:rPr>
          <w:color w:val="auto"/>
        </w:rPr>
      </w:pPr>
      <w:r>
        <w:rPr>
          <w:color w:val="auto"/>
        </w:rPr>
        <w:tab/>
      </w:r>
      <w:r>
        <w:rPr>
          <w:color w:val="auto"/>
        </w:rPr>
        <w:tab/>
      </w:r>
      <w:r>
        <w:rPr>
          <w:color w:val="auto"/>
        </w:rPr>
        <w:tab/>
        <w:t>f.</w:t>
      </w:r>
      <w:r>
        <w:rPr>
          <w:color w:val="auto"/>
        </w:rPr>
        <w:tab/>
      </w:r>
      <w:r w:rsidR="008D395A" w:rsidRPr="00D92488">
        <w:rPr>
          <w:color w:val="auto"/>
        </w:rPr>
        <w:t xml:space="preserve">use of resources and the combined efforts of all agencies under a single plan. </w:t>
      </w:r>
    </w:p>
    <w:p w14:paraId="32F32783" w14:textId="77777777" w:rsidR="00D620E6" w:rsidRPr="00D92488" w:rsidRDefault="00D620E6" w:rsidP="002254AE">
      <w:pPr>
        <w:tabs>
          <w:tab w:val="left" w:pos="1008"/>
          <w:tab w:val="left" w:pos="1440"/>
          <w:tab w:val="left" w:pos="1872"/>
          <w:tab w:val="left" w:pos="2304"/>
          <w:tab w:val="left" w:pos="2736"/>
          <w:tab w:val="left" w:pos="3168"/>
          <w:tab w:val="left" w:pos="3600"/>
        </w:tabs>
        <w:jc w:val="both"/>
        <w:rPr>
          <w:color w:val="auto"/>
          <w:szCs w:val="24"/>
        </w:rPr>
      </w:pPr>
    </w:p>
    <w:p w14:paraId="353F9439" w14:textId="77777777" w:rsidR="00720DD8" w:rsidRPr="00D92488" w:rsidRDefault="00720DD8" w:rsidP="002254AE">
      <w:pPr>
        <w:tabs>
          <w:tab w:val="left" w:pos="1008"/>
          <w:tab w:val="left" w:pos="1440"/>
          <w:tab w:val="left" w:pos="1872"/>
          <w:tab w:val="left" w:pos="2304"/>
          <w:tab w:val="left" w:pos="2736"/>
          <w:tab w:val="left" w:pos="3168"/>
          <w:tab w:val="left" w:pos="3600"/>
        </w:tabs>
        <w:rPr>
          <w:color w:val="auto"/>
          <w:szCs w:val="24"/>
        </w:rPr>
      </w:pPr>
      <w:r w:rsidRPr="00D92488">
        <w:rPr>
          <w:color w:val="auto"/>
          <w:szCs w:val="24"/>
        </w:rPr>
        <w:br w:type="page"/>
      </w:r>
    </w:p>
    <w:p w14:paraId="63261B0F" w14:textId="77777777" w:rsidR="005F7B22" w:rsidRPr="0057509F" w:rsidRDefault="0057509F" w:rsidP="0057509F">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lastRenderedPageBreak/>
        <w:tab/>
      </w:r>
      <w:r>
        <w:rPr>
          <w:color w:val="auto"/>
          <w:szCs w:val="24"/>
        </w:rPr>
        <w:tab/>
        <w:t>2.</w:t>
      </w:r>
      <w:r>
        <w:rPr>
          <w:color w:val="auto"/>
          <w:szCs w:val="24"/>
        </w:rPr>
        <w:tab/>
      </w:r>
      <w:r w:rsidR="008D395A" w:rsidRPr="0057509F">
        <w:rPr>
          <w:color w:val="auto"/>
          <w:szCs w:val="24"/>
        </w:rPr>
        <w:t>There are five functions or activities common to all responses, whether handled by one or hundreds of responders:</w:t>
      </w:r>
    </w:p>
    <w:p w14:paraId="47E8EBCF" w14:textId="77777777" w:rsidR="005F7B22" w:rsidRPr="00D92488" w:rsidRDefault="005F7B22" w:rsidP="0057509F">
      <w:pPr>
        <w:tabs>
          <w:tab w:val="left" w:pos="1008"/>
          <w:tab w:val="left" w:pos="1440"/>
          <w:tab w:val="left" w:pos="1872"/>
          <w:tab w:val="left" w:pos="2304"/>
          <w:tab w:val="left" w:pos="2736"/>
          <w:tab w:val="left" w:pos="3168"/>
          <w:tab w:val="left" w:pos="3600"/>
        </w:tabs>
        <w:jc w:val="both"/>
        <w:rPr>
          <w:color w:val="auto"/>
          <w:szCs w:val="24"/>
        </w:rPr>
      </w:pPr>
    </w:p>
    <w:p w14:paraId="4DAB4A7A" w14:textId="77777777" w:rsidR="00324E2E" w:rsidRPr="0057509F" w:rsidRDefault="0057509F" w:rsidP="0057509F">
      <w:pPr>
        <w:tabs>
          <w:tab w:val="left" w:pos="1008"/>
          <w:tab w:val="left" w:pos="1440"/>
          <w:tab w:val="left" w:pos="1872"/>
          <w:tab w:val="left" w:pos="2304"/>
          <w:tab w:val="left" w:pos="2736"/>
          <w:tab w:val="left" w:pos="3168"/>
          <w:tab w:val="left" w:pos="3600"/>
        </w:tabs>
        <w:ind w:left="2304" w:hanging="2304"/>
        <w:jc w:val="both"/>
        <w:rPr>
          <w:color w:val="auto"/>
          <w:szCs w:val="24"/>
        </w:rPr>
      </w:pPr>
      <w:r>
        <w:rPr>
          <w:color w:val="auto"/>
          <w:szCs w:val="24"/>
        </w:rPr>
        <w:tab/>
      </w:r>
      <w:r>
        <w:rPr>
          <w:color w:val="auto"/>
          <w:szCs w:val="24"/>
        </w:rPr>
        <w:tab/>
      </w:r>
      <w:r>
        <w:rPr>
          <w:color w:val="auto"/>
          <w:szCs w:val="24"/>
        </w:rPr>
        <w:tab/>
        <w:t>a.</w:t>
      </w:r>
      <w:r>
        <w:rPr>
          <w:color w:val="auto"/>
          <w:szCs w:val="24"/>
        </w:rPr>
        <w:tab/>
      </w:r>
      <w:r w:rsidR="008D395A" w:rsidRPr="0057509F">
        <w:rPr>
          <w:color w:val="auto"/>
          <w:szCs w:val="24"/>
          <w:u w:val="single"/>
        </w:rPr>
        <w:t>Command:</w:t>
      </w:r>
      <w:r w:rsidR="0099214E">
        <w:rPr>
          <w:color w:val="auto"/>
          <w:szCs w:val="24"/>
        </w:rPr>
        <w:t xml:space="preserve"> </w:t>
      </w:r>
      <w:r w:rsidR="008D395A" w:rsidRPr="0057509F">
        <w:rPr>
          <w:color w:val="auto"/>
          <w:szCs w:val="24"/>
        </w:rPr>
        <w:t>Based on the complexity, severity, expected duration and other factors of the event, objectives are determined, priorities are established, guidance on legal and liability implications of response activation are provided, public information is released.</w:t>
      </w:r>
      <w:r w:rsidR="005F7B22" w:rsidRPr="0057509F">
        <w:rPr>
          <w:color w:val="auto"/>
          <w:szCs w:val="24"/>
        </w:rPr>
        <w:t xml:space="preserve"> </w:t>
      </w:r>
    </w:p>
    <w:p w14:paraId="3F5501D6" w14:textId="77777777" w:rsidR="005F7B22" w:rsidRPr="00D92488" w:rsidRDefault="005F7B22" w:rsidP="0057509F">
      <w:pPr>
        <w:tabs>
          <w:tab w:val="left" w:pos="1008"/>
          <w:tab w:val="left" w:pos="1440"/>
          <w:tab w:val="left" w:pos="1872"/>
          <w:tab w:val="left" w:pos="2304"/>
          <w:tab w:val="left" w:pos="2736"/>
          <w:tab w:val="left" w:pos="3168"/>
          <w:tab w:val="left" w:pos="3600"/>
        </w:tabs>
        <w:jc w:val="both"/>
        <w:rPr>
          <w:color w:val="auto"/>
          <w:szCs w:val="24"/>
        </w:rPr>
      </w:pPr>
    </w:p>
    <w:p w14:paraId="3B344E93" w14:textId="77777777" w:rsidR="008574AB" w:rsidRPr="0057509F" w:rsidRDefault="0057509F" w:rsidP="0057509F">
      <w:pPr>
        <w:tabs>
          <w:tab w:val="left" w:pos="1008"/>
          <w:tab w:val="left" w:pos="1440"/>
          <w:tab w:val="left" w:pos="1872"/>
          <w:tab w:val="left" w:pos="2304"/>
          <w:tab w:val="left" w:pos="2736"/>
          <w:tab w:val="left" w:pos="3168"/>
          <w:tab w:val="left" w:pos="3600"/>
        </w:tabs>
        <w:ind w:left="2304" w:hanging="2304"/>
        <w:jc w:val="both"/>
        <w:rPr>
          <w:color w:val="auto"/>
          <w:szCs w:val="24"/>
        </w:rPr>
      </w:pPr>
      <w:r>
        <w:rPr>
          <w:color w:val="auto"/>
          <w:szCs w:val="24"/>
        </w:rPr>
        <w:tab/>
      </w:r>
      <w:r>
        <w:rPr>
          <w:color w:val="auto"/>
          <w:szCs w:val="24"/>
        </w:rPr>
        <w:tab/>
      </w:r>
      <w:r>
        <w:rPr>
          <w:color w:val="auto"/>
          <w:szCs w:val="24"/>
        </w:rPr>
        <w:tab/>
        <w:t>b.</w:t>
      </w:r>
      <w:r>
        <w:rPr>
          <w:color w:val="auto"/>
          <w:szCs w:val="24"/>
        </w:rPr>
        <w:tab/>
      </w:r>
      <w:r w:rsidR="008574AB" w:rsidRPr="0057509F">
        <w:rPr>
          <w:color w:val="auto"/>
          <w:szCs w:val="24"/>
          <w:u w:val="single"/>
        </w:rPr>
        <w:t>Planning:</w:t>
      </w:r>
      <w:r w:rsidR="0099214E">
        <w:rPr>
          <w:color w:val="auto"/>
          <w:szCs w:val="24"/>
        </w:rPr>
        <w:t xml:space="preserve"> </w:t>
      </w:r>
      <w:r w:rsidR="008574AB" w:rsidRPr="0057509F">
        <w:rPr>
          <w:color w:val="auto"/>
          <w:szCs w:val="24"/>
        </w:rPr>
        <w:t>An Incident Action Plan is developed to accomplish the objectives, incoming information is evaluated, the status of assigned resources, personnel, hardware, equipment, money is tracked.</w:t>
      </w:r>
    </w:p>
    <w:p w14:paraId="60B74374" w14:textId="77777777" w:rsidR="00324E2E" w:rsidRPr="00D92488" w:rsidRDefault="00324E2E" w:rsidP="002254AE">
      <w:pPr>
        <w:tabs>
          <w:tab w:val="left" w:pos="1008"/>
          <w:tab w:val="left" w:pos="1440"/>
          <w:tab w:val="left" w:pos="1872"/>
          <w:tab w:val="left" w:pos="2304"/>
          <w:tab w:val="left" w:pos="2736"/>
          <w:tab w:val="left" w:pos="3168"/>
          <w:tab w:val="left" w:pos="3600"/>
        </w:tabs>
        <w:jc w:val="both"/>
        <w:rPr>
          <w:color w:val="auto"/>
          <w:szCs w:val="24"/>
        </w:rPr>
      </w:pPr>
    </w:p>
    <w:p w14:paraId="71A3A21D" w14:textId="77777777" w:rsidR="008574AB" w:rsidRPr="0057509F" w:rsidRDefault="0057509F" w:rsidP="0057509F">
      <w:pPr>
        <w:tabs>
          <w:tab w:val="left" w:pos="1008"/>
          <w:tab w:val="left" w:pos="1440"/>
          <w:tab w:val="left" w:pos="1872"/>
          <w:tab w:val="left" w:pos="2304"/>
          <w:tab w:val="left" w:pos="2736"/>
          <w:tab w:val="left" w:pos="3168"/>
          <w:tab w:val="left" w:pos="3600"/>
        </w:tabs>
        <w:ind w:left="2304" w:hanging="2304"/>
        <w:jc w:val="both"/>
        <w:rPr>
          <w:color w:val="auto"/>
          <w:szCs w:val="24"/>
        </w:rPr>
      </w:pPr>
      <w:r>
        <w:rPr>
          <w:color w:val="auto"/>
          <w:szCs w:val="24"/>
        </w:rPr>
        <w:tab/>
      </w:r>
      <w:r>
        <w:rPr>
          <w:color w:val="auto"/>
          <w:szCs w:val="24"/>
        </w:rPr>
        <w:tab/>
      </w:r>
      <w:r>
        <w:rPr>
          <w:color w:val="auto"/>
          <w:szCs w:val="24"/>
        </w:rPr>
        <w:tab/>
        <w:t>c.</w:t>
      </w:r>
      <w:r>
        <w:rPr>
          <w:color w:val="auto"/>
          <w:szCs w:val="24"/>
        </w:rPr>
        <w:tab/>
      </w:r>
      <w:r w:rsidR="008574AB" w:rsidRPr="0057509F">
        <w:rPr>
          <w:color w:val="auto"/>
          <w:szCs w:val="24"/>
          <w:u w:val="single"/>
        </w:rPr>
        <w:t>Logistics:</w:t>
      </w:r>
      <w:r w:rsidR="0099214E">
        <w:rPr>
          <w:color w:val="auto"/>
          <w:szCs w:val="24"/>
        </w:rPr>
        <w:t xml:space="preserve"> </w:t>
      </w:r>
      <w:r w:rsidR="008574AB" w:rsidRPr="0057509F">
        <w:rPr>
          <w:color w:val="auto"/>
          <w:szCs w:val="24"/>
        </w:rPr>
        <w:t xml:space="preserve">Resources and all other support to the responders, such as equipment, food, temporary shelter, medical care, etc. are provided to operation tasks. </w:t>
      </w:r>
    </w:p>
    <w:p w14:paraId="2D8F1EBC" w14:textId="77777777" w:rsidR="00324E2E" w:rsidRPr="00D92488" w:rsidRDefault="00324E2E" w:rsidP="0057509F">
      <w:pPr>
        <w:tabs>
          <w:tab w:val="left" w:pos="1008"/>
          <w:tab w:val="left" w:pos="1440"/>
          <w:tab w:val="left" w:pos="1872"/>
          <w:tab w:val="left" w:pos="2304"/>
          <w:tab w:val="left" w:pos="2736"/>
          <w:tab w:val="left" w:pos="3168"/>
          <w:tab w:val="left" w:pos="3600"/>
        </w:tabs>
        <w:jc w:val="both"/>
        <w:rPr>
          <w:color w:val="auto"/>
          <w:szCs w:val="24"/>
        </w:rPr>
      </w:pPr>
    </w:p>
    <w:p w14:paraId="669AD0DC" w14:textId="77777777" w:rsidR="008574AB" w:rsidRPr="0057509F" w:rsidRDefault="0057509F" w:rsidP="0057509F">
      <w:pPr>
        <w:tabs>
          <w:tab w:val="left" w:pos="1008"/>
          <w:tab w:val="left" w:pos="1440"/>
          <w:tab w:val="left" w:pos="1872"/>
          <w:tab w:val="left" w:pos="2304"/>
          <w:tab w:val="left" w:pos="2736"/>
          <w:tab w:val="left" w:pos="3168"/>
          <w:tab w:val="left" w:pos="3600"/>
        </w:tabs>
        <w:ind w:left="2304" w:hanging="2304"/>
        <w:jc w:val="both"/>
        <w:rPr>
          <w:color w:val="auto"/>
          <w:szCs w:val="24"/>
        </w:rPr>
      </w:pPr>
      <w:r>
        <w:rPr>
          <w:color w:val="auto"/>
          <w:szCs w:val="24"/>
        </w:rPr>
        <w:tab/>
      </w:r>
      <w:r>
        <w:rPr>
          <w:color w:val="auto"/>
          <w:szCs w:val="24"/>
        </w:rPr>
        <w:tab/>
      </w:r>
      <w:r>
        <w:rPr>
          <w:color w:val="auto"/>
          <w:szCs w:val="24"/>
        </w:rPr>
        <w:tab/>
        <w:t>d.</w:t>
      </w:r>
      <w:r>
        <w:rPr>
          <w:color w:val="auto"/>
          <w:szCs w:val="24"/>
        </w:rPr>
        <w:tab/>
      </w:r>
      <w:r w:rsidR="008574AB" w:rsidRPr="0057509F">
        <w:rPr>
          <w:color w:val="auto"/>
          <w:szCs w:val="24"/>
          <w:u w:val="single"/>
        </w:rPr>
        <w:t>Finances:</w:t>
      </w:r>
      <w:r w:rsidR="0099214E">
        <w:rPr>
          <w:color w:val="auto"/>
          <w:szCs w:val="24"/>
        </w:rPr>
        <w:t xml:space="preserve"> </w:t>
      </w:r>
      <w:r w:rsidR="008574AB" w:rsidRPr="0057509F">
        <w:rPr>
          <w:color w:val="auto"/>
          <w:szCs w:val="24"/>
        </w:rPr>
        <w:t>Costs are monitored, cost analysis and financial guidance is provided, accounting, procurement of personnel, equipment, material, payroll, insurance, etc. is completed.</w:t>
      </w:r>
    </w:p>
    <w:p w14:paraId="5C4B7B76" w14:textId="77777777" w:rsidR="00324E2E" w:rsidRPr="00D92488" w:rsidRDefault="00324E2E" w:rsidP="0057509F">
      <w:pPr>
        <w:tabs>
          <w:tab w:val="left" w:pos="1008"/>
          <w:tab w:val="left" w:pos="1440"/>
          <w:tab w:val="left" w:pos="1872"/>
          <w:tab w:val="left" w:pos="2304"/>
          <w:tab w:val="left" w:pos="2736"/>
          <w:tab w:val="left" w:pos="3168"/>
          <w:tab w:val="left" w:pos="3600"/>
        </w:tabs>
        <w:jc w:val="both"/>
        <w:rPr>
          <w:color w:val="auto"/>
          <w:szCs w:val="24"/>
        </w:rPr>
      </w:pPr>
    </w:p>
    <w:p w14:paraId="56CC3B27" w14:textId="77777777" w:rsidR="008574AB" w:rsidRPr="0057509F" w:rsidRDefault="0057509F" w:rsidP="0057509F">
      <w:pPr>
        <w:tabs>
          <w:tab w:val="left" w:pos="1008"/>
          <w:tab w:val="left" w:pos="1440"/>
          <w:tab w:val="left" w:pos="1872"/>
          <w:tab w:val="left" w:pos="2304"/>
          <w:tab w:val="left" w:pos="2736"/>
          <w:tab w:val="left" w:pos="3168"/>
          <w:tab w:val="left" w:pos="3600"/>
        </w:tabs>
        <w:ind w:left="2304" w:hanging="2304"/>
        <w:jc w:val="both"/>
        <w:rPr>
          <w:color w:val="auto"/>
          <w:szCs w:val="24"/>
        </w:rPr>
      </w:pPr>
      <w:r>
        <w:rPr>
          <w:color w:val="auto"/>
          <w:szCs w:val="24"/>
        </w:rPr>
        <w:tab/>
      </w:r>
      <w:r>
        <w:rPr>
          <w:color w:val="auto"/>
          <w:szCs w:val="24"/>
        </w:rPr>
        <w:tab/>
      </w:r>
      <w:r>
        <w:rPr>
          <w:color w:val="auto"/>
          <w:szCs w:val="24"/>
        </w:rPr>
        <w:tab/>
        <w:t>e.</w:t>
      </w:r>
      <w:r>
        <w:rPr>
          <w:color w:val="auto"/>
          <w:szCs w:val="24"/>
        </w:rPr>
        <w:tab/>
      </w:r>
      <w:r w:rsidR="008574AB" w:rsidRPr="0057509F">
        <w:rPr>
          <w:color w:val="auto"/>
          <w:szCs w:val="24"/>
          <w:u w:val="single"/>
        </w:rPr>
        <w:t>Operations:</w:t>
      </w:r>
      <w:r w:rsidR="0099214E">
        <w:rPr>
          <w:color w:val="auto"/>
          <w:szCs w:val="24"/>
        </w:rPr>
        <w:t xml:space="preserve"> </w:t>
      </w:r>
      <w:r w:rsidR="008574AB" w:rsidRPr="0057509F">
        <w:rPr>
          <w:color w:val="auto"/>
          <w:szCs w:val="24"/>
        </w:rPr>
        <w:t xml:space="preserve">The tactical or organizational plans are developed, and the incident action plan is efficiently and effectively carried out using the resources provided. </w:t>
      </w:r>
    </w:p>
    <w:p w14:paraId="74062679" w14:textId="77777777" w:rsidR="008574AB" w:rsidRPr="00D92488" w:rsidRDefault="008574AB" w:rsidP="0057509F">
      <w:pPr>
        <w:tabs>
          <w:tab w:val="left" w:pos="1008"/>
          <w:tab w:val="left" w:pos="1440"/>
          <w:tab w:val="left" w:pos="1872"/>
          <w:tab w:val="left" w:pos="2304"/>
          <w:tab w:val="left" w:pos="2736"/>
          <w:tab w:val="left" w:pos="3168"/>
          <w:tab w:val="left" w:pos="3600"/>
        </w:tabs>
        <w:jc w:val="both"/>
        <w:rPr>
          <w:color w:val="auto"/>
          <w:szCs w:val="24"/>
        </w:rPr>
      </w:pPr>
    </w:p>
    <w:p w14:paraId="2AFEF1F6" w14:textId="77777777" w:rsidR="008574AB" w:rsidRPr="00E43A2C" w:rsidRDefault="00E43A2C" w:rsidP="00E43A2C">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t>3.</w:t>
      </w:r>
      <w:r>
        <w:rPr>
          <w:color w:val="auto"/>
          <w:szCs w:val="24"/>
        </w:rPr>
        <w:tab/>
      </w:r>
      <w:r w:rsidR="008574AB" w:rsidRPr="00E43A2C">
        <w:rPr>
          <w:color w:val="auto"/>
          <w:szCs w:val="24"/>
        </w:rPr>
        <w:t>NIMS training that details the above, is available from many sources, many of which are referenced on the NEMA website: nema.ne</w:t>
      </w:r>
      <w:r w:rsidR="00076DB3">
        <w:rPr>
          <w:color w:val="auto"/>
          <w:szCs w:val="24"/>
        </w:rPr>
        <w:t>braska</w:t>
      </w:r>
      <w:r w:rsidR="008574AB" w:rsidRPr="00E43A2C">
        <w:rPr>
          <w:color w:val="auto"/>
          <w:szCs w:val="24"/>
        </w:rPr>
        <w:t>.gov.</w:t>
      </w:r>
    </w:p>
    <w:p w14:paraId="1195238A" w14:textId="77777777" w:rsidR="008574AB" w:rsidRPr="00D92488" w:rsidRDefault="008574AB"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21812F50" w14:textId="77777777" w:rsidR="00214117" w:rsidRPr="00D92488" w:rsidRDefault="00E43A2C" w:rsidP="00E43A2C">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r>
        <w:rPr>
          <w:rFonts w:ascii="Arial" w:hAnsi="Arial" w:cs="Arial"/>
          <w:szCs w:val="24"/>
        </w:rPr>
        <w:tab/>
        <w:t>J.</w:t>
      </w:r>
      <w:r>
        <w:rPr>
          <w:rFonts w:ascii="Arial" w:hAnsi="Arial" w:cs="Arial"/>
          <w:szCs w:val="24"/>
        </w:rPr>
        <w:tab/>
      </w:r>
      <w:r w:rsidR="00214117" w:rsidRPr="00D92488">
        <w:rPr>
          <w:rFonts w:ascii="Arial" w:hAnsi="Arial" w:cs="Arial"/>
          <w:szCs w:val="24"/>
          <w:u w:val="single"/>
        </w:rPr>
        <w:t>Mutual Aid</w:t>
      </w:r>
    </w:p>
    <w:p w14:paraId="7400E328" w14:textId="77777777" w:rsidR="00742752" w:rsidRPr="00D92488" w:rsidRDefault="00742752" w:rsidP="002254AE">
      <w:pPr>
        <w:tabs>
          <w:tab w:val="left" w:pos="1008"/>
          <w:tab w:val="left" w:pos="1440"/>
          <w:tab w:val="left" w:pos="1872"/>
          <w:tab w:val="left" w:pos="2304"/>
          <w:tab w:val="left" w:pos="2736"/>
          <w:tab w:val="left" w:pos="3168"/>
          <w:tab w:val="left" w:pos="3600"/>
        </w:tabs>
        <w:jc w:val="both"/>
        <w:rPr>
          <w:color w:val="auto"/>
          <w:szCs w:val="24"/>
        </w:rPr>
      </w:pPr>
    </w:p>
    <w:p w14:paraId="6117603A" w14:textId="77777777" w:rsidR="00214117" w:rsidRPr="00D92488" w:rsidRDefault="00E43A2C" w:rsidP="00E43A2C">
      <w:pPr>
        <w:tabs>
          <w:tab w:val="left" w:pos="1008"/>
          <w:tab w:val="left" w:pos="1440"/>
          <w:tab w:val="left" w:pos="1872"/>
          <w:tab w:val="left" w:pos="2304"/>
          <w:tab w:val="left" w:pos="2736"/>
          <w:tab w:val="left" w:pos="3168"/>
          <w:tab w:val="left" w:pos="3600"/>
        </w:tabs>
        <w:ind w:left="1440" w:hanging="1440"/>
        <w:jc w:val="both"/>
        <w:rPr>
          <w:color w:val="auto"/>
          <w:szCs w:val="24"/>
        </w:rPr>
      </w:pPr>
      <w:r>
        <w:rPr>
          <w:color w:val="auto"/>
          <w:szCs w:val="24"/>
        </w:rPr>
        <w:tab/>
      </w:r>
      <w:r>
        <w:rPr>
          <w:color w:val="auto"/>
          <w:szCs w:val="24"/>
        </w:rPr>
        <w:tab/>
      </w:r>
      <w:r w:rsidR="00214117" w:rsidRPr="00D92488">
        <w:rPr>
          <w:color w:val="auto"/>
          <w:szCs w:val="24"/>
        </w:rPr>
        <w:t>When existing local resources are exceeded, mutual aid will be requested from neighboring communities having mutual aid agreements.</w:t>
      </w:r>
      <w:r w:rsidR="0099214E">
        <w:rPr>
          <w:color w:val="auto"/>
          <w:szCs w:val="24"/>
        </w:rPr>
        <w:t xml:space="preserve"> </w:t>
      </w:r>
      <w:r w:rsidR="00214117" w:rsidRPr="00D92488">
        <w:rPr>
          <w:color w:val="auto"/>
          <w:szCs w:val="24"/>
        </w:rPr>
        <w:t>On request, *** County resources may be sent to assist other jurisdictions under existing mutual aid agreements.</w:t>
      </w:r>
    </w:p>
    <w:p w14:paraId="58D38416"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457F12DD" w14:textId="77777777" w:rsidR="00214117" w:rsidRPr="00D92488" w:rsidRDefault="00E43A2C" w:rsidP="00E43A2C">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r>
        <w:rPr>
          <w:rFonts w:ascii="Arial" w:hAnsi="Arial" w:cs="Arial"/>
          <w:szCs w:val="24"/>
        </w:rPr>
        <w:tab/>
        <w:t>K.</w:t>
      </w:r>
      <w:r>
        <w:rPr>
          <w:rFonts w:ascii="Arial" w:hAnsi="Arial" w:cs="Arial"/>
          <w:szCs w:val="24"/>
        </w:rPr>
        <w:tab/>
      </w:r>
      <w:r w:rsidR="00214117" w:rsidRPr="00D92488">
        <w:rPr>
          <w:rFonts w:ascii="Arial" w:hAnsi="Arial" w:cs="Arial"/>
          <w:szCs w:val="24"/>
          <w:u w:val="single"/>
        </w:rPr>
        <w:t>Requests for State Support</w:t>
      </w:r>
    </w:p>
    <w:p w14:paraId="37037E14"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1C089E48" w14:textId="77777777" w:rsidR="00214117" w:rsidRPr="00D92488" w:rsidRDefault="00E43A2C" w:rsidP="00E43A2C">
      <w:pPr>
        <w:tabs>
          <w:tab w:val="left" w:pos="1008"/>
          <w:tab w:val="left" w:pos="1440"/>
          <w:tab w:val="left" w:pos="1872"/>
          <w:tab w:val="left" w:pos="2304"/>
          <w:tab w:val="left" w:pos="2736"/>
          <w:tab w:val="left" w:pos="3168"/>
          <w:tab w:val="left" w:pos="3600"/>
        </w:tabs>
        <w:jc w:val="both"/>
        <w:outlineLvl w:val="0"/>
        <w:rPr>
          <w:color w:val="auto"/>
          <w:szCs w:val="24"/>
        </w:rPr>
      </w:pPr>
      <w:r>
        <w:rPr>
          <w:color w:val="auto"/>
          <w:szCs w:val="24"/>
        </w:rPr>
        <w:tab/>
      </w:r>
      <w:r>
        <w:rPr>
          <w:color w:val="auto"/>
          <w:szCs w:val="24"/>
        </w:rPr>
        <w:tab/>
      </w:r>
      <w:r w:rsidR="00214117" w:rsidRPr="00D92488">
        <w:rPr>
          <w:color w:val="auto"/>
          <w:szCs w:val="24"/>
        </w:rPr>
        <w:t>State support may be requested under disaster conditions.</w:t>
      </w:r>
    </w:p>
    <w:p w14:paraId="11AD01E8" w14:textId="77777777" w:rsidR="00214117" w:rsidRPr="00D92488" w:rsidRDefault="00214117" w:rsidP="002254AE">
      <w:pPr>
        <w:tabs>
          <w:tab w:val="left" w:pos="1008"/>
          <w:tab w:val="left" w:pos="1440"/>
          <w:tab w:val="left" w:pos="1872"/>
          <w:tab w:val="left" w:pos="2304"/>
          <w:tab w:val="left" w:pos="2736"/>
          <w:tab w:val="left" w:pos="3168"/>
          <w:tab w:val="left" w:pos="3600"/>
        </w:tabs>
        <w:jc w:val="both"/>
        <w:rPr>
          <w:color w:val="auto"/>
          <w:szCs w:val="24"/>
        </w:rPr>
      </w:pPr>
    </w:p>
    <w:p w14:paraId="352EDB47" w14:textId="77777777" w:rsidR="00214117" w:rsidRPr="00E43A2C" w:rsidRDefault="00E43A2C" w:rsidP="00E43A2C">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t>1.</w:t>
      </w:r>
      <w:r>
        <w:rPr>
          <w:color w:val="auto"/>
          <w:szCs w:val="24"/>
        </w:rPr>
        <w:tab/>
      </w:r>
      <w:r w:rsidR="00214117" w:rsidRPr="00E43A2C">
        <w:rPr>
          <w:color w:val="auto"/>
          <w:szCs w:val="24"/>
        </w:rPr>
        <w:t>If it appears that required disaster response actions are, or will be, beyond the capability of the local government and available mutual aid, the chief executive will prepare a local disaster declaration and request assistance from the State</w:t>
      </w:r>
      <w:r w:rsidR="008A41DA" w:rsidRPr="00E43A2C">
        <w:rPr>
          <w:color w:val="auto"/>
          <w:szCs w:val="24"/>
        </w:rPr>
        <w:t>; s</w:t>
      </w:r>
      <w:r w:rsidR="00214117" w:rsidRPr="00E43A2C">
        <w:rPr>
          <w:color w:val="auto"/>
          <w:szCs w:val="24"/>
        </w:rPr>
        <w:t>ee Annex A, Attachment 4.</w:t>
      </w:r>
      <w:r w:rsidR="0099214E">
        <w:rPr>
          <w:color w:val="auto"/>
          <w:szCs w:val="24"/>
        </w:rPr>
        <w:t xml:space="preserve"> </w:t>
      </w:r>
      <w:r w:rsidR="00214117" w:rsidRPr="00E43A2C">
        <w:rPr>
          <w:color w:val="auto"/>
          <w:szCs w:val="24"/>
        </w:rPr>
        <w:t>This request shall be made through the County Emergency Management Director to the Nebraska Emergency Management Agency and will contain the following information:</w:t>
      </w:r>
    </w:p>
    <w:p w14:paraId="619EFCE5"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2B58CFAF" w14:textId="77777777" w:rsidR="00720DD8" w:rsidRPr="00D92488" w:rsidRDefault="00720DD8" w:rsidP="002254AE">
      <w:pPr>
        <w:tabs>
          <w:tab w:val="left" w:pos="1008"/>
          <w:tab w:val="left" w:pos="1440"/>
          <w:tab w:val="left" w:pos="1872"/>
          <w:tab w:val="left" w:pos="2304"/>
          <w:tab w:val="left" w:pos="2736"/>
          <w:tab w:val="left" w:pos="3168"/>
          <w:tab w:val="left" w:pos="3600"/>
        </w:tabs>
        <w:rPr>
          <w:color w:val="auto"/>
          <w:szCs w:val="24"/>
        </w:rPr>
      </w:pPr>
      <w:r w:rsidRPr="00D92488">
        <w:rPr>
          <w:color w:val="auto"/>
          <w:szCs w:val="24"/>
        </w:rPr>
        <w:br w:type="page"/>
      </w:r>
    </w:p>
    <w:p w14:paraId="09243509" w14:textId="77777777" w:rsidR="00214117" w:rsidRPr="00D92488" w:rsidRDefault="00B326A2" w:rsidP="00B326A2">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r>
        <w:rPr>
          <w:rFonts w:ascii="Arial" w:hAnsi="Arial" w:cs="Arial"/>
          <w:szCs w:val="24"/>
        </w:rPr>
        <w:lastRenderedPageBreak/>
        <w:tab/>
      </w:r>
      <w:r>
        <w:rPr>
          <w:rFonts w:ascii="Arial" w:hAnsi="Arial" w:cs="Arial"/>
          <w:szCs w:val="24"/>
        </w:rPr>
        <w:tab/>
      </w:r>
      <w:r>
        <w:rPr>
          <w:rFonts w:ascii="Arial" w:hAnsi="Arial" w:cs="Arial"/>
          <w:szCs w:val="24"/>
        </w:rPr>
        <w:tab/>
        <w:t>a.</w:t>
      </w:r>
      <w:r>
        <w:rPr>
          <w:rFonts w:ascii="Arial" w:hAnsi="Arial" w:cs="Arial"/>
          <w:szCs w:val="24"/>
        </w:rPr>
        <w:tab/>
      </w:r>
      <w:r w:rsidR="00214117" w:rsidRPr="00D92488">
        <w:rPr>
          <w:rFonts w:ascii="Arial" w:hAnsi="Arial" w:cs="Arial"/>
          <w:szCs w:val="24"/>
        </w:rPr>
        <w:t>Type of disaster,</w:t>
      </w:r>
    </w:p>
    <w:p w14:paraId="4D13402F"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76922177" w14:textId="77777777" w:rsidR="00214117" w:rsidRPr="00D92488" w:rsidRDefault="00B326A2" w:rsidP="00B326A2">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t>b.</w:t>
      </w:r>
      <w:r>
        <w:rPr>
          <w:rFonts w:ascii="Arial" w:hAnsi="Arial" w:cs="Arial"/>
          <w:szCs w:val="24"/>
        </w:rPr>
        <w:tab/>
      </w:r>
      <w:r w:rsidR="00214117" w:rsidRPr="00D92488">
        <w:rPr>
          <w:rFonts w:ascii="Arial" w:hAnsi="Arial" w:cs="Arial"/>
          <w:szCs w:val="24"/>
        </w:rPr>
        <w:t>Extent of damage or loss (include fiscal estimate),</w:t>
      </w:r>
    </w:p>
    <w:p w14:paraId="5F1ABCA1"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1FC343A2" w14:textId="77777777" w:rsidR="00214117" w:rsidRPr="00B326A2" w:rsidRDefault="00B326A2" w:rsidP="00B326A2">
      <w:pPr>
        <w:tabs>
          <w:tab w:val="left" w:pos="1008"/>
          <w:tab w:val="left" w:pos="1440"/>
          <w:tab w:val="left" w:pos="1872"/>
          <w:tab w:val="left" w:pos="2304"/>
          <w:tab w:val="left" w:pos="2736"/>
          <w:tab w:val="left" w:pos="3168"/>
          <w:tab w:val="left" w:pos="3600"/>
        </w:tabs>
        <w:jc w:val="both"/>
        <w:rPr>
          <w:color w:val="auto"/>
          <w:szCs w:val="24"/>
        </w:rPr>
      </w:pPr>
      <w:r>
        <w:rPr>
          <w:color w:val="auto"/>
          <w:szCs w:val="24"/>
        </w:rPr>
        <w:tab/>
      </w:r>
      <w:r>
        <w:rPr>
          <w:color w:val="auto"/>
          <w:szCs w:val="24"/>
        </w:rPr>
        <w:tab/>
      </w:r>
      <w:r>
        <w:rPr>
          <w:color w:val="auto"/>
          <w:szCs w:val="24"/>
        </w:rPr>
        <w:tab/>
        <w:t>c.</w:t>
      </w:r>
      <w:r>
        <w:rPr>
          <w:color w:val="auto"/>
          <w:szCs w:val="24"/>
        </w:rPr>
        <w:tab/>
      </w:r>
      <w:r w:rsidR="00214117" w:rsidRPr="00B326A2">
        <w:rPr>
          <w:color w:val="auto"/>
          <w:szCs w:val="24"/>
        </w:rPr>
        <w:t>Actions taken by local government, including funds expended,</w:t>
      </w:r>
      <w:r w:rsidR="00C2251C" w:rsidRPr="00B326A2">
        <w:rPr>
          <w:color w:val="auto"/>
          <w:szCs w:val="24"/>
        </w:rPr>
        <w:t xml:space="preserve"> and</w:t>
      </w:r>
    </w:p>
    <w:p w14:paraId="21065AD8"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0BD7E4C4" w14:textId="77777777" w:rsidR="00214117" w:rsidRPr="00D92488" w:rsidRDefault="00B326A2" w:rsidP="00B326A2">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t>d.</w:t>
      </w:r>
      <w:r>
        <w:rPr>
          <w:rFonts w:ascii="Arial" w:hAnsi="Arial" w:cs="Arial"/>
          <w:szCs w:val="24"/>
        </w:rPr>
        <w:tab/>
      </w:r>
      <w:r w:rsidR="00214117" w:rsidRPr="00D92488">
        <w:rPr>
          <w:rFonts w:ascii="Arial" w:hAnsi="Arial" w:cs="Arial"/>
          <w:szCs w:val="24"/>
        </w:rPr>
        <w:t>Type and extent of assistance required.</w:t>
      </w:r>
    </w:p>
    <w:p w14:paraId="746FF3F0" w14:textId="77777777" w:rsidR="00B326A2" w:rsidRDefault="00B326A2" w:rsidP="00B326A2">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p>
    <w:p w14:paraId="05EE3BFF" w14:textId="77777777" w:rsidR="00214117" w:rsidRPr="00D92488" w:rsidRDefault="00B326A2" w:rsidP="00B326A2">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szCs w:val="24"/>
        </w:rPr>
      </w:pPr>
      <w:r>
        <w:rPr>
          <w:rFonts w:ascii="Arial" w:hAnsi="Arial" w:cs="Arial"/>
          <w:szCs w:val="24"/>
        </w:rPr>
        <w:tab/>
      </w:r>
      <w:r>
        <w:rPr>
          <w:rFonts w:ascii="Arial" w:hAnsi="Arial" w:cs="Arial"/>
          <w:szCs w:val="24"/>
        </w:rPr>
        <w:tab/>
        <w:t>2.</w:t>
      </w:r>
      <w:r>
        <w:rPr>
          <w:rFonts w:ascii="Arial" w:hAnsi="Arial" w:cs="Arial"/>
          <w:szCs w:val="24"/>
        </w:rPr>
        <w:tab/>
      </w:r>
      <w:r w:rsidR="00214117" w:rsidRPr="00D92488">
        <w:rPr>
          <w:rFonts w:ascii="Arial" w:hAnsi="Arial" w:cs="Arial"/>
          <w:szCs w:val="24"/>
        </w:rPr>
        <w:t>The Nebraska Emergency Management Agency will review the request, evaluate the overall disaster situation, and recommend action to the Governor.</w:t>
      </w:r>
      <w:r w:rsidR="0099214E">
        <w:rPr>
          <w:rFonts w:ascii="Arial" w:hAnsi="Arial" w:cs="Arial"/>
          <w:szCs w:val="24"/>
        </w:rPr>
        <w:t xml:space="preserve"> </w:t>
      </w:r>
      <w:r w:rsidR="00214117" w:rsidRPr="00D92488">
        <w:rPr>
          <w:rFonts w:ascii="Arial" w:hAnsi="Arial" w:cs="Arial"/>
          <w:szCs w:val="24"/>
        </w:rPr>
        <w:t>If the Governor finds the disaster so severe that response is beyond local resources, he/she will proclaim a disaster in accordance with RRS 81-829.40 and state assets will be employed to support local efforts.</w:t>
      </w:r>
      <w:r w:rsidR="0099214E">
        <w:rPr>
          <w:rFonts w:ascii="Arial" w:hAnsi="Arial" w:cs="Arial"/>
          <w:szCs w:val="24"/>
        </w:rPr>
        <w:t xml:space="preserve"> </w:t>
      </w:r>
      <w:r w:rsidR="00214117" w:rsidRPr="00D92488">
        <w:rPr>
          <w:rFonts w:ascii="Arial" w:hAnsi="Arial" w:cs="Arial"/>
          <w:szCs w:val="24"/>
        </w:rPr>
        <w:t>State support will be coordinated through the State EOC.</w:t>
      </w:r>
      <w:r w:rsidR="0099214E">
        <w:rPr>
          <w:rFonts w:ascii="Arial" w:hAnsi="Arial" w:cs="Arial"/>
          <w:szCs w:val="24"/>
        </w:rPr>
        <w:t xml:space="preserve"> </w:t>
      </w:r>
      <w:r w:rsidR="00214117" w:rsidRPr="00D92488">
        <w:rPr>
          <w:rFonts w:ascii="Arial" w:hAnsi="Arial" w:cs="Arial"/>
          <w:szCs w:val="24"/>
        </w:rPr>
        <w:t>This does not preclude direct requests for early assistance to first responder state agencies</w:t>
      </w:r>
      <w:r w:rsidR="007B4CCF" w:rsidRPr="00D92488">
        <w:rPr>
          <w:rFonts w:ascii="Arial" w:hAnsi="Arial" w:cs="Arial"/>
          <w:szCs w:val="24"/>
        </w:rPr>
        <w:t>.</w:t>
      </w:r>
    </w:p>
    <w:p w14:paraId="1F805837" w14:textId="77777777" w:rsidR="00D76408" w:rsidRPr="00D92488" w:rsidRDefault="00D76408" w:rsidP="002254AE">
      <w:pPr>
        <w:tabs>
          <w:tab w:val="left" w:pos="1008"/>
          <w:tab w:val="left" w:pos="1440"/>
          <w:tab w:val="left" w:pos="1872"/>
          <w:tab w:val="left" w:pos="2304"/>
          <w:tab w:val="left" w:pos="2736"/>
          <w:tab w:val="left" w:pos="3168"/>
          <w:tab w:val="left" w:pos="3600"/>
        </w:tabs>
        <w:ind w:left="1890" w:hanging="1890"/>
        <w:jc w:val="both"/>
        <w:rPr>
          <w:color w:val="auto"/>
          <w:szCs w:val="24"/>
        </w:rPr>
      </w:pPr>
    </w:p>
    <w:p w14:paraId="19C500C3" w14:textId="77777777" w:rsidR="00214117" w:rsidRDefault="00B326A2" w:rsidP="00B326A2">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t>3.</w:t>
      </w:r>
      <w:r>
        <w:rPr>
          <w:color w:val="auto"/>
          <w:szCs w:val="24"/>
        </w:rPr>
        <w:tab/>
      </w:r>
      <w:r w:rsidR="00214117" w:rsidRPr="00B326A2">
        <w:rPr>
          <w:color w:val="auto"/>
          <w:szCs w:val="24"/>
        </w:rPr>
        <w:t>Under disaster conditions, support by state military forces may be requested through the Nebraska Emergency Management Agency.</w:t>
      </w:r>
      <w:r w:rsidR="0099214E">
        <w:rPr>
          <w:color w:val="auto"/>
          <w:szCs w:val="24"/>
        </w:rPr>
        <w:t xml:space="preserve"> </w:t>
      </w:r>
      <w:r w:rsidR="00214117" w:rsidRPr="00B326A2">
        <w:rPr>
          <w:color w:val="auto"/>
          <w:szCs w:val="24"/>
        </w:rPr>
        <w:t>The *** County Emergency Manager will coordinate such requests.</w:t>
      </w:r>
      <w:r w:rsidR="0099214E">
        <w:rPr>
          <w:color w:val="auto"/>
          <w:szCs w:val="24"/>
        </w:rPr>
        <w:t xml:space="preserve"> </w:t>
      </w:r>
      <w:r w:rsidR="00214117" w:rsidRPr="00B326A2">
        <w:rPr>
          <w:color w:val="auto"/>
          <w:szCs w:val="24"/>
        </w:rPr>
        <w:t>National Guard or military assistance will complement and not be a substitute for local participation in emergency operations.</w:t>
      </w:r>
      <w:r w:rsidR="0099214E">
        <w:rPr>
          <w:color w:val="auto"/>
          <w:szCs w:val="24"/>
        </w:rPr>
        <w:t xml:space="preserve"> </w:t>
      </w:r>
      <w:r w:rsidR="00214117" w:rsidRPr="00B326A2">
        <w:rPr>
          <w:color w:val="auto"/>
          <w:szCs w:val="24"/>
        </w:rPr>
        <w:t>The National Guard will remain at all times under military command but will support and assist local government.</w:t>
      </w:r>
      <w:r w:rsidR="0099214E">
        <w:rPr>
          <w:color w:val="auto"/>
          <w:szCs w:val="24"/>
        </w:rPr>
        <w:t xml:space="preserve"> </w:t>
      </w:r>
      <w:r w:rsidR="00214117" w:rsidRPr="00B326A2">
        <w:rPr>
          <w:color w:val="auto"/>
          <w:szCs w:val="24"/>
        </w:rPr>
        <w:t>Requests will include the county’s objectives, priorities, and other information necessary for the National Guard to determine</w:t>
      </w:r>
      <w:r w:rsidR="00B23C2C">
        <w:rPr>
          <w:color w:val="auto"/>
          <w:szCs w:val="24"/>
        </w:rPr>
        <w:t xml:space="preserve"> how best to assist the county.</w:t>
      </w:r>
    </w:p>
    <w:p w14:paraId="35BAF6F5" w14:textId="77777777" w:rsidR="00B23C2C" w:rsidRDefault="00B23C2C" w:rsidP="00B326A2">
      <w:pPr>
        <w:tabs>
          <w:tab w:val="left" w:pos="1008"/>
          <w:tab w:val="left" w:pos="1440"/>
          <w:tab w:val="left" w:pos="1872"/>
          <w:tab w:val="left" w:pos="2304"/>
          <w:tab w:val="left" w:pos="2736"/>
          <w:tab w:val="left" w:pos="3168"/>
          <w:tab w:val="left" w:pos="3600"/>
        </w:tabs>
        <w:ind w:left="1872" w:hanging="1872"/>
        <w:jc w:val="both"/>
        <w:rPr>
          <w:color w:val="auto"/>
          <w:szCs w:val="24"/>
        </w:rPr>
      </w:pPr>
    </w:p>
    <w:p w14:paraId="60A0DEBB" w14:textId="77777777" w:rsidR="00B23C2C" w:rsidRDefault="00B23C2C" w:rsidP="00B326A2">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t>L.</w:t>
      </w:r>
      <w:r>
        <w:rPr>
          <w:color w:val="auto"/>
          <w:szCs w:val="24"/>
        </w:rPr>
        <w:tab/>
      </w:r>
      <w:r w:rsidR="0099214E">
        <w:rPr>
          <w:color w:val="auto"/>
          <w:szCs w:val="24"/>
          <w:u w:val="single"/>
        </w:rPr>
        <w:t>Community Lifelines</w:t>
      </w:r>
    </w:p>
    <w:p w14:paraId="168DA1F3" w14:textId="77777777" w:rsidR="00B23C2C" w:rsidRDefault="00B23C2C" w:rsidP="00B326A2">
      <w:pPr>
        <w:tabs>
          <w:tab w:val="left" w:pos="1008"/>
          <w:tab w:val="left" w:pos="1440"/>
          <w:tab w:val="left" w:pos="1872"/>
          <w:tab w:val="left" w:pos="2304"/>
          <w:tab w:val="left" w:pos="2736"/>
          <w:tab w:val="left" w:pos="3168"/>
          <w:tab w:val="left" w:pos="3600"/>
        </w:tabs>
        <w:ind w:left="1872" w:hanging="1872"/>
        <w:jc w:val="both"/>
        <w:rPr>
          <w:color w:val="auto"/>
          <w:szCs w:val="24"/>
        </w:rPr>
      </w:pPr>
    </w:p>
    <w:p w14:paraId="528A9DF9" w14:textId="77777777" w:rsidR="00B23C2C" w:rsidRPr="00B23C2C" w:rsidRDefault="00B23C2C" w:rsidP="00C83083">
      <w:pPr>
        <w:tabs>
          <w:tab w:val="left" w:pos="1008"/>
          <w:tab w:val="left" w:pos="1440"/>
          <w:tab w:val="left" w:pos="1872"/>
          <w:tab w:val="left" w:pos="2304"/>
          <w:tab w:val="left" w:pos="2736"/>
          <w:tab w:val="left" w:pos="3168"/>
          <w:tab w:val="left" w:pos="3600"/>
        </w:tabs>
        <w:ind w:left="1440" w:hanging="1440"/>
        <w:jc w:val="both"/>
        <w:rPr>
          <w:color w:val="auto"/>
          <w:szCs w:val="24"/>
        </w:rPr>
      </w:pPr>
      <w:r>
        <w:rPr>
          <w:color w:val="auto"/>
          <w:szCs w:val="24"/>
        </w:rPr>
        <w:tab/>
      </w:r>
      <w:r>
        <w:rPr>
          <w:color w:val="auto"/>
          <w:szCs w:val="24"/>
        </w:rPr>
        <w:tab/>
      </w:r>
      <w:r w:rsidR="0099214E">
        <w:rPr>
          <w:color w:val="auto"/>
          <w:szCs w:val="24"/>
        </w:rPr>
        <w:t>When determining the impact of a disaster, community lifelines should be considered. Community lifelines reframe incident information to provide decision-makers with impact statements and root causes. This construct maximizes the effectiveness of a response by helping to prioritize impacts</w:t>
      </w:r>
      <w:r w:rsidR="00F3696F">
        <w:rPr>
          <w:color w:val="auto"/>
          <w:szCs w:val="24"/>
        </w:rPr>
        <w:t>.</w:t>
      </w:r>
      <w:r w:rsidR="0099214E">
        <w:rPr>
          <w:color w:val="auto"/>
          <w:szCs w:val="24"/>
        </w:rPr>
        <w:t xml:space="preserve"> See Annex A </w:t>
      </w:r>
      <w:r w:rsidR="00714EF3">
        <w:rPr>
          <w:color w:val="auto"/>
          <w:szCs w:val="24"/>
        </w:rPr>
        <w:t>for more details</w:t>
      </w:r>
      <w:r w:rsidR="0099214E">
        <w:rPr>
          <w:color w:val="auto"/>
          <w:szCs w:val="24"/>
        </w:rPr>
        <w:t>.</w:t>
      </w:r>
    </w:p>
    <w:p w14:paraId="2ADB4A3A"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39BB54B5" w14:textId="77777777" w:rsidR="00214117" w:rsidRPr="00D92488" w:rsidRDefault="00D220D7" w:rsidP="00D220D7">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r>
        <w:rPr>
          <w:rFonts w:ascii="Arial" w:hAnsi="Arial" w:cs="Arial"/>
          <w:szCs w:val="24"/>
        </w:rPr>
        <w:tab/>
      </w:r>
      <w:r w:rsidR="00B23C2C">
        <w:rPr>
          <w:rFonts w:ascii="Arial" w:hAnsi="Arial" w:cs="Arial"/>
          <w:szCs w:val="24"/>
        </w:rPr>
        <w:t>M</w:t>
      </w:r>
      <w:r>
        <w:rPr>
          <w:rFonts w:ascii="Arial" w:hAnsi="Arial" w:cs="Arial"/>
          <w:szCs w:val="24"/>
        </w:rPr>
        <w:t>.</w:t>
      </w:r>
      <w:r>
        <w:rPr>
          <w:rFonts w:ascii="Arial" w:hAnsi="Arial" w:cs="Arial"/>
          <w:szCs w:val="24"/>
        </w:rPr>
        <w:tab/>
      </w:r>
      <w:r w:rsidR="00214117" w:rsidRPr="00D92488">
        <w:rPr>
          <w:rFonts w:ascii="Arial" w:hAnsi="Arial" w:cs="Arial"/>
          <w:szCs w:val="24"/>
          <w:u w:val="single"/>
        </w:rPr>
        <w:t>Protection of the Public</w:t>
      </w:r>
    </w:p>
    <w:p w14:paraId="62AD8216" w14:textId="77777777" w:rsidR="00D220D7" w:rsidRDefault="00D220D7" w:rsidP="00D220D7">
      <w:pPr>
        <w:tabs>
          <w:tab w:val="left" w:pos="1008"/>
          <w:tab w:val="left" w:pos="1440"/>
          <w:tab w:val="left" w:pos="1872"/>
          <w:tab w:val="left" w:pos="2304"/>
          <w:tab w:val="left" w:pos="2736"/>
          <w:tab w:val="left" w:pos="3168"/>
          <w:tab w:val="left" w:pos="3600"/>
        </w:tabs>
        <w:jc w:val="both"/>
        <w:rPr>
          <w:color w:val="auto"/>
          <w:szCs w:val="24"/>
        </w:rPr>
      </w:pPr>
    </w:p>
    <w:p w14:paraId="35647A22" w14:textId="77777777" w:rsidR="00214117" w:rsidRPr="00D92488" w:rsidRDefault="00D220D7" w:rsidP="00D220D7">
      <w:pPr>
        <w:tabs>
          <w:tab w:val="left" w:pos="1008"/>
          <w:tab w:val="left" w:pos="1440"/>
          <w:tab w:val="left" w:pos="1872"/>
          <w:tab w:val="left" w:pos="2304"/>
          <w:tab w:val="left" w:pos="2736"/>
          <w:tab w:val="left" w:pos="3168"/>
          <w:tab w:val="left" w:pos="3600"/>
        </w:tabs>
        <w:ind w:left="1440" w:hanging="1440"/>
        <w:rPr>
          <w:color w:val="auto"/>
          <w:szCs w:val="24"/>
        </w:rPr>
      </w:pPr>
      <w:r>
        <w:rPr>
          <w:color w:val="auto"/>
          <w:szCs w:val="24"/>
        </w:rPr>
        <w:tab/>
      </w:r>
      <w:r>
        <w:rPr>
          <w:color w:val="auto"/>
          <w:szCs w:val="24"/>
        </w:rPr>
        <w:tab/>
      </w:r>
      <w:r w:rsidR="008A41DA" w:rsidRPr="00D92488">
        <w:rPr>
          <w:color w:val="auto"/>
          <w:szCs w:val="24"/>
        </w:rPr>
        <w:t>T</w:t>
      </w:r>
      <w:r w:rsidR="00214117" w:rsidRPr="00D92488">
        <w:rPr>
          <w:color w:val="auto"/>
          <w:szCs w:val="24"/>
        </w:rPr>
        <w:t xml:space="preserve">he primary </w:t>
      </w:r>
      <w:r w:rsidR="00ED5E8E" w:rsidRPr="00D92488">
        <w:rPr>
          <w:color w:val="auto"/>
          <w:szCs w:val="24"/>
        </w:rPr>
        <w:t>responsibility</w:t>
      </w:r>
      <w:r w:rsidR="008A41DA" w:rsidRPr="00D92488">
        <w:rPr>
          <w:color w:val="auto"/>
          <w:szCs w:val="24"/>
        </w:rPr>
        <w:t xml:space="preserve"> </w:t>
      </w:r>
      <w:r w:rsidR="00214117" w:rsidRPr="00D92488">
        <w:rPr>
          <w:color w:val="auto"/>
          <w:szCs w:val="24"/>
        </w:rPr>
        <w:t xml:space="preserve">of government is to ensure that all </w:t>
      </w:r>
      <w:r w:rsidR="008A41DA" w:rsidRPr="00D92488">
        <w:rPr>
          <w:color w:val="auto"/>
          <w:szCs w:val="24"/>
        </w:rPr>
        <w:t xml:space="preserve">reasonable </w:t>
      </w:r>
      <w:r w:rsidR="00214117" w:rsidRPr="00D92488">
        <w:rPr>
          <w:color w:val="auto"/>
          <w:szCs w:val="24"/>
        </w:rPr>
        <w:t xml:space="preserve">measures are taken to protect citizens in the event of </w:t>
      </w:r>
      <w:r w:rsidR="008A41DA" w:rsidRPr="00D92488">
        <w:rPr>
          <w:color w:val="auto"/>
          <w:szCs w:val="24"/>
        </w:rPr>
        <w:t xml:space="preserve">a </w:t>
      </w:r>
      <w:r w:rsidR="00214117" w:rsidRPr="00D92488">
        <w:rPr>
          <w:color w:val="auto"/>
          <w:szCs w:val="24"/>
        </w:rPr>
        <w:t>potential or actual disaster.</w:t>
      </w:r>
      <w:r w:rsidR="0099214E">
        <w:rPr>
          <w:color w:val="auto"/>
          <w:szCs w:val="24"/>
        </w:rPr>
        <w:t xml:space="preserve"> </w:t>
      </w:r>
      <w:r w:rsidR="00214117" w:rsidRPr="00D92488">
        <w:rPr>
          <w:color w:val="auto"/>
          <w:szCs w:val="24"/>
        </w:rPr>
        <w:t>This Plan outlines these actions necessary in *** County.</w:t>
      </w:r>
      <w:r w:rsidR="0099214E">
        <w:rPr>
          <w:color w:val="auto"/>
          <w:szCs w:val="24"/>
        </w:rPr>
        <w:t xml:space="preserve"> </w:t>
      </w:r>
      <w:r w:rsidR="00214117" w:rsidRPr="00D92488">
        <w:rPr>
          <w:color w:val="auto"/>
          <w:szCs w:val="24"/>
        </w:rPr>
        <w:t>In addition to normal emergency services, there are four major areas for government action.</w:t>
      </w:r>
    </w:p>
    <w:p w14:paraId="6AAE32A8"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37DA3BBC" w14:textId="77777777" w:rsidR="00214117" w:rsidRPr="00D220D7" w:rsidRDefault="00D220D7" w:rsidP="00D220D7">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t>1.</w:t>
      </w:r>
      <w:r>
        <w:rPr>
          <w:color w:val="auto"/>
          <w:szCs w:val="24"/>
        </w:rPr>
        <w:tab/>
      </w:r>
      <w:r w:rsidR="00214117" w:rsidRPr="00D220D7">
        <w:rPr>
          <w:color w:val="auto"/>
          <w:szCs w:val="24"/>
          <w:u w:val="single"/>
        </w:rPr>
        <w:t>Warning and Emergency Public Information:</w:t>
      </w:r>
      <w:r w:rsidR="0099214E">
        <w:rPr>
          <w:color w:val="auto"/>
          <w:szCs w:val="24"/>
        </w:rPr>
        <w:t xml:space="preserve"> </w:t>
      </w:r>
      <w:r w:rsidR="008A41DA" w:rsidRPr="00D220D7">
        <w:rPr>
          <w:color w:val="auto"/>
          <w:szCs w:val="24"/>
        </w:rPr>
        <w:t xml:space="preserve">Public warnings are issued through </w:t>
      </w:r>
      <w:r w:rsidR="00214117" w:rsidRPr="00D220D7">
        <w:rPr>
          <w:color w:val="auto"/>
          <w:szCs w:val="24"/>
        </w:rPr>
        <w:t>a combination of methods.</w:t>
      </w:r>
      <w:r w:rsidR="0099214E">
        <w:rPr>
          <w:color w:val="auto"/>
          <w:szCs w:val="24"/>
        </w:rPr>
        <w:t xml:space="preserve"> </w:t>
      </w:r>
      <w:r w:rsidR="00214117" w:rsidRPr="00D220D7">
        <w:rPr>
          <w:color w:val="auto"/>
          <w:szCs w:val="24"/>
        </w:rPr>
        <w:t>These methods include sirens (outdoor warning), emergency vehicles, radio, television</w:t>
      </w:r>
      <w:r w:rsidR="00214117" w:rsidRPr="00D220D7">
        <w:rPr>
          <w:i/>
          <w:color w:val="auto"/>
          <w:szCs w:val="24"/>
        </w:rPr>
        <w:t xml:space="preserve">, </w:t>
      </w:r>
      <w:r w:rsidR="00214117" w:rsidRPr="00D220D7">
        <w:rPr>
          <w:color w:val="auto"/>
          <w:szCs w:val="24"/>
        </w:rPr>
        <w:t xml:space="preserve">and </w:t>
      </w:r>
      <w:r w:rsidR="002C002F" w:rsidRPr="00D220D7">
        <w:rPr>
          <w:color w:val="auto"/>
          <w:szCs w:val="24"/>
        </w:rPr>
        <w:t>local</w:t>
      </w:r>
      <w:r w:rsidR="00214117" w:rsidRPr="00D220D7">
        <w:rPr>
          <w:color w:val="auto"/>
          <w:szCs w:val="24"/>
        </w:rPr>
        <w:t xml:space="preserve"> cable television</w:t>
      </w:r>
      <w:r w:rsidR="002C002F" w:rsidRPr="00D220D7">
        <w:rPr>
          <w:color w:val="auto"/>
          <w:szCs w:val="24"/>
        </w:rPr>
        <w:t>.</w:t>
      </w:r>
      <w:r w:rsidR="0099214E">
        <w:rPr>
          <w:color w:val="auto"/>
          <w:szCs w:val="24"/>
        </w:rPr>
        <w:t xml:space="preserve"> </w:t>
      </w:r>
      <w:r w:rsidR="00214117" w:rsidRPr="00D220D7">
        <w:rPr>
          <w:color w:val="auto"/>
          <w:szCs w:val="24"/>
        </w:rPr>
        <w:t>Advising the public of proper actions to take utilizes the media and is dependent on their full cooperation.</w:t>
      </w:r>
      <w:r w:rsidR="0099214E">
        <w:rPr>
          <w:color w:val="auto"/>
          <w:szCs w:val="24"/>
        </w:rPr>
        <w:t xml:space="preserve"> </w:t>
      </w:r>
      <w:r w:rsidR="00214117" w:rsidRPr="00D220D7">
        <w:rPr>
          <w:color w:val="auto"/>
          <w:szCs w:val="24"/>
        </w:rPr>
        <w:t>Details of warning and information dissemination capabilities and procedures</w:t>
      </w:r>
      <w:r w:rsidR="009A3AFC" w:rsidRPr="00D220D7">
        <w:rPr>
          <w:color w:val="auto"/>
          <w:szCs w:val="24"/>
        </w:rPr>
        <w:t>,</w:t>
      </w:r>
      <w:r w:rsidR="00214117" w:rsidRPr="00D220D7">
        <w:rPr>
          <w:color w:val="auto"/>
          <w:szCs w:val="24"/>
        </w:rPr>
        <w:t xml:space="preserve"> including </w:t>
      </w:r>
      <w:r w:rsidR="007B4CCF" w:rsidRPr="00D220D7">
        <w:rPr>
          <w:color w:val="auto"/>
          <w:szCs w:val="24"/>
        </w:rPr>
        <w:t xml:space="preserve">the </w:t>
      </w:r>
      <w:r w:rsidR="00214117" w:rsidRPr="00D220D7">
        <w:rPr>
          <w:color w:val="auto"/>
          <w:szCs w:val="24"/>
        </w:rPr>
        <w:t>E</w:t>
      </w:r>
      <w:r w:rsidR="007B4CCF" w:rsidRPr="00D220D7">
        <w:rPr>
          <w:color w:val="auto"/>
          <w:szCs w:val="24"/>
        </w:rPr>
        <w:t xml:space="preserve">mergency Alert </w:t>
      </w:r>
      <w:r w:rsidR="007B4CCF" w:rsidRPr="00D220D7">
        <w:rPr>
          <w:color w:val="auto"/>
          <w:szCs w:val="24"/>
        </w:rPr>
        <w:lastRenderedPageBreak/>
        <w:t>System</w:t>
      </w:r>
      <w:r w:rsidR="009A3AFC" w:rsidRPr="00D220D7">
        <w:rPr>
          <w:color w:val="auto"/>
          <w:szCs w:val="24"/>
        </w:rPr>
        <w:t xml:space="preserve"> (EAS),</w:t>
      </w:r>
      <w:r w:rsidR="00214117" w:rsidRPr="00D220D7">
        <w:rPr>
          <w:color w:val="auto"/>
          <w:szCs w:val="24"/>
        </w:rPr>
        <w:t xml:space="preserve"> are in Annex B, Communications and Warning and in Annex D, Emergency Public Information.</w:t>
      </w:r>
    </w:p>
    <w:p w14:paraId="4A3279EE"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0D7C891D" w14:textId="77777777" w:rsidR="00214117" w:rsidRPr="00D220D7" w:rsidRDefault="00D220D7" w:rsidP="00D220D7">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t>2.</w:t>
      </w:r>
      <w:r>
        <w:rPr>
          <w:color w:val="auto"/>
          <w:szCs w:val="24"/>
        </w:rPr>
        <w:tab/>
      </w:r>
      <w:r w:rsidR="00214117" w:rsidRPr="00D220D7">
        <w:rPr>
          <w:color w:val="auto"/>
          <w:szCs w:val="24"/>
          <w:u w:val="single"/>
        </w:rPr>
        <w:t>Protective Shelter:</w:t>
      </w:r>
      <w:r w:rsidR="0099214E">
        <w:rPr>
          <w:color w:val="auto"/>
          <w:szCs w:val="24"/>
        </w:rPr>
        <w:t xml:space="preserve"> </w:t>
      </w:r>
      <w:r w:rsidR="007B4CCF" w:rsidRPr="00D220D7">
        <w:rPr>
          <w:color w:val="auto"/>
          <w:szCs w:val="24"/>
        </w:rPr>
        <w:t>P</w:t>
      </w:r>
      <w:r w:rsidR="00214117" w:rsidRPr="00D220D7">
        <w:rPr>
          <w:color w:val="auto"/>
          <w:szCs w:val="24"/>
        </w:rPr>
        <w:t xml:space="preserve">roviding shelter from the direct effects of hazards in </w:t>
      </w:r>
      <w:r w:rsidR="00467F24" w:rsidRPr="00D220D7">
        <w:rPr>
          <w:color w:val="auto"/>
          <w:szCs w:val="24"/>
        </w:rPr>
        <w:t xml:space="preserve">the </w:t>
      </w:r>
      <w:r w:rsidR="00214117" w:rsidRPr="00D220D7">
        <w:rPr>
          <w:color w:val="auto"/>
          <w:szCs w:val="24"/>
        </w:rPr>
        <w:t xml:space="preserve">County focuses on </w:t>
      </w:r>
      <w:r w:rsidR="00324E2E" w:rsidRPr="00D220D7">
        <w:rPr>
          <w:color w:val="auto"/>
          <w:szCs w:val="24"/>
        </w:rPr>
        <w:t xml:space="preserve">three </w:t>
      </w:r>
      <w:r w:rsidR="00214117" w:rsidRPr="00D220D7">
        <w:rPr>
          <w:color w:val="auto"/>
          <w:szCs w:val="24"/>
        </w:rPr>
        <w:t>major hazards, tornadoes</w:t>
      </w:r>
      <w:r w:rsidR="00324E2E" w:rsidRPr="00D220D7">
        <w:rPr>
          <w:color w:val="auto"/>
          <w:szCs w:val="24"/>
        </w:rPr>
        <w:t>, extreme temperatures</w:t>
      </w:r>
      <w:r w:rsidR="00214117" w:rsidRPr="00D220D7">
        <w:rPr>
          <w:color w:val="auto"/>
          <w:szCs w:val="24"/>
        </w:rPr>
        <w:t xml:space="preserve"> and hazardous materials.</w:t>
      </w:r>
    </w:p>
    <w:p w14:paraId="7DA4D55A" w14:textId="77777777" w:rsidR="00D10EC2" w:rsidRDefault="00D10EC2" w:rsidP="00D10EC2">
      <w:pPr>
        <w:tabs>
          <w:tab w:val="left" w:pos="1008"/>
          <w:tab w:val="left" w:pos="1440"/>
          <w:tab w:val="left" w:pos="1872"/>
          <w:tab w:val="left" w:pos="2304"/>
          <w:tab w:val="left" w:pos="2736"/>
          <w:tab w:val="left" w:pos="3168"/>
          <w:tab w:val="left" w:pos="3600"/>
        </w:tabs>
        <w:jc w:val="both"/>
        <w:rPr>
          <w:color w:val="auto"/>
          <w:szCs w:val="24"/>
        </w:rPr>
      </w:pPr>
    </w:p>
    <w:p w14:paraId="3799EA43" w14:textId="77777777" w:rsidR="00214117" w:rsidRPr="00D10EC2" w:rsidRDefault="00D10EC2" w:rsidP="00D10EC2">
      <w:pPr>
        <w:tabs>
          <w:tab w:val="left" w:pos="1008"/>
          <w:tab w:val="left" w:pos="1440"/>
          <w:tab w:val="left" w:pos="1872"/>
          <w:tab w:val="left" w:pos="2304"/>
          <w:tab w:val="left" w:pos="2736"/>
          <w:tab w:val="left" w:pos="3168"/>
          <w:tab w:val="left" w:pos="3600"/>
        </w:tabs>
        <w:ind w:left="2304" w:hanging="2304"/>
        <w:jc w:val="both"/>
        <w:rPr>
          <w:bCs/>
          <w:color w:val="auto"/>
          <w:szCs w:val="24"/>
        </w:rPr>
      </w:pPr>
      <w:r>
        <w:rPr>
          <w:color w:val="auto"/>
          <w:szCs w:val="24"/>
        </w:rPr>
        <w:tab/>
      </w:r>
      <w:r>
        <w:rPr>
          <w:color w:val="auto"/>
          <w:szCs w:val="24"/>
        </w:rPr>
        <w:tab/>
      </w:r>
      <w:r>
        <w:rPr>
          <w:color w:val="auto"/>
          <w:szCs w:val="24"/>
        </w:rPr>
        <w:tab/>
        <w:t>a.</w:t>
      </w:r>
      <w:r>
        <w:rPr>
          <w:color w:val="auto"/>
          <w:szCs w:val="24"/>
        </w:rPr>
        <w:tab/>
      </w:r>
      <w:r w:rsidR="00214117" w:rsidRPr="00D10EC2">
        <w:rPr>
          <w:bCs/>
          <w:color w:val="auto"/>
          <w:szCs w:val="24"/>
          <w:u w:val="single"/>
        </w:rPr>
        <w:t>Tornado Shelters:</w:t>
      </w:r>
      <w:r w:rsidR="0099214E">
        <w:rPr>
          <w:bCs/>
          <w:color w:val="auto"/>
          <w:szCs w:val="24"/>
        </w:rPr>
        <w:t xml:space="preserve"> </w:t>
      </w:r>
      <w:r w:rsidR="00467F24" w:rsidRPr="00D10EC2">
        <w:rPr>
          <w:bCs/>
          <w:color w:val="auto"/>
          <w:szCs w:val="24"/>
        </w:rPr>
        <w:t>The tornado shelter policy advises citizens at home to protect themselves in the strongest part of their living facility.</w:t>
      </w:r>
      <w:r w:rsidR="0099214E">
        <w:rPr>
          <w:bCs/>
          <w:color w:val="auto"/>
          <w:szCs w:val="24"/>
        </w:rPr>
        <w:t xml:space="preserve"> </w:t>
      </w:r>
      <w:r w:rsidR="00214117" w:rsidRPr="00D10EC2">
        <w:rPr>
          <w:bCs/>
          <w:color w:val="auto"/>
          <w:szCs w:val="24"/>
        </w:rPr>
        <w:t xml:space="preserve">Most public facilities have been surveyed to identify </w:t>
      </w:r>
      <w:r w:rsidR="00467F24" w:rsidRPr="00D10EC2">
        <w:rPr>
          <w:bCs/>
          <w:color w:val="auto"/>
          <w:szCs w:val="24"/>
        </w:rPr>
        <w:t xml:space="preserve">the </w:t>
      </w:r>
      <w:r w:rsidR="00214117" w:rsidRPr="00D10EC2">
        <w:rPr>
          <w:bCs/>
          <w:color w:val="auto"/>
          <w:szCs w:val="24"/>
        </w:rPr>
        <w:t>best protective locations.</w:t>
      </w:r>
      <w:r w:rsidR="0099214E">
        <w:rPr>
          <w:bCs/>
          <w:color w:val="auto"/>
          <w:szCs w:val="24"/>
        </w:rPr>
        <w:t xml:space="preserve"> </w:t>
      </w:r>
      <w:r w:rsidR="00214117" w:rsidRPr="00D10EC2">
        <w:rPr>
          <w:bCs/>
          <w:color w:val="auto"/>
          <w:szCs w:val="24"/>
        </w:rPr>
        <w:t>All schools, health care facilities, and major industries have tornado plans.</w:t>
      </w:r>
      <w:r w:rsidR="0099214E">
        <w:rPr>
          <w:bCs/>
          <w:color w:val="auto"/>
          <w:szCs w:val="24"/>
        </w:rPr>
        <w:t xml:space="preserve"> </w:t>
      </w:r>
      <w:r w:rsidR="00214117" w:rsidRPr="00D10EC2">
        <w:rPr>
          <w:bCs/>
          <w:color w:val="auto"/>
          <w:szCs w:val="24"/>
        </w:rPr>
        <w:t>See Annex J.</w:t>
      </w:r>
    </w:p>
    <w:p w14:paraId="26BCDCE4"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bCs/>
          <w:szCs w:val="24"/>
        </w:rPr>
      </w:pPr>
    </w:p>
    <w:p w14:paraId="3672D46C" w14:textId="77777777" w:rsidR="00324E2E" w:rsidRPr="00D10EC2" w:rsidRDefault="00D10EC2" w:rsidP="00D10EC2">
      <w:pPr>
        <w:tabs>
          <w:tab w:val="left" w:pos="1008"/>
          <w:tab w:val="left" w:pos="1440"/>
          <w:tab w:val="left" w:pos="1872"/>
          <w:tab w:val="left" w:pos="2304"/>
          <w:tab w:val="left" w:pos="2736"/>
          <w:tab w:val="left" w:pos="3168"/>
          <w:tab w:val="left" w:pos="3600"/>
        </w:tabs>
        <w:ind w:left="2304" w:hanging="2304"/>
        <w:jc w:val="both"/>
        <w:rPr>
          <w:color w:val="auto"/>
          <w:szCs w:val="24"/>
        </w:rPr>
      </w:pPr>
      <w:r>
        <w:rPr>
          <w:color w:val="auto"/>
          <w:szCs w:val="24"/>
        </w:rPr>
        <w:tab/>
      </w:r>
      <w:r>
        <w:rPr>
          <w:color w:val="auto"/>
          <w:szCs w:val="24"/>
        </w:rPr>
        <w:tab/>
      </w:r>
      <w:r>
        <w:rPr>
          <w:color w:val="auto"/>
          <w:szCs w:val="24"/>
        </w:rPr>
        <w:tab/>
        <w:t>b.</w:t>
      </w:r>
      <w:r>
        <w:rPr>
          <w:color w:val="auto"/>
          <w:szCs w:val="24"/>
        </w:rPr>
        <w:tab/>
      </w:r>
      <w:r w:rsidR="00324E2E" w:rsidRPr="00D10EC2">
        <w:rPr>
          <w:color w:val="auto"/>
          <w:szCs w:val="24"/>
          <w:u w:val="single"/>
        </w:rPr>
        <w:t>Severe Temperature Shelters</w:t>
      </w:r>
      <w:r w:rsidR="00324E2E" w:rsidRPr="00D10EC2">
        <w:rPr>
          <w:color w:val="auto"/>
          <w:szCs w:val="24"/>
        </w:rPr>
        <w:t>: Extremes in temperatures can be hazardous to medically fragile people. The local jurisdiction may provide for the safety and welfare of these individuals by opening warming or cooling shelter.</w:t>
      </w:r>
    </w:p>
    <w:p w14:paraId="6E4BF28C" w14:textId="77777777" w:rsidR="00D10EC2" w:rsidRDefault="00D10EC2" w:rsidP="00D10EC2">
      <w:pPr>
        <w:tabs>
          <w:tab w:val="left" w:pos="1008"/>
          <w:tab w:val="left" w:pos="1440"/>
          <w:tab w:val="left" w:pos="1872"/>
          <w:tab w:val="left" w:pos="2304"/>
          <w:tab w:val="left" w:pos="2736"/>
          <w:tab w:val="left" w:pos="3168"/>
          <w:tab w:val="left" w:pos="3600"/>
        </w:tabs>
        <w:jc w:val="both"/>
        <w:rPr>
          <w:color w:val="auto"/>
          <w:szCs w:val="24"/>
          <w:u w:val="single"/>
        </w:rPr>
      </w:pPr>
    </w:p>
    <w:p w14:paraId="72A4D15A" w14:textId="77777777" w:rsidR="00214117" w:rsidRPr="00D10EC2" w:rsidRDefault="00D10EC2" w:rsidP="00D10EC2">
      <w:pPr>
        <w:tabs>
          <w:tab w:val="left" w:pos="1008"/>
          <w:tab w:val="left" w:pos="1440"/>
          <w:tab w:val="left" w:pos="1872"/>
          <w:tab w:val="left" w:pos="2304"/>
          <w:tab w:val="left" w:pos="2736"/>
          <w:tab w:val="left" w:pos="3168"/>
          <w:tab w:val="left" w:pos="3600"/>
        </w:tabs>
        <w:ind w:left="2304" w:hanging="2304"/>
        <w:jc w:val="both"/>
        <w:rPr>
          <w:color w:val="auto"/>
          <w:szCs w:val="24"/>
        </w:rPr>
      </w:pPr>
      <w:r>
        <w:rPr>
          <w:color w:val="auto"/>
          <w:szCs w:val="24"/>
        </w:rPr>
        <w:tab/>
      </w:r>
      <w:r>
        <w:rPr>
          <w:color w:val="auto"/>
          <w:szCs w:val="24"/>
        </w:rPr>
        <w:tab/>
      </w:r>
      <w:r>
        <w:rPr>
          <w:color w:val="auto"/>
          <w:szCs w:val="24"/>
        </w:rPr>
        <w:tab/>
        <w:t>c.</w:t>
      </w:r>
      <w:r>
        <w:rPr>
          <w:color w:val="auto"/>
          <w:szCs w:val="24"/>
        </w:rPr>
        <w:tab/>
      </w:r>
      <w:r w:rsidR="00214117" w:rsidRPr="00D10EC2">
        <w:rPr>
          <w:color w:val="auto"/>
          <w:szCs w:val="24"/>
          <w:u w:val="single"/>
        </w:rPr>
        <w:t>Indoor Protection:</w:t>
      </w:r>
      <w:r w:rsidR="0099214E">
        <w:rPr>
          <w:color w:val="auto"/>
          <w:szCs w:val="24"/>
        </w:rPr>
        <w:t xml:space="preserve"> </w:t>
      </w:r>
      <w:r w:rsidR="00060567" w:rsidRPr="00D10EC2">
        <w:rPr>
          <w:color w:val="auto"/>
          <w:szCs w:val="24"/>
        </w:rPr>
        <w:t>F</w:t>
      </w:r>
      <w:r w:rsidR="00214117" w:rsidRPr="00D10EC2">
        <w:rPr>
          <w:color w:val="auto"/>
          <w:szCs w:val="24"/>
        </w:rPr>
        <w:t>or some hazardous materials incidents</w:t>
      </w:r>
      <w:r w:rsidR="00803BCB" w:rsidRPr="00D10EC2">
        <w:rPr>
          <w:color w:val="auto"/>
          <w:szCs w:val="24"/>
        </w:rPr>
        <w:t xml:space="preserve"> </w:t>
      </w:r>
      <w:r w:rsidR="00214117" w:rsidRPr="00D10EC2">
        <w:rPr>
          <w:color w:val="auto"/>
          <w:szCs w:val="24"/>
        </w:rPr>
        <w:t>it is safer to keep citizens inside with doors and windows closed</w:t>
      </w:r>
      <w:r w:rsidR="00803BCB" w:rsidRPr="00D10EC2">
        <w:rPr>
          <w:color w:val="auto"/>
          <w:szCs w:val="24"/>
        </w:rPr>
        <w:t xml:space="preserve"> rather than evacuate</w:t>
      </w:r>
      <w:r w:rsidR="00214117" w:rsidRPr="00D10EC2">
        <w:rPr>
          <w:color w:val="auto"/>
          <w:szCs w:val="24"/>
        </w:rPr>
        <w:t>.</w:t>
      </w:r>
      <w:r w:rsidR="0099214E">
        <w:rPr>
          <w:color w:val="auto"/>
          <w:szCs w:val="24"/>
        </w:rPr>
        <w:t xml:space="preserve"> </w:t>
      </w:r>
      <w:r w:rsidR="00214117" w:rsidRPr="00D10EC2">
        <w:rPr>
          <w:color w:val="auto"/>
          <w:szCs w:val="24"/>
        </w:rPr>
        <w:t>Frequently a chemical plume will quickly move past homes.</w:t>
      </w:r>
      <w:r w:rsidR="0099214E">
        <w:rPr>
          <w:color w:val="auto"/>
          <w:szCs w:val="24"/>
        </w:rPr>
        <w:t xml:space="preserve"> </w:t>
      </w:r>
      <w:r w:rsidR="00214117" w:rsidRPr="00D10EC2">
        <w:rPr>
          <w:color w:val="auto"/>
          <w:szCs w:val="24"/>
        </w:rPr>
        <w:t xml:space="preserve">Because air circulation systems can easily transport airborne toxic substances, instructions will be given to shut off all circulation systems </w:t>
      </w:r>
      <w:r w:rsidR="00A27E2C" w:rsidRPr="00D10EC2">
        <w:rPr>
          <w:color w:val="auto"/>
          <w:szCs w:val="24"/>
        </w:rPr>
        <w:t xml:space="preserve">for </w:t>
      </w:r>
      <w:r w:rsidR="00214117" w:rsidRPr="00D10EC2">
        <w:rPr>
          <w:color w:val="auto"/>
          <w:szCs w:val="24"/>
        </w:rPr>
        <w:t>private</w:t>
      </w:r>
      <w:r w:rsidR="00A27E2C" w:rsidRPr="00D10EC2">
        <w:rPr>
          <w:color w:val="auto"/>
          <w:szCs w:val="24"/>
        </w:rPr>
        <w:t xml:space="preserve"> homes</w:t>
      </w:r>
      <w:r w:rsidR="00214117" w:rsidRPr="00D10EC2">
        <w:rPr>
          <w:color w:val="auto"/>
          <w:szCs w:val="24"/>
        </w:rPr>
        <w:t xml:space="preserve"> and institutional </w:t>
      </w:r>
      <w:r w:rsidR="00A27E2C" w:rsidRPr="00D10EC2">
        <w:rPr>
          <w:color w:val="auto"/>
          <w:szCs w:val="24"/>
        </w:rPr>
        <w:t>facilities</w:t>
      </w:r>
      <w:r w:rsidR="009A3AFC" w:rsidRPr="00D10EC2">
        <w:rPr>
          <w:color w:val="auto"/>
          <w:szCs w:val="24"/>
        </w:rPr>
        <w:t>.</w:t>
      </w:r>
    </w:p>
    <w:p w14:paraId="38006A7F"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03026D45" w14:textId="77777777" w:rsidR="00214117" w:rsidRPr="00EB0E9E" w:rsidRDefault="00EB0E9E" w:rsidP="00EB0E9E">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t>3.</w:t>
      </w:r>
      <w:r>
        <w:rPr>
          <w:color w:val="auto"/>
          <w:szCs w:val="24"/>
        </w:rPr>
        <w:tab/>
      </w:r>
      <w:r w:rsidR="00214117" w:rsidRPr="00EB0E9E">
        <w:rPr>
          <w:color w:val="auto"/>
          <w:szCs w:val="24"/>
          <w:u w:val="single"/>
        </w:rPr>
        <w:t>Evacuation:</w:t>
      </w:r>
      <w:r w:rsidR="0099214E">
        <w:rPr>
          <w:color w:val="auto"/>
          <w:szCs w:val="24"/>
        </w:rPr>
        <w:t xml:space="preserve"> </w:t>
      </w:r>
      <w:r w:rsidR="00060567" w:rsidRPr="00EB0E9E">
        <w:rPr>
          <w:color w:val="auto"/>
          <w:szCs w:val="24"/>
        </w:rPr>
        <w:t>W</w:t>
      </w:r>
      <w:r w:rsidR="00214117" w:rsidRPr="00EB0E9E">
        <w:rPr>
          <w:color w:val="auto"/>
          <w:szCs w:val="24"/>
        </w:rPr>
        <w:t>hen time permits or when staying in the vicinity of a hazard effect poses a threat to the life and safety of the citizens affected, an evacuation may be ordered.</w:t>
      </w:r>
      <w:r w:rsidR="0099214E">
        <w:rPr>
          <w:color w:val="auto"/>
          <w:szCs w:val="24"/>
        </w:rPr>
        <w:t xml:space="preserve"> </w:t>
      </w:r>
      <w:r w:rsidR="00214117" w:rsidRPr="00EB0E9E">
        <w:rPr>
          <w:b/>
          <w:i/>
          <w:color w:val="auto"/>
          <w:szCs w:val="24"/>
        </w:rPr>
        <w:t>Approximately ________ percent of the population reside</w:t>
      </w:r>
      <w:r w:rsidR="00214117" w:rsidRPr="00EB0E9E">
        <w:rPr>
          <w:b/>
          <w:i/>
          <w:strike/>
          <w:color w:val="auto"/>
          <w:szCs w:val="24"/>
        </w:rPr>
        <w:t>s</w:t>
      </w:r>
      <w:r w:rsidR="00214117" w:rsidRPr="00EB0E9E">
        <w:rPr>
          <w:b/>
          <w:i/>
          <w:color w:val="auto"/>
          <w:szCs w:val="24"/>
        </w:rPr>
        <w:t xml:space="preserve"> in the 100-year flood plain</w:t>
      </w:r>
      <w:r w:rsidR="00467F24" w:rsidRPr="00EB0E9E">
        <w:rPr>
          <w:b/>
          <w:i/>
          <w:color w:val="auto"/>
          <w:szCs w:val="24"/>
        </w:rPr>
        <w:t xml:space="preserve"> boundary</w:t>
      </w:r>
      <w:r w:rsidR="00214117" w:rsidRPr="00EB0E9E">
        <w:rPr>
          <w:b/>
          <w:i/>
          <w:color w:val="auto"/>
          <w:szCs w:val="24"/>
        </w:rPr>
        <w:t>.</w:t>
      </w:r>
      <w:r w:rsidR="0099214E">
        <w:rPr>
          <w:color w:val="auto"/>
          <w:szCs w:val="24"/>
        </w:rPr>
        <w:t xml:space="preserve"> </w:t>
      </w:r>
      <w:r w:rsidR="00214117" w:rsidRPr="00EB0E9E">
        <w:rPr>
          <w:color w:val="auto"/>
          <w:szCs w:val="24"/>
        </w:rPr>
        <w:t>Toxic clouds resulting from a fire or hazardous material spill could affect any area within the county.</w:t>
      </w:r>
      <w:r w:rsidR="0099214E">
        <w:rPr>
          <w:color w:val="auto"/>
          <w:szCs w:val="24"/>
        </w:rPr>
        <w:t xml:space="preserve"> </w:t>
      </w:r>
      <w:r w:rsidR="00214117" w:rsidRPr="00EB0E9E">
        <w:rPr>
          <w:color w:val="auto"/>
          <w:szCs w:val="24"/>
        </w:rPr>
        <w:t>Evacuation decisions will be made by the Incident Commander or, if time permits, the Chief Elected Official, based on the recommendation of the Emergency Management Director.</w:t>
      </w:r>
      <w:r w:rsidR="0099214E">
        <w:rPr>
          <w:color w:val="auto"/>
          <w:szCs w:val="24"/>
        </w:rPr>
        <w:t xml:space="preserve"> </w:t>
      </w:r>
      <w:r w:rsidR="00214117" w:rsidRPr="00EB0E9E">
        <w:rPr>
          <w:color w:val="auto"/>
          <w:szCs w:val="24"/>
        </w:rPr>
        <w:t>Evacuation procedures are outlined in Annex E, and in Annex H.</w:t>
      </w:r>
      <w:r w:rsidR="0099214E">
        <w:rPr>
          <w:color w:val="auto"/>
          <w:szCs w:val="24"/>
        </w:rPr>
        <w:t xml:space="preserve"> </w:t>
      </w:r>
      <w:r w:rsidR="00214117" w:rsidRPr="00EB0E9E">
        <w:rPr>
          <w:color w:val="auto"/>
          <w:szCs w:val="24"/>
        </w:rPr>
        <w:t>Reception and care of evacuees are detailed in Annex I.</w:t>
      </w:r>
    </w:p>
    <w:p w14:paraId="0F26AF76" w14:textId="77777777" w:rsidR="00384D46" w:rsidRPr="00D92488" w:rsidRDefault="00384D46"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p>
    <w:p w14:paraId="5A25E89B" w14:textId="77777777" w:rsidR="00214117" w:rsidRPr="00D92488" w:rsidRDefault="00EB0E9E" w:rsidP="00EB0E9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r>
        <w:rPr>
          <w:rFonts w:ascii="Arial" w:hAnsi="Arial" w:cs="Arial"/>
          <w:szCs w:val="24"/>
        </w:rPr>
        <w:tab/>
      </w:r>
      <w:r w:rsidR="00B23C2C">
        <w:rPr>
          <w:rFonts w:ascii="Arial" w:hAnsi="Arial" w:cs="Arial"/>
          <w:szCs w:val="24"/>
        </w:rPr>
        <w:t>N</w:t>
      </w:r>
      <w:r>
        <w:rPr>
          <w:rFonts w:ascii="Arial" w:hAnsi="Arial" w:cs="Arial"/>
          <w:szCs w:val="24"/>
        </w:rPr>
        <w:t>.</w:t>
      </w:r>
      <w:r>
        <w:rPr>
          <w:rFonts w:ascii="Arial" w:hAnsi="Arial" w:cs="Arial"/>
          <w:szCs w:val="24"/>
        </w:rPr>
        <w:tab/>
      </w:r>
      <w:r w:rsidR="00214117" w:rsidRPr="00D92488">
        <w:rPr>
          <w:rFonts w:ascii="Arial" w:hAnsi="Arial" w:cs="Arial"/>
          <w:szCs w:val="24"/>
          <w:u w:val="single"/>
        </w:rPr>
        <w:t>Recovery Actions</w:t>
      </w:r>
    </w:p>
    <w:p w14:paraId="7B596FA0"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311C4DDA" w14:textId="77777777" w:rsidR="00214117" w:rsidRPr="00D92488" w:rsidRDefault="00EB0E9E" w:rsidP="00EB0E9E">
      <w:pPr>
        <w:pStyle w:val="BodyTextIndent2"/>
        <w:spacing w:line="240" w:lineRule="auto"/>
        <w:rPr>
          <w:color w:val="auto"/>
          <w:szCs w:val="24"/>
        </w:rPr>
      </w:pPr>
      <w:r>
        <w:rPr>
          <w:color w:val="auto"/>
          <w:szCs w:val="24"/>
        </w:rPr>
        <w:tab/>
      </w:r>
      <w:r>
        <w:rPr>
          <w:color w:val="auto"/>
          <w:szCs w:val="24"/>
        </w:rPr>
        <w:tab/>
      </w:r>
      <w:r w:rsidR="00214117" w:rsidRPr="00D92488">
        <w:rPr>
          <w:color w:val="auto"/>
          <w:szCs w:val="24"/>
        </w:rPr>
        <w:t>Once the emergency or disaster is under control, search and rescue operations completed, and the immediate needs of the affected citizens have been met, the Executive Group will initiate all recovery actions necessary to return the affected area to normal.</w:t>
      </w:r>
      <w:r w:rsidR="0099214E">
        <w:rPr>
          <w:color w:val="auto"/>
          <w:szCs w:val="24"/>
        </w:rPr>
        <w:t xml:space="preserve"> </w:t>
      </w:r>
      <w:r w:rsidR="00214117" w:rsidRPr="00D92488">
        <w:rPr>
          <w:color w:val="auto"/>
          <w:szCs w:val="24"/>
        </w:rPr>
        <w:t>If disaster assistance is provided, the chief executive will coordinate with the State and/or Federal coordinating officers.</w:t>
      </w:r>
      <w:r w:rsidR="0099214E">
        <w:rPr>
          <w:color w:val="auto"/>
          <w:szCs w:val="24"/>
        </w:rPr>
        <w:t xml:space="preserve"> </w:t>
      </w:r>
      <w:r w:rsidR="00214117" w:rsidRPr="00D92488">
        <w:rPr>
          <w:color w:val="auto"/>
          <w:szCs w:val="24"/>
        </w:rPr>
        <w:t>Recovery responsibilities of each agency and organization are defined in the various Annexes.</w:t>
      </w:r>
      <w:r w:rsidR="0099214E">
        <w:rPr>
          <w:color w:val="auto"/>
          <w:szCs w:val="24"/>
        </w:rPr>
        <w:t xml:space="preserve"> </w:t>
      </w:r>
      <w:r w:rsidR="00214117" w:rsidRPr="00D92488">
        <w:rPr>
          <w:color w:val="auto"/>
          <w:szCs w:val="24"/>
        </w:rPr>
        <w:t>Primary recovery efforts will focus on the following areas:</w:t>
      </w:r>
    </w:p>
    <w:p w14:paraId="25E3806F" w14:textId="77777777" w:rsidR="00EB0E9E" w:rsidRDefault="00EB0E9E" w:rsidP="00EB0E9E">
      <w:pPr>
        <w:tabs>
          <w:tab w:val="left" w:pos="1008"/>
          <w:tab w:val="left" w:pos="1440"/>
          <w:tab w:val="left" w:pos="1872"/>
          <w:tab w:val="left" w:pos="2304"/>
          <w:tab w:val="left" w:pos="2736"/>
          <w:tab w:val="left" w:pos="3168"/>
          <w:tab w:val="left" w:pos="3600"/>
        </w:tabs>
        <w:jc w:val="both"/>
        <w:rPr>
          <w:color w:val="auto"/>
          <w:szCs w:val="24"/>
        </w:rPr>
      </w:pPr>
    </w:p>
    <w:p w14:paraId="23C2ECCE" w14:textId="77777777" w:rsidR="00A62027" w:rsidRPr="00EB0E9E" w:rsidRDefault="00EB0E9E" w:rsidP="00EB0E9E">
      <w:pPr>
        <w:tabs>
          <w:tab w:val="left" w:pos="1008"/>
          <w:tab w:val="left" w:pos="1440"/>
          <w:tab w:val="left" w:pos="1872"/>
          <w:tab w:val="left" w:pos="2304"/>
          <w:tab w:val="left" w:pos="2736"/>
          <w:tab w:val="left" w:pos="3168"/>
          <w:tab w:val="left" w:pos="3600"/>
        </w:tabs>
        <w:jc w:val="both"/>
        <w:rPr>
          <w:color w:val="auto"/>
          <w:szCs w:val="24"/>
        </w:rPr>
      </w:pPr>
      <w:r>
        <w:rPr>
          <w:color w:val="auto"/>
          <w:szCs w:val="24"/>
        </w:rPr>
        <w:tab/>
      </w:r>
      <w:r>
        <w:rPr>
          <w:color w:val="auto"/>
          <w:szCs w:val="24"/>
        </w:rPr>
        <w:tab/>
        <w:t>1.</w:t>
      </w:r>
      <w:r>
        <w:rPr>
          <w:color w:val="auto"/>
          <w:szCs w:val="24"/>
        </w:rPr>
        <w:tab/>
      </w:r>
      <w:r w:rsidR="00214117" w:rsidRPr="00EB0E9E">
        <w:rPr>
          <w:color w:val="auto"/>
          <w:szCs w:val="24"/>
          <w:u w:val="single"/>
        </w:rPr>
        <w:t>Debris Removal (Annex</w:t>
      </w:r>
      <w:r w:rsidR="00A37A9B" w:rsidRPr="00EB0E9E">
        <w:rPr>
          <w:color w:val="auto"/>
          <w:szCs w:val="24"/>
          <w:u w:val="single"/>
        </w:rPr>
        <w:t>es</w:t>
      </w:r>
      <w:r w:rsidR="00214117" w:rsidRPr="00EB0E9E">
        <w:rPr>
          <w:color w:val="auto"/>
          <w:szCs w:val="24"/>
          <w:u w:val="single"/>
        </w:rPr>
        <w:t xml:space="preserve"> </w:t>
      </w:r>
      <w:r w:rsidR="003E06E3" w:rsidRPr="00EB0E9E">
        <w:rPr>
          <w:color w:val="auto"/>
          <w:szCs w:val="24"/>
          <w:u w:val="single"/>
        </w:rPr>
        <w:t>C</w:t>
      </w:r>
      <w:r w:rsidR="00A37A9B" w:rsidRPr="00EB0E9E">
        <w:rPr>
          <w:color w:val="auto"/>
          <w:szCs w:val="24"/>
          <w:u w:val="single"/>
        </w:rPr>
        <w:t xml:space="preserve"> and </w:t>
      </w:r>
      <w:r w:rsidR="00214117" w:rsidRPr="00EB0E9E">
        <w:rPr>
          <w:color w:val="auto"/>
          <w:szCs w:val="24"/>
          <w:u w:val="single"/>
        </w:rPr>
        <w:t>K)</w:t>
      </w:r>
    </w:p>
    <w:p w14:paraId="08036372" w14:textId="77777777" w:rsidR="00A62027" w:rsidRPr="00D92488" w:rsidRDefault="00A62027" w:rsidP="002254AE">
      <w:pPr>
        <w:tabs>
          <w:tab w:val="left" w:pos="1008"/>
          <w:tab w:val="left" w:pos="1440"/>
          <w:tab w:val="left" w:pos="1872"/>
          <w:tab w:val="left" w:pos="2304"/>
          <w:tab w:val="left" w:pos="2736"/>
          <w:tab w:val="left" w:pos="3168"/>
          <w:tab w:val="left" w:pos="3600"/>
        </w:tabs>
        <w:jc w:val="both"/>
        <w:rPr>
          <w:color w:val="auto"/>
          <w:szCs w:val="24"/>
        </w:rPr>
      </w:pPr>
    </w:p>
    <w:p w14:paraId="050AC045" w14:textId="77777777" w:rsidR="00214117" w:rsidRPr="00D92488" w:rsidRDefault="00EB0E9E" w:rsidP="00EB0E9E">
      <w:pPr>
        <w:tabs>
          <w:tab w:val="left" w:pos="1008"/>
          <w:tab w:val="left" w:pos="1440"/>
          <w:tab w:val="left" w:pos="1872"/>
          <w:tab w:val="left" w:pos="2304"/>
          <w:tab w:val="left" w:pos="2736"/>
          <w:tab w:val="left" w:pos="3168"/>
          <w:tab w:val="left" w:pos="3600"/>
        </w:tabs>
        <w:ind w:left="1872" w:hanging="1872"/>
        <w:jc w:val="both"/>
        <w:rPr>
          <w:strike/>
          <w:color w:val="auto"/>
          <w:szCs w:val="24"/>
        </w:rPr>
      </w:pPr>
      <w:r>
        <w:rPr>
          <w:color w:val="auto"/>
          <w:szCs w:val="24"/>
        </w:rPr>
        <w:lastRenderedPageBreak/>
        <w:tab/>
      </w:r>
      <w:r>
        <w:rPr>
          <w:color w:val="auto"/>
          <w:szCs w:val="24"/>
        </w:rPr>
        <w:tab/>
      </w:r>
      <w:r>
        <w:rPr>
          <w:color w:val="auto"/>
          <w:szCs w:val="24"/>
        </w:rPr>
        <w:tab/>
      </w:r>
      <w:r w:rsidR="00060567" w:rsidRPr="00D92488">
        <w:rPr>
          <w:color w:val="auto"/>
          <w:szCs w:val="24"/>
        </w:rPr>
        <w:t>P</w:t>
      </w:r>
      <w:r w:rsidR="00214117" w:rsidRPr="00D92488">
        <w:rPr>
          <w:color w:val="auto"/>
          <w:szCs w:val="24"/>
        </w:rPr>
        <w:t xml:space="preserve">lans and procedures for debris </w:t>
      </w:r>
      <w:r w:rsidR="007641C9" w:rsidRPr="00D92488">
        <w:rPr>
          <w:color w:val="auto"/>
          <w:szCs w:val="24"/>
        </w:rPr>
        <w:t xml:space="preserve">removal </w:t>
      </w:r>
      <w:r w:rsidR="00214117" w:rsidRPr="00D92488">
        <w:rPr>
          <w:color w:val="auto"/>
          <w:szCs w:val="24"/>
        </w:rPr>
        <w:t>are in Annex</w:t>
      </w:r>
      <w:r w:rsidR="00A37A9B" w:rsidRPr="00D92488">
        <w:rPr>
          <w:color w:val="auto"/>
          <w:szCs w:val="24"/>
        </w:rPr>
        <w:t>es</w:t>
      </w:r>
      <w:r w:rsidR="00214117" w:rsidRPr="00D92488">
        <w:rPr>
          <w:color w:val="auto"/>
          <w:szCs w:val="24"/>
        </w:rPr>
        <w:t xml:space="preserve"> </w:t>
      </w:r>
      <w:r w:rsidR="003E06E3" w:rsidRPr="00D92488">
        <w:rPr>
          <w:color w:val="auto"/>
          <w:szCs w:val="24"/>
        </w:rPr>
        <w:t>C</w:t>
      </w:r>
      <w:r w:rsidR="00A37A9B" w:rsidRPr="00D92488">
        <w:rPr>
          <w:color w:val="auto"/>
          <w:szCs w:val="24"/>
        </w:rPr>
        <w:t xml:space="preserve"> and </w:t>
      </w:r>
      <w:r w:rsidR="00214117" w:rsidRPr="00D92488">
        <w:rPr>
          <w:color w:val="auto"/>
          <w:szCs w:val="24"/>
        </w:rPr>
        <w:t>K.</w:t>
      </w:r>
      <w:r w:rsidR="0099214E">
        <w:rPr>
          <w:color w:val="auto"/>
          <w:szCs w:val="24"/>
        </w:rPr>
        <w:t xml:space="preserve"> </w:t>
      </w:r>
      <w:r w:rsidR="00214117" w:rsidRPr="00D92488">
        <w:rPr>
          <w:color w:val="auto"/>
          <w:szCs w:val="24"/>
        </w:rPr>
        <w:t xml:space="preserve">Debris removal will be coordinated </w:t>
      </w:r>
      <w:r w:rsidR="00F56498" w:rsidRPr="00D92488">
        <w:rPr>
          <w:color w:val="auto"/>
          <w:szCs w:val="24"/>
        </w:rPr>
        <w:t>in the county by the _________</w:t>
      </w:r>
      <w:r w:rsidR="00214117" w:rsidRPr="00D92488">
        <w:rPr>
          <w:color w:val="auto"/>
          <w:szCs w:val="24"/>
        </w:rPr>
        <w:t xml:space="preserve"> and in the cities and villages by the ________.</w:t>
      </w:r>
      <w:r w:rsidR="0099214E">
        <w:rPr>
          <w:color w:val="auto"/>
          <w:szCs w:val="24"/>
        </w:rPr>
        <w:t xml:space="preserve"> </w:t>
      </w:r>
      <w:r w:rsidR="00214117" w:rsidRPr="00D92488">
        <w:rPr>
          <w:color w:val="auto"/>
          <w:szCs w:val="24"/>
        </w:rPr>
        <w:t xml:space="preserve">Snow </w:t>
      </w:r>
      <w:r w:rsidR="00A37A9B" w:rsidRPr="00D92488">
        <w:rPr>
          <w:color w:val="auto"/>
          <w:szCs w:val="24"/>
        </w:rPr>
        <w:t xml:space="preserve">and ice </w:t>
      </w:r>
      <w:r w:rsidR="00214117" w:rsidRPr="00D92488">
        <w:rPr>
          <w:color w:val="auto"/>
          <w:szCs w:val="24"/>
        </w:rPr>
        <w:t>emergencies will be declared by the chief executive and enforced by the County Sheriff and local law enforcement.</w:t>
      </w:r>
      <w:r w:rsidR="00401B8D" w:rsidRPr="00D92488">
        <w:rPr>
          <w:color w:val="auto"/>
          <w:szCs w:val="24"/>
        </w:rPr>
        <w:t xml:space="preserve"> </w:t>
      </w:r>
    </w:p>
    <w:p w14:paraId="087EBEDB" w14:textId="77777777" w:rsidR="00803BCB" w:rsidRPr="00D92488" w:rsidRDefault="00803BCB" w:rsidP="002254AE">
      <w:pPr>
        <w:tabs>
          <w:tab w:val="left" w:pos="1008"/>
          <w:tab w:val="left" w:pos="1440"/>
          <w:tab w:val="left" w:pos="1872"/>
          <w:tab w:val="left" w:pos="2304"/>
          <w:tab w:val="left" w:pos="2736"/>
          <w:tab w:val="left" w:pos="3168"/>
          <w:tab w:val="left" w:pos="3600"/>
        </w:tabs>
        <w:jc w:val="both"/>
        <w:rPr>
          <w:color w:val="auto"/>
          <w:szCs w:val="24"/>
        </w:rPr>
      </w:pPr>
    </w:p>
    <w:p w14:paraId="016C9C59" w14:textId="77777777" w:rsidR="00A62027" w:rsidRPr="00EB0E9E" w:rsidRDefault="00EB0E9E" w:rsidP="00EB0E9E">
      <w:pPr>
        <w:tabs>
          <w:tab w:val="left" w:pos="1008"/>
          <w:tab w:val="left" w:pos="1440"/>
          <w:tab w:val="left" w:pos="1872"/>
          <w:tab w:val="left" w:pos="2304"/>
          <w:tab w:val="left" w:pos="2736"/>
          <w:tab w:val="left" w:pos="3168"/>
          <w:tab w:val="left" w:pos="3600"/>
        </w:tabs>
        <w:jc w:val="both"/>
        <w:rPr>
          <w:color w:val="auto"/>
          <w:szCs w:val="24"/>
          <w:u w:val="single"/>
        </w:rPr>
      </w:pPr>
      <w:r>
        <w:rPr>
          <w:color w:val="auto"/>
          <w:szCs w:val="24"/>
        </w:rPr>
        <w:tab/>
      </w:r>
      <w:r>
        <w:rPr>
          <w:color w:val="auto"/>
          <w:szCs w:val="24"/>
        </w:rPr>
        <w:tab/>
        <w:t>2.</w:t>
      </w:r>
      <w:r>
        <w:rPr>
          <w:color w:val="auto"/>
          <w:szCs w:val="24"/>
        </w:rPr>
        <w:tab/>
      </w:r>
      <w:r w:rsidR="00214117" w:rsidRPr="00EB0E9E">
        <w:rPr>
          <w:color w:val="auto"/>
          <w:szCs w:val="24"/>
          <w:u w:val="single"/>
        </w:rPr>
        <w:t xml:space="preserve">Habitability Inspections (Annex </w:t>
      </w:r>
      <w:r w:rsidR="001447B9">
        <w:rPr>
          <w:color w:val="auto"/>
          <w:szCs w:val="24"/>
          <w:u w:val="single"/>
        </w:rPr>
        <w:t>C</w:t>
      </w:r>
      <w:r w:rsidR="00214117" w:rsidRPr="00EB0E9E">
        <w:rPr>
          <w:color w:val="auto"/>
          <w:szCs w:val="24"/>
          <w:u w:val="single"/>
        </w:rPr>
        <w:t>)</w:t>
      </w:r>
    </w:p>
    <w:p w14:paraId="3EB6AC11" w14:textId="77777777" w:rsidR="00A62027" w:rsidRPr="00D92488" w:rsidRDefault="00A62027" w:rsidP="002254AE">
      <w:pPr>
        <w:tabs>
          <w:tab w:val="left" w:pos="1008"/>
          <w:tab w:val="left" w:pos="1440"/>
          <w:tab w:val="left" w:pos="1872"/>
          <w:tab w:val="left" w:pos="2304"/>
          <w:tab w:val="left" w:pos="2736"/>
          <w:tab w:val="left" w:pos="3168"/>
          <w:tab w:val="left" w:pos="3600"/>
        </w:tabs>
        <w:ind w:left="1872" w:hanging="1872"/>
        <w:jc w:val="both"/>
        <w:rPr>
          <w:color w:val="auto"/>
          <w:szCs w:val="24"/>
        </w:rPr>
      </w:pPr>
    </w:p>
    <w:p w14:paraId="00F3E8B0" w14:textId="77777777" w:rsidR="00214117" w:rsidRPr="00D92488" w:rsidRDefault="00CC4BAD" w:rsidP="002254AE">
      <w:pPr>
        <w:tabs>
          <w:tab w:val="left" w:pos="1008"/>
          <w:tab w:val="left" w:pos="1440"/>
          <w:tab w:val="left" w:pos="1872"/>
          <w:tab w:val="left" w:pos="2304"/>
          <w:tab w:val="left" w:pos="2736"/>
          <w:tab w:val="left" w:pos="3168"/>
          <w:tab w:val="left" w:pos="3600"/>
        </w:tabs>
        <w:ind w:left="1872" w:hanging="1872"/>
        <w:jc w:val="both"/>
        <w:rPr>
          <w:bCs/>
          <w:iCs/>
          <w:color w:val="auto"/>
        </w:rPr>
      </w:pPr>
      <w:r w:rsidRPr="00D92488">
        <w:rPr>
          <w:color w:val="auto"/>
          <w:szCs w:val="24"/>
        </w:rPr>
        <w:tab/>
      </w:r>
      <w:r w:rsidRPr="00D92488">
        <w:rPr>
          <w:color w:val="auto"/>
          <w:szCs w:val="24"/>
        </w:rPr>
        <w:tab/>
      </w:r>
      <w:r w:rsidRPr="00D92488">
        <w:rPr>
          <w:color w:val="auto"/>
          <w:szCs w:val="24"/>
        </w:rPr>
        <w:tab/>
      </w:r>
      <w:r w:rsidR="00060567" w:rsidRPr="00D92488">
        <w:rPr>
          <w:color w:val="auto"/>
          <w:szCs w:val="24"/>
        </w:rPr>
        <w:t>After</w:t>
      </w:r>
      <w:r w:rsidR="00214117" w:rsidRPr="00D92488">
        <w:rPr>
          <w:color w:val="auto"/>
          <w:szCs w:val="24"/>
        </w:rPr>
        <w:t xml:space="preserve"> tornado strikes, high winds, floods or any other disaster </w:t>
      </w:r>
      <w:r w:rsidR="007641C9" w:rsidRPr="00D92488">
        <w:rPr>
          <w:color w:val="auto"/>
          <w:szCs w:val="24"/>
        </w:rPr>
        <w:t xml:space="preserve">that </w:t>
      </w:r>
      <w:r w:rsidR="00214117" w:rsidRPr="00D92488">
        <w:rPr>
          <w:color w:val="auto"/>
          <w:szCs w:val="24"/>
        </w:rPr>
        <w:t xml:space="preserve">could cause structural damage, the appropriate local government will ensure that all affected structures, public and private, are </w:t>
      </w:r>
      <w:r w:rsidR="007641C9" w:rsidRPr="00D92488">
        <w:rPr>
          <w:color w:val="auto"/>
          <w:szCs w:val="24"/>
        </w:rPr>
        <w:t xml:space="preserve">safety </w:t>
      </w:r>
      <w:r w:rsidR="00214117" w:rsidRPr="00D92488">
        <w:rPr>
          <w:color w:val="auto"/>
          <w:szCs w:val="24"/>
        </w:rPr>
        <w:t>inspected</w:t>
      </w:r>
      <w:r w:rsidR="007641C9" w:rsidRPr="00D92488">
        <w:rPr>
          <w:color w:val="auto"/>
          <w:szCs w:val="24"/>
        </w:rPr>
        <w:t>.</w:t>
      </w:r>
      <w:r w:rsidR="0099214E">
        <w:rPr>
          <w:color w:val="auto"/>
          <w:szCs w:val="24"/>
        </w:rPr>
        <w:t xml:space="preserve"> </w:t>
      </w:r>
      <w:r w:rsidR="00214117" w:rsidRPr="00D92488">
        <w:rPr>
          <w:color w:val="auto"/>
          <w:szCs w:val="24"/>
        </w:rPr>
        <w:t>___________ personnel will perform these inspections.</w:t>
      </w:r>
      <w:r w:rsidR="0099214E">
        <w:rPr>
          <w:color w:val="auto"/>
          <w:szCs w:val="24"/>
        </w:rPr>
        <w:t xml:space="preserve"> </w:t>
      </w:r>
      <w:r w:rsidR="001778B9">
        <w:rPr>
          <w:color w:val="auto"/>
          <w:szCs w:val="24"/>
        </w:rPr>
        <w:t xml:space="preserve">If </w:t>
      </w:r>
      <w:r w:rsidR="00F31A6B">
        <w:rPr>
          <w:color w:val="auto"/>
          <w:szCs w:val="24"/>
        </w:rPr>
        <w:t>a</w:t>
      </w:r>
      <w:r w:rsidR="001778B9">
        <w:rPr>
          <w:color w:val="auto"/>
          <w:szCs w:val="24"/>
        </w:rPr>
        <w:t xml:space="preserve"> jurisdiction has no trained building inspection personnel, a</w:t>
      </w:r>
      <w:r w:rsidR="00214117" w:rsidRPr="00D92488">
        <w:rPr>
          <w:color w:val="auto"/>
          <w:szCs w:val="24"/>
        </w:rPr>
        <w:t xml:space="preserve">ssistance may be requested </w:t>
      </w:r>
      <w:r w:rsidR="007C4F4F">
        <w:rPr>
          <w:color w:val="auto"/>
          <w:szCs w:val="24"/>
        </w:rPr>
        <w:t>through NEMA for</w:t>
      </w:r>
      <w:r w:rsidR="00214117" w:rsidRPr="00D92488">
        <w:rPr>
          <w:color w:val="auto"/>
          <w:szCs w:val="24"/>
        </w:rPr>
        <w:t xml:space="preserve"> the State Fire Marshal's office or </w:t>
      </w:r>
      <w:r w:rsidR="00214117" w:rsidRPr="00D92488">
        <w:rPr>
          <w:bCs/>
          <w:iCs/>
          <w:color w:val="auto"/>
          <w:szCs w:val="24"/>
        </w:rPr>
        <w:t>the Disaster Assistance Task Force of Nebraska</w:t>
      </w:r>
      <w:r w:rsidR="0007735D">
        <w:rPr>
          <w:bCs/>
          <w:iCs/>
          <w:color w:val="auto"/>
          <w:szCs w:val="24"/>
        </w:rPr>
        <w:t xml:space="preserve"> (DATNE)</w:t>
      </w:r>
      <w:r w:rsidR="00214117" w:rsidRPr="00D92488">
        <w:rPr>
          <w:bCs/>
          <w:iCs/>
          <w:color w:val="auto"/>
          <w:szCs w:val="24"/>
        </w:rPr>
        <w:t xml:space="preserve"> </w:t>
      </w:r>
      <w:r w:rsidR="007C4F4F">
        <w:rPr>
          <w:bCs/>
          <w:iCs/>
          <w:color w:val="auto"/>
          <w:szCs w:val="24"/>
        </w:rPr>
        <w:t>to provide trained building inspectors, architects and structural engineers to assess and inspect damaged buildings and structures</w:t>
      </w:r>
      <w:r w:rsidR="00214117" w:rsidRPr="00D92488">
        <w:rPr>
          <w:bCs/>
          <w:iCs/>
          <w:color w:val="auto"/>
          <w:szCs w:val="24"/>
        </w:rPr>
        <w:t>.</w:t>
      </w:r>
      <w:r w:rsidR="0099214E">
        <w:rPr>
          <w:bCs/>
          <w:iCs/>
          <w:color w:val="auto"/>
          <w:szCs w:val="24"/>
        </w:rPr>
        <w:t xml:space="preserve"> </w:t>
      </w:r>
    </w:p>
    <w:p w14:paraId="28326515"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szCs w:val="24"/>
        </w:rPr>
      </w:pPr>
    </w:p>
    <w:p w14:paraId="305C9280" w14:textId="77777777" w:rsidR="00A62027" w:rsidRPr="000365A1" w:rsidRDefault="000365A1" w:rsidP="000365A1">
      <w:pPr>
        <w:tabs>
          <w:tab w:val="left" w:pos="1008"/>
          <w:tab w:val="left" w:pos="1440"/>
          <w:tab w:val="left" w:pos="1872"/>
          <w:tab w:val="left" w:pos="2304"/>
          <w:tab w:val="left" w:pos="2736"/>
          <w:tab w:val="left" w:pos="3168"/>
          <w:tab w:val="left" w:pos="3600"/>
        </w:tabs>
        <w:jc w:val="both"/>
        <w:rPr>
          <w:color w:val="auto"/>
          <w:szCs w:val="24"/>
          <w:u w:val="single"/>
        </w:rPr>
      </w:pPr>
      <w:r>
        <w:rPr>
          <w:color w:val="auto"/>
          <w:szCs w:val="24"/>
        </w:rPr>
        <w:tab/>
      </w:r>
      <w:r>
        <w:rPr>
          <w:color w:val="auto"/>
          <w:szCs w:val="24"/>
        </w:rPr>
        <w:tab/>
        <w:t>3.</w:t>
      </w:r>
      <w:r>
        <w:rPr>
          <w:color w:val="auto"/>
          <w:szCs w:val="24"/>
        </w:rPr>
        <w:tab/>
      </w:r>
      <w:r w:rsidR="00214117" w:rsidRPr="000365A1">
        <w:rPr>
          <w:color w:val="auto"/>
          <w:szCs w:val="24"/>
          <w:u w:val="single"/>
        </w:rPr>
        <w:t>Repair and Restoration of Essential Utilities (Annex K)</w:t>
      </w:r>
    </w:p>
    <w:p w14:paraId="6A6CFC7F" w14:textId="77777777" w:rsidR="00A62027" w:rsidRPr="00D92488" w:rsidRDefault="00A62027" w:rsidP="002254AE">
      <w:pPr>
        <w:tabs>
          <w:tab w:val="left" w:pos="1008"/>
          <w:tab w:val="left" w:pos="1440"/>
          <w:tab w:val="left" w:pos="1872"/>
          <w:tab w:val="left" w:pos="2304"/>
          <w:tab w:val="left" w:pos="2736"/>
          <w:tab w:val="left" w:pos="3168"/>
          <w:tab w:val="left" w:pos="3600"/>
        </w:tabs>
        <w:ind w:left="1872" w:hanging="1872"/>
        <w:jc w:val="both"/>
        <w:rPr>
          <w:color w:val="auto"/>
          <w:szCs w:val="24"/>
        </w:rPr>
      </w:pPr>
    </w:p>
    <w:p w14:paraId="721F7AF9" w14:textId="77777777" w:rsidR="00214117" w:rsidRPr="00D92488" w:rsidRDefault="000365A1" w:rsidP="000365A1">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r>
      <w:r>
        <w:rPr>
          <w:color w:val="auto"/>
          <w:szCs w:val="24"/>
        </w:rPr>
        <w:tab/>
      </w:r>
      <w:r w:rsidR="00060567" w:rsidRPr="00D92488">
        <w:rPr>
          <w:color w:val="auto"/>
          <w:szCs w:val="24"/>
        </w:rPr>
        <w:t>T</w:t>
      </w:r>
      <w:r w:rsidR="00214117" w:rsidRPr="00D92488">
        <w:rPr>
          <w:color w:val="auto"/>
          <w:szCs w:val="24"/>
        </w:rPr>
        <w:t>he recovery of utilities to normal service will be coordinated in the county by the ________, and in the cities and villages by the _________</w:t>
      </w:r>
      <w:r w:rsidR="00A37A9B" w:rsidRPr="00D92488">
        <w:rPr>
          <w:color w:val="auto"/>
          <w:szCs w:val="24"/>
        </w:rPr>
        <w:t xml:space="preserve"> </w:t>
      </w:r>
      <w:r w:rsidR="00214117" w:rsidRPr="00D92488">
        <w:rPr>
          <w:color w:val="auto"/>
          <w:szCs w:val="24"/>
        </w:rPr>
        <w:t>in cooperation with the various public and private utility companies.</w:t>
      </w:r>
    </w:p>
    <w:p w14:paraId="3CBD9B18" w14:textId="77777777" w:rsidR="00BE22CC" w:rsidRPr="00D92488" w:rsidRDefault="00BE22CC"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p>
    <w:p w14:paraId="50F3AC47" w14:textId="77777777" w:rsidR="00A62027" w:rsidRPr="000365A1" w:rsidRDefault="000365A1" w:rsidP="000365A1">
      <w:pPr>
        <w:tabs>
          <w:tab w:val="left" w:pos="1008"/>
          <w:tab w:val="left" w:pos="1440"/>
          <w:tab w:val="left" w:pos="1872"/>
          <w:tab w:val="left" w:pos="2304"/>
          <w:tab w:val="left" w:pos="2736"/>
          <w:tab w:val="left" w:pos="3168"/>
          <w:tab w:val="left" w:pos="3600"/>
        </w:tabs>
        <w:jc w:val="both"/>
        <w:rPr>
          <w:color w:val="auto"/>
          <w:szCs w:val="24"/>
          <w:u w:val="single"/>
        </w:rPr>
      </w:pPr>
      <w:r>
        <w:rPr>
          <w:color w:val="auto"/>
          <w:szCs w:val="24"/>
        </w:rPr>
        <w:tab/>
      </w:r>
      <w:r>
        <w:rPr>
          <w:color w:val="auto"/>
          <w:szCs w:val="24"/>
        </w:rPr>
        <w:tab/>
        <w:t>4.</w:t>
      </w:r>
      <w:r>
        <w:rPr>
          <w:color w:val="auto"/>
          <w:szCs w:val="24"/>
        </w:rPr>
        <w:tab/>
      </w:r>
      <w:r w:rsidR="00214117" w:rsidRPr="000365A1">
        <w:rPr>
          <w:color w:val="auto"/>
          <w:szCs w:val="24"/>
          <w:u w:val="single"/>
        </w:rPr>
        <w:t>Repair and Restoration of Public Facilities (Annex K)</w:t>
      </w:r>
    </w:p>
    <w:p w14:paraId="2F25015A" w14:textId="77777777" w:rsidR="00A62027" w:rsidRPr="00D92488" w:rsidRDefault="00A62027" w:rsidP="002254AE">
      <w:pPr>
        <w:tabs>
          <w:tab w:val="left" w:pos="1008"/>
          <w:tab w:val="left" w:pos="1440"/>
          <w:tab w:val="left" w:pos="1872"/>
          <w:tab w:val="left" w:pos="2304"/>
          <w:tab w:val="left" w:pos="2736"/>
          <w:tab w:val="left" w:pos="3168"/>
          <w:tab w:val="left" w:pos="3600"/>
        </w:tabs>
        <w:ind w:left="1872" w:hanging="1872"/>
        <w:jc w:val="both"/>
        <w:rPr>
          <w:color w:val="auto"/>
          <w:szCs w:val="24"/>
        </w:rPr>
      </w:pPr>
    </w:p>
    <w:p w14:paraId="39B1A034" w14:textId="77777777" w:rsidR="00214117" w:rsidRPr="00D92488" w:rsidRDefault="00B42F9B" w:rsidP="00B42F9B">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r>
      <w:r>
        <w:rPr>
          <w:color w:val="auto"/>
          <w:szCs w:val="24"/>
        </w:rPr>
        <w:tab/>
      </w:r>
      <w:r w:rsidR="00060567" w:rsidRPr="00D92488">
        <w:rPr>
          <w:color w:val="auto"/>
          <w:szCs w:val="24"/>
        </w:rPr>
        <w:t>R</w:t>
      </w:r>
      <w:r w:rsidR="00214117" w:rsidRPr="00D92488">
        <w:rPr>
          <w:color w:val="auto"/>
          <w:szCs w:val="24"/>
        </w:rPr>
        <w:t xml:space="preserve">epair and reconstruction of public facilities, including bridges and culverts, </w:t>
      </w:r>
      <w:r w:rsidR="007641C9" w:rsidRPr="00D92488">
        <w:rPr>
          <w:color w:val="auto"/>
          <w:szCs w:val="24"/>
        </w:rPr>
        <w:t xml:space="preserve">are </w:t>
      </w:r>
      <w:r w:rsidR="00214117" w:rsidRPr="00D92488">
        <w:rPr>
          <w:color w:val="auto"/>
          <w:szCs w:val="24"/>
        </w:rPr>
        <w:t>the responsibility of local government and will generally be funded from locally available contingency funds.</w:t>
      </w:r>
      <w:r w:rsidR="0099214E">
        <w:rPr>
          <w:color w:val="auto"/>
          <w:szCs w:val="24"/>
        </w:rPr>
        <w:t xml:space="preserve"> </w:t>
      </w:r>
      <w:r w:rsidR="00214117" w:rsidRPr="00D92488">
        <w:rPr>
          <w:color w:val="auto"/>
          <w:szCs w:val="24"/>
        </w:rPr>
        <w:t xml:space="preserve">If the Governor proclaims a state disaster, some costs </w:t>
      </w:r>
      <w:r w:rsidR="00060567" w:rsidRPr="00D92488">
        <w:rPr>
          <w:color w:val="auto"/>
          <w:szCs w:val="24"/>
        </w:rPr>
        <w:t>may</w:t>
      </w:r>
      <w:r w:rsidR="00151B84" w:rsidRPr="00D92488">
        <w:rPr>
          <w:color w:val="auto"/>
          <w:szCs w:val="24"/>
        </w:rPr>
        <w:t xml:space="preserve"> </w:t>
      </w:r>
      <w:r w:rsidR="00214117" w:rsidRPr="00D92488">
        <w:rPr>
          <w:color w:val="auto"/>
          <w:szCs w:val="24"/>
        </w:rPr>
        <w:t>be reimbursable under the Governor's Emergency Fund on a matching basis.</w:t>
      </w:r>
      <w:r w:rsidR="0099214E">
        <w:rPr>
          <w:color w:val="auto"/>
          <w:szCs w:val="24"/>
        </w:rPr>
        <w:t xml:space="preserve"> </w:t>
      </w:r>
      <w:r w:rsidR="00214117" w:rsidRPr="00D92488">
        <w:rPr>
          <w:color w:val="auto"/>
          <w:szCs w:val="24"/>
        </w:rPr>
        <w:t xml:space="preserve">If a Presidential Disaster Declaration is obtained, matching federal assistance </w:t>
      </w:r>
      <w:r w:rsidR="00060567" w:rsidRPr="00D92488">
        <w:rPr>
          <w:color w:val="auto"/>
          <w:szCs w:val="24"/>
        </w:rPr>
        <w:t>may</w:t>
      </w:r>
      <w:r w:rsidR="00214117" w:rsidRPr="00D92488">
        <w:rPr>
          <w:color w:val="auto"/>
          <w:szCs w:val="24"/>
        </w:rPr>
        <w:t xml:space="preserve"> be available.</w:t>
      </w:r>
      <w:r w:rsidR="0099214E">
        <w:rPr>
          <w:color w:val="auto"/>
          <w:szCs w:val="24"/>
        </w:rPr>
        <w:t xml:space="preserve"> </w:t>
      </w:r>
      <w:r w:rsidR="00214117" w:rsidRPr="00D92488">
        <w:rPr>
          <w:color w:val="auto"/>
          <w:szCs w:val="24"/>
        </w:rPr>
        <w:t>Because of this, all public recovery actions will comply with pertinent state and federal laws and regulations.</w:t>
      </w:r>
    </w:p>
    <w:p w14:paraId="6E5BC1CE"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szCs w:val="24"/>
        </w:rPr>
      </w:pPr>
    </w:p>
    <w:p w14:paraId="5126F0A6" w14:textId="77777777" w:rsidR="00A62027" w:rsidRPr="00B42F9B" w:rsidRDefault="00B42F9B" w:rsidP="00B42F9B">
      <w:pPr>
        <w:tabs>
          <w:tab w:val="left" w:pos="1008"/>
          <w:tab w:val="left" w:pos="1440"/>
          <w:tab w:val="left" w:pos="1872"/>
          <w:tab w:val="left" w:pos="2304"/>
          <w:tab w:val="left" w:pos="2736"/>
          <w:tab w:val="left" w:pos="3168"/>
          <w:tab w:val="left" w:pos="3600"/>
        </w:tabs>
        <w:jc w:val="both"/>
        <w:rPr>
          <w:color w:val="auto"/>
          <w:szCs w:val="24"/>
          <w:u w:val="single"/>
        </w:rPr>
      </w:pPr>
      <w:r>
        <w:rPr>
          <w:color w:val="auto"/>
          <w:szCs w:val="24"/>
        </w:rPr>
        <w:tab/>
      </w:r>
      <w:r>
        <w:rPr>
          <w:color w:val="auto"/>
          <w:szCs w:val="24"/>
        </w:rPr>
        <w:tab/>
        <w:t>5.</w:t>
      </w:r>
      <w:r>
        <w:rPr>
          <w:color w:val="auto"/>
          <w:szCs w:val="24"/>
        </w:rPr>
        <w:tab/>
      </w:r>
      <w:r w:rsidR="00214117" w:rsidRPr="00B42F9B">
        <w:rPr>
          <w:color w:val="auto"/>
          <w:szCs w:val="24"/>
          <w:u w:val="single"/>
        </w:rPr>
        <w:t>Decontamination of HazMat Spill Site (Annex F)</w:t>
      </w:r>
    </w:p>
    <w:p w14:paraId="5DEAF109" w14:textId="77777777" w:rsidR="00A62027" w:rsidRPr="00D92488" w:rsidRDefault="00A62027" w:rsidP="002254AE">
      <w:pPr>
        <w:tabs>
          <w:tab w:val="left" w:pos="1008"/>
          <w:tab w:val="left" w:pos="1440"/>
          <w:tab w:val="left" w:pos="1872"/>
          <w:tab w:val="left" w:pos="2304"/>
          <w:tab w:val="left" w:pos="2736"/>
          <w:tab w:val="left" w:pos="3168"/>
          <w:tab w:val="left" w:pos="3600"/>
        </w:tabs>
        <w:ind w:left="1872" w:hanging="1872"/>
        <w:jc w:val="both"/>
        <w:rPr>
          <w:color w:val="auto"/>
          <w:szCs w:val="24"/>
        </w:rPr>
      </w:pPr>
    </w:p>
    <w:p w14:paraId="192DD338" w14:textId="77777777" w:rsidR="00214117" w:rsidRPr="00D92488" w:rsidRDefault="00B42F9B" w:rsidP="00B42F9B">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r>
      <w:r>
        <w:rPr>
          <w:color w:val="auto"/>
          <w:szCs w:val="24"/>
        </w:rPr>
        <w:tab/>
      </w:r>
      <w:r w:rsidR="00060567" w:rsidRPr="00D92488">
        <w:rPr>
          <w:color w:val="auto"/>
          <w:szCs w:val="24"/>
        </w:rPr>
        <w:t>I</w:t>
      </w:r>
      <w:r w:rsidR="00214117" w:rsidRPr="00D92488">
        <w:rPr>
          <w:color w:val="auto"/>
          <w:szCs w:val="24"/>
        </w:rPr>
        <w:t>t is the spiller’s legal and financial responsibility to clean up and minimize the risk to the public and workers</w:t>
      </w:r>
      <w:r w:rsidR="007641C9" w:rsidRPr="00D92488">
        <w:rPr>
          <w:color w:val="auto"/>
          <w:szCs w:val="24"/>
        </w:rPr>
        <w:t>’ health.</w:t>
      </w:r>
      <w:r w:rsidR="0099214E">
        <w:rPr>
          <w:color w:val="auto"/>
          <w:szCs w:val="24"/>
        </w:rPr>
        <w:t xml:space="preserve"> </w:t>
      </w:r>
      <w:r w:rsidR="00214117" w:rsidRPr="00D92488">
        <w:rPr>
          <w:color w:val="auto"/>
          <w:szCs w:val="24"/>
        </w:rPr>
        <w:t xml:space="preserve">The </w:t>
      </w:r>
      <w:r w:rsidR="00555A76">
        <w:rPr>
          <w:color w:val="auto"/>
          <w:szCs w:val="24"/>
        </w:rPr>
        <w:t xml:space="preserve">Department </w:t>
      </w:r>
      <w:r w:rsidR="00555A76">
        <w:t>Environment and Energy (NDEE)</w:t>
      </w:r>
      <w:r w:rsidR="00214117" w:rsidRPr="00D92488">
        <w:rPr>
          <w:color w:val="auto"/>
          <w:szCs w:val="24"/>
        </w:rPr>
        <w:t xml:space="preserve"> is responsible for decisions regarding Hazardous Waste disposal.</w:t>
      </w:r>
      <w:r w:rsidR="0099214E">
        <w:rPr>
          <w:color w:val="auto"/>
          <w:szCs w:val="24"/>
        </w:rPr>
        <w:t xml:space="preserve"> </w:t>
      </w:r>
      <w:r w:rsidR="00214117" w:rsidRPr="00D92488">
        <w:rPr>
          <w:color w:val="auto"/>
          <w:szCs w:val="24"/>
        </w:rPr>
        <w:t>Federal law regulates on-site disposal, transportation, and off-site disposal.</w:t>
      </w:r>
    </w:p>
    <w:p w14:paraId="0E0CC2DE" w14:textId="77777777" w:rsidR="00214117" w:rsidRPr="00D92488" w:rsidRDefault="00214117" w:rsidP="002254AE">
      <w:pPr>
        <w:tabs>
          <w:tab w:val="left" w:pos="1008"/>
          <w:tab w:val="left" w:pos="1440"/>
          <w:tab w:val="left" w:pos="1872"/>
          <w:tab w:val="left" w:pos="2304"/>
          <w:tab w:val="left" w:pos="2736"/>
          <w:tab w:val="left" w:pos="3168"/>
          <w:tab w:val="left" w:pos="3600"/>
        </w:tabs>
        <w:ind w:left="1872" w:hanging="1872"/>
        <w:jc w:val="both"/>
        <w:rPr>
          <w:color w:val="auto"/>
          <w:szCs w:val="24"/>
        </w:rPr>
      </w:pPr>
    </w:p>
    <w:p w14:paraId="1A9C88FB" w14:textId="77777777" w:rsidR="00A62027" w:rsidRPr="00FB0249" w:rsidRDefault="00FB0249" w:rsidP="00FB0249">
      <w:pPr>
        <w:tabs>
          <w:tab w:val="left" w:pos="1008"/>
          <w:tab w:val="left" w:pos="1440"/>
          <w:tab w:val="left" w:pos="1872"/>
          <w:tab w:val="left" w:pos="2304"/>
          <w:tab w:val="left" w:pos="2736"/>
          <w:tab w:val="left" w:pos="3168"/>
          <w:tab w:val="left" w:pos="3600"/>
        </w:tabs>
        <w:jc w:val="both"/>
        <w:rPr>
          <w:color w:val="auto"/>
          <w:szCs w:val="24"/>
          <w:u w:val="single"/>
        </w:rPr>
      </w:pPr>
      <w:r>
        <w:rPr>
          <w:color w:val="auto"/>
          <w:szCs w:val="24"/>
        </w:rPr>
        <w:tab/>
      </w:r>
      <w:r>
        <w:rPr>
          <w:color w:val="auto"/>
          <w:szCs w:val="24"/>
        </w:rPr>
        <w:tab/>
        <w:t>6.</w:t>
      </w:r>
      <w:r>
        <w:rPr>
          <w:color w:val="auto"/>
          <w:szCs w:val="24"/>
        </w:rPr>
        <w:tab/>
      </w:r>
      <w:r w:rsidR="00214117" w:rsidRPr="00FB0249">
        <w:rPr>
          <w:color w:val="auto"/>
          <w:szCs w:val="24"/>
          <w:u w:val="single"/>
        </w:rPr>
        <w:t>Assistance to Individuals and Businesses (Annex G)</w:t>
      </w:r>
    </w:p>
    <w:p w14:paraId="023FBFDB" w14:textId="77777777" w:rsidR="00B42F9B" w:rsidRDefault="00B42F9B" w:rsidP="00B42F9B">
      <w:pPr>
        <w:tabs>
          <w:tab w:val="left" w:pos="1008"/>
          <w:tab w:val="left" w:pos="1440"/>
          <w:tab w:val="left" w:pos="1872"/>
          <w:tab w:val="left" w:pos="2304"/>
          <w:tab w:val="left" w:pos="2736"/>
          <w:tab w:val="left" w:pos="3168"/>
          <w:tab w:val="left" w:pos="3600"/>
        </w:tabs>
        <w:jc w:val="both"/>
        <w:rPr>
          <w:color w:val="auto"/>
          <w:szCs w:val="24"/>
        </w:rPr>
      </w:pPr>
    </w:p>
    <w:p w14:paraId="62AFF0A6" w14:textId="77777777" w:rsidR="00214117" w:rsidRPr="00D92488" w:rsidRDefault="00B42F9B" w:rsidP="00B42F9B">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r>
      <w:r>
        <w:rPr>
          <w:color w:val="auto"/>
          <w:szCs w:val="24"/>
        </w:rPr>
        <w:tab/>
      </w:r>
      <w:r w:rsidR="00060567" w:rsidRPr="00D92488">
        <w:rPr>
          <w:color w:val="auto"/>
          <w:szCs w:val="24"/>
        </w:rPr>
        <w:t>W</w:t>
      </w:r>
      <w:r w:rsidR="00214117" w:rsidRPr="00D92488">
        <w:rPr>
          <w:color w:val="auto"/>
          <w:szCs w:val="24"/>
        </w:rPr>
        <w:t xml:space="preserve">hile their recovery from </w:t>
      </w:r>
      <w:r w:rsidR="00060567" w:rsidRPr="00D92488">
        <w:rPr>
          <w:color w:val="auto"/>
          <w:szCs w:val="24"/>
        </w:rPr>
        <w:t>a</w:t>
      </w:r>
      <w:r w:rsidR="00214117" w:rsidRPr="00D92488">
        <w:rPr>
          <w:color w:val="auto"/>
          <w:szCs w:val="24"/>
        </w:rPr>
        <w:t xml:space="preserve"> disaster is primarily the responsibility of the affected citizens and businesses, every effort will be made to assist them, particularly those whose needs cannot be met through insurance or their own resources.</w:t>
      </w:r>
      <w:r w:rsidR="0099214E">
        <w:rPr>
          <w:color w:val="auto"/>
          <w:szCs w:val="24"/>
        </w:rPr>
        <w:t xml:space="preserve"> </w:t>
      </w:r>
      <w:r w:rsidR="00214117" w:rsidRPr="00D92488">
        <w:rPr>
          <w:color w:val="auto"/>
          <w:szCs w:val="24"/>
        </w:rPr>
        <w:t xml:space="preserve">The American Red Cross and the </w:t>
      </w:r>
      <w:r w:rsidR="007641C9" w:rsidRPr="00D92488">
        <w:rPr>
          <w:color w:val="auto"/>
          <w:szCs w:val="24"/>
        </w:rPr>
        <w:t xml:space="preserve">Nebraska </w:t>
      </w:r>
      <w:r w:rsidR="00214117" w:rsidRPr="00D92488">
        <w:rPr>
          <w:color w:val="auto"/>
          <w:szCs w:val="24"/>
        </w:rPr>
        <w:t xml:space="preserve">Department </w:t>
      </w:r>
      <w:r w:rsidR="00214117" w:rsidRPr="00D92488">
        <w:rPr>
          <w:color w:val="auto"/>
          <w:szCs w:val="24"/>
        </w:rPr>
        <w:lastRenderedPageBreak/>
        <w:t>of Health and Human Services will coordinate such relief efforts.</w:t>
      </w:r>
      <w:r w:rsidR="0099214E">
        <w:rPr>
          <w:color w:val="auto"/>
          <w:szCs w:val="24"/>
        </w:rPr>
        <w:t xml:space="preserve"> </w:t>
      </w:r>
      <w:r w:rsidR="00214117" w:rsidRPr="00D92488">
        <w:rPr>
          <w:color w:val="auto"/>
          <w:szCs w:val="24"/>
        </w:rPr>
        <w:t xml:space="preserve">Emphasis will be placed on assisting and supporting </w:t>
      </w:r>
      <w:r w:rsidR="004A58B4">
        <w:rPr>
          <w:color w:val="auto"/>
          <w:szCs w:val="24"/>
        </w:rPr>
        <w:t>people with access and functional needs</w:t>
      </w:r>
      <w:r w:rsidR="00214117" w:rsidRPr="00D92488">
        <w:rPr>
          <w:color w:val="auto"/>
          <w:szCs w:val="24"/>
        </w:rPr>
        <w:t>.</w:t>
      </w:r>
    </w:p>
    <w:p w14:paraId="12B00413" w14:textId="77777777" w:rsidR="00836663" w:rsidRPr="00D92488" w:rsidRDefault="00836663" w:rsidP="002254AE">
      <w:pPr>
        <w:tabs>
          <w:tab w:val="left" w:pos="1008"/>
          <w:tab w:val="left" w:pos="1440"/>
          <w:tab w:val="left" w:pos="1872"/>
          <w:tab w:val="left" w:pos="2304"/>
          <w:tab w:val="left" w:pos="2736"/>
          <w:tab w:val="left" w:pos="3168"/>
          <w:tab w:val="left" w:pos="3600"/>
        </w:tabs>
        <w:rPr>
          <w:color w:val="auto"/>
          <w:szCs w:val="24"/>
          <w:u w:val="single"/>
        </w:rPr>
      </w:pPr>
      <w:r w:rsidRPr="00D92488">
        <w:rPr>
          <w:color w:val="auto"/>
          <w:szCs w:val="24"/>
          <w:u w:val="single"/>
        </w:rPr>
        <w:br w:type="page"/>
      </w:r>
    </w:p>
    <w:p w14:paraId="05990960" w14:textId="77777777" w:rsidR="00214117" w:rsidRPr="00D92488" w:rsidRDefault="00FB0249" w:rsidP="00FB024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r>
        <w:rPr>
          <w:rFonts w:ascii="Arial" w:hAnsi="Arial" w:cs="Arial"/>
          <w:szCs w:val="24"/>
        </w:rPr>
        <w:lastRenderedPageBreak/>
        <w:tab/>
      </w:r>
      <w:r w:rsidR="00B23C2C">
        <w:rPr>
          <w:rFonts w:ascii="Arial" w:hAnsi="Arial" w:cs="Arial"/>
          <w:szCs w:val="24"/>
        </w:rPr>
        <w:t>O</w:t>
      </w:r>
      <w:r>
        <w:rPr>
          <w:rFonts w:ascii="Arial" w:hAnsi="Arial" w:cs="Arial"/>
          <w:szCs w:val="24"/>
        </w:rPr>
        <w:t>.</w:t>
      </w:r>
      <w:r>
        <w:rPr>
          <w:rFonts w:ascii="Arial" w:hAnsi="Arial" w:cs="Arial"/>
          <w:szCs w:val="24"/>
        </w:rPr>
        <w:tab/>
      </w:r>
      <w:r w:rsidR="00214117" w:rsidRPr="00D92488">
        <w:rPr>
          <w:rFonts w:ascii="Arial" w:hAnsi="Arial" w:cs="Arial"/>
          <w:szCs w:val="24"/>
          <w:u w:val="single"/>
        </w:rPr>
        <w:t>Mitigation</w:t>
      </w:r>
    </w:p>
    <w:p w14:paraId="5B094B64"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0E9E18EB" w14:textId="77777777" w:rsidR="007641C9" w:rsidRPr="00FB0249" w:rsidRDefault="00FB0249" w:rsidP="00FB0249">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t>1.</w:t>
      </w:r>
      <w:r>
        <w:rPr>
          <w:color w:val="auto"/>
          <w:szCs w:val="24"/>
        </w:rPr>
        <w:tab/>
      </w:r>
      <w:r w:rsidR="00214117" w:rsidRPr="00FB0249">
        <w:rPr>
          <w:color w:val="auto"/>
          <w:szCs w:val="24"/>
        </w:rPr>
        <w:t>The County Board and the various City Councils and Village Boards should be aware of their responsibilities for maintaining an on-going program to eliminate hazards or minimize their effects.</w:t>
      </w:r>
      <w:r w:rsidR="0099214E">
        <w:rPr>
          <w:color w:val="auto"/>
          <w:szCs w:val="24"/>
        </w:rPr>
        <w:t xml:space="preserve"> </w:t>
      </w:r>
    </w:p>
    <w:p w14:paraId="622E9DD3" w14:textId="77777777" w:rsidR="007641C9" w:rsidRPr="00D92488" w:rsidRDefault="007641C9" w:rsidP="002254AE">
      <w:pPr>
        <w:tabs>
          <w:tab w:val="left" w:pos="1008"/>
          <w:tab w:val="left" w:pos="1440"/>
          <w:tab w:val="left" w:pos="1872"/>
          <w:tab w:val="left" w:pos="2304"/>
          <w:tab w:val="left" w:pos="2736"/>
          <w:tab w:val="left" w:pos="3168"/>
          <w:tab w:val="left" w:pos="3600"/>
        </w:tabs>
        <w:ind w:left="1872" w:hanging="1872"/>
        <w:jc w:val="both"/>
        <w:rPr>
          <w:color w:val="auto"/>
          <w:szCs w:val="24"/>
        </w:rPr>
      </w:pPr>
    </w:p>
    <w:p w14:paraId="3169992B" w14:textId="77777777" w:rsidR="00214117" w:rsidRPr="00FB0249" w:rsidRDefault="00FB0249" w:rsidP="00FB0249">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t>2.</w:t>
      </w:r>
      <w:r>
        <w:rPr>
          <w:color w:val="auto"/>
          <w:szCs w:val="24"/>
        </w:rPr>
        <w:tab/>
      </w:r>
      <w:r w:rsidR="00214117" w:rsidRPr="00FB0249">
        <w:rPr>
          <w:color w:val="auto"/>
          <w:szCs w:val="24"/>
        </w:rPr>
        <w:t>*** County and its communities in flood hazard areas have complied with all requirements and are participants in the Regular Federal Flood Plain Management Program.</w:t>
      </w:r>
      <w:r w:rsidR="0099214E">
        <w:rPr>
          <w:color w:val="auto"/>
          <w:szCs w:val="24"/>
        </w:rPr>
        <w:t xml:space="preserve"> </w:t>
      </w:r>
      <w:r w:rsidR="00214117" w:rsidRPr="00FB0249">
        <w:rPr>
          <w:color w:val="auto"/>
          <w:szCs w:val="24"/>
        </w:rPr>
        <w:t>These jurisdictions qualify for Federal Flood Insurance and other forms of flood related disaster assistance.</w:t>
      </w:r>
      <w:r w:rsidR="0099214E">
        <w:rPr>
          <w:color w:val="auto"/>
          <w:szCs w:val="24"/>
        </w:rPr>
        <w:t xml:space="preserve"> </w:t>
      </w:r>
      <w:r w:rsidR="00214117" w:rsidRPr="00FB0249">
        <w:rPr>
          <w:color w:val="auto"/>
          <w:szCs w:val="24"/>
        </w:rPr>
        <w:t>The remaining jurisdictions are not considered to be in a flood hazard area.</w:t>
      </w:r>
    </w:p>
    <w:p w14:paraId="3B25E794" w14:textId="77777777" w:rsidR="007641C9" w:rsidRPr="00D92488" w:rsidRDefault="007641C9" w:rsidP="002254AE">
      <w:pPr>
        <w:tabs>
          <w:tab w:val="left" w:pos="1008"/>
          <w:tab w:val="left" w:pos="1440"/>
          <w:tab w:val="left" w:pos="1872"/>
          <w:tab w:val="left" w:pos="2304"/>
          <w:tab w:val="left" w:pos="2736"/>
          <w:tab w:val="left" w:pos="3168"/>
          <w:tab w:val="left" w:pos="3600"/>
        </w:tabs>
        <w:ind w:left="1872" w:hanging="1872"/>
        <w:jc w:val="both"/>
        <w:rPr>
          <w:color w:val="auto"/>
          <w:szCs w:val="24"/>
        </w:rPr>
      </w:pPr>
    </w:p>
    <w:p w14:paraId="3831F441" w14:textId="77777777" w:rsidR="00214117" w:rsidRPr="00FB0249" w:rsidRDefault="00FB0249" w:rsidP="00FB0249">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t>3.</w:t>
      </w:r>
      <w:r>
        <w:rPr>
          <w:color w:val="auto"/>
          <w:szCs w:val="24"/>
        </w:rPr>
        <w:tab/>
      </w:r>
      <w:r w:rsidR="00214117" w:rsidRPr="00FB0249">
        <w:rPr>
          <w:color w:val="auto"/>
          <w:szCs w:val="24"/>
        </w:rPr>
        <w:t>To ensure continuity of mitigation efforts, *** County executives will hold post-disaster discussions</w:t>
      </w:r>
      <w:r w:rsidR="007641C9" w:rsidRPr="00FB0249">
        <w:rPr>
          <w:color w:val="auto"/>
          <w:szCs w:val="24"/>
        </w:rPr>
        <w:t xml:space="preserve"> (After Action Reports)</w:t>
      </w:r>
      <w:r w:rsidR="00214117" w:rsidRPr="00FB0249">
        <w:rPr>
          <w:color w:val="auto"/>
          <w:szCs w:val="24"/>
        </w:rPr>
        <w:t xml:space="preserve"> to determine what mitigation actions would be appropriate.</w:t>
      </w:r>
    </w:p>
    <w:p w14:paraId="6F743322" w14:textId="77777777" w:rsidR="00F56498" w:rsidRPr="00D92488" w:rsidRDefault="00F56498" w:rsidP="002254AE">
      <w:pPr>
        <w:tabs>
          <w:tab w:val="left" w:pos="1008"/>
          <w:tab w:val="left" w:pos="1440"/>
          <w:tab w:val="left" w:pos="1872"/>
          <w:tab w:val="left" w:pos="2304"/>
          <w:tab w:val="left" w:pos="2736"/>
          <w:tab w:val="left" w:pos="3168"/>
          <w:tab w:val="left" w:pos="3600"/>
        </w:tabs>
        <w:ind w:left="1872" w:hanging="1872"/>
        <w:jc w:val="both"/>
        <w:rPr>
          <w:color w:val="auto"/>
          <w:szCs w:val="24"/>
        </w:rPr>
      </w:pPr>
    </w:p>
    <w:p w14:paraId="57DA912B" w14:textId="77777777" w:rsidR="00214117" w:rsidRPr="00D92488" w:rsidRDefault="00FB0249" w:rsidP="00FB024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outlineLvl w:val="0"/>
        <w:rPr>
          <w:rFonts w:ascii="Arial" w:hAnsi="Arial" w:cs="Arial"/>
          <w:szCs w:val="24"/>
        </w:rPr>
      </w:pPr>
      <w:r>
        <w:rPr>
          <w:rFonts w:ascii="Arial" w:hAnsi="Arial" w:cs="Arial"/>
          <w:szCs w:val="24"/>
        </w:rPr>
        <w:t>VII.</w:t>
      </w:r>
      <w:r>
        <w:rPr>
          <w:rFonts w:ascii="Arial" w:hAnsi="Arial" w:cs="Arial"/>
          <w:szCs w:val="24"/>
        </w:rPr>
        <w:tab/>
      </w:r>
      <w:r w:rsidR="00214117" w:rsidRPr="00D92488">
        <w:rPr>
          <w:rFonts w:ascii="Arial" w:hAnsi="Arial" w:cs="Arial"/>
          <w:szCs w:val="24"/>
          <w:u w:val="single"/>
        </w:rPr>
        <w:t xml:space="preserve">ADMINISTRATION </w:t>
      </w:r>
      <w:r w:rsidR="00836663" w:rsidRPr="00D92488">
        <w:rPr>
          <w:rFonts w:ascii="Arial" w:hAnsi="Arial" w:cs="Arial"/>
          <w:szCs w:val="24"/>
          <w:u w:val="single"/>
        </w:rPr>
        <w:t>and</w:t>
      </w:r>
      <w:r w:rsidR="00214117" w:rsidRPr="00D92488">
        <w:rPr>
          <w:rFonts w:ascii="Arial" w:hAnsi="Arial" w:cs="Arial"/>
          <w:szCs w:val="24"/>
          <w:u w:val="single"/>
        </w:rPr>
        <w:t xml:space="preserve"> LOGISTICS</w:t>
      </w:r>
    </w:p>
    <w:p w14:paraId="76FFF529"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546D1E3A" w14:textId="77777777" w:rsidR="00214117" w:rsidRPr="00D92488" w:rsidRDefault="00FB0249" w:rsidP="00FB024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r>
        <w:rPr>
          <w:rFonts w:ascii="Arial" w:hAnsi="Arial" w:cs="Arial"/>
          <w:szCs w:val="24"/>
        </w:rPr>
        <w:tab/>
        <w:t>A.</w:t>
      </w:r>
      <w:r>
        <w:rPr>
          <w:rFonts w:ascii="Arial" w:hAnsi="Arial" w:cs="Arial"/>
          <w:szCs w:val="24"/>
        </w:rPr>
        <w:tab/>
      </w:r>
      <w:r w:rsidR="00214117" w:rsidRPr="00D92488">
        <w:rPr>
          <w:rFonts w:ascii="Arial" w:hAnsi="Arial" w:cs="Arial"/>
          <w:szCs w:val="24"/>
          <w:u w:val="single"/>
        </w:rPr>
        <w:t>Procedures</w:t>
      </w:r>
    </w:p>
    <w:p w14:paraId="792D8C7B" w14:textId="77777777" w:rsidR="00FB0249" w:rsidRDefault="00FB0249" w:rsidP="00FB0249">
      <w:pPr>
        <w:tabs>
          <w:tab w:val="left" w:pos="1008"/>
          <w:tab w:val="left" w:pos="1440"/>
          <w:tab w:val="left" w:pos="1872"/>
          <w:tab w:val="left" w:pos="2304"/>
          <w:tab w:val="left" w:pos="2736"/>
          <w:tab w:val="left" w:pos="3168"/>
          <w:tab w:val="left" w:pos="3600"/>
        </w:tabs>
        <w:jc w:val="both"/>
        <w:rPr>
          <w:color w:val="auto"/>
          <w:szCs w:val="24"/>
        </w:rPr>
      </w:pPr>
    </w:p>
    <w:p w14:paraId="63733CB9" w14:textId="77777777" w:rsidR="00214117" w:rsidRPr="00D92488" w:rsidRDefault="00FB0249" w:rsidP="00FB0249">
      <w:pPr>
        <w:tabs>
          <w:tab w:val="left" w:pos="1008"/>
          <w:tab w:val="left" w:pos="1440"/>
          <w:tab w:val="left" w:pos="1872"/>
          <w:tab w:val="left" w:pos="2304"/>
          <w:tab w:val="left" w:pos="2736"/>
          <w:tab w:val="left" w:pos="3168"/>
          <w:tab w:val="left" w:pos="3600"/>
        </w:tabs>
        <w:ind w:left="1440" w:hanging="1440"/>
        <w:jc w:val="both"/>
        <w:rPr>
          <w:color w:val="auto"/>
          <w:szCs w:val="24"/>
        </w:rPr>
      </w:pPr>
      <w:r>
        <w:rPr>
          <w:color w:val="auto"/>
          <w:szCs w:val="24"/>
        </w:rPr>
        <w:tab/>
      </w:r>
      <w:r>
        <w:rPr>
          <w:color w:val="auto"/>
          <w:szCs w:val="24"/>
        </w:rPr>
        <w:tab/>
      </w:r>
      <w:r w:rsidR="00214117" w:rsidRPr="00D92488">
        <w:rPr>
          <w:color w:val="auto"/>
          <w:szCs w:val="24"/>
        </w:rPr>
        <w:t>Some administrative procedures may be suspended, relaxed, or made optional under threat of disaster.</w:t>
      </w:r>
      <w:r w:rsidR="0099214E">
        <w:rPr>
          <w:color w:val="auto"/>
          <w:szCs w:val="24"/>
        </w:rPr>
        <w:t xml:space="preserve"> </w:t>
      </w:r>
      <w:r w:rsidR="00214117" w:rsidRPr="00D92488">
        <w:rPr>
          <w:color w:val="auto"/>
          <w:szCs w:val="24"/>
        </w:rPr>
        <w:t>Such action should be carefully considered, and the consequences should be projected realistically.</w:t>
      </w:r>
      <w:r w:rsidR="0099214E">
        <w:rPr>
          <w:color w:val="auto"/>
          <w:szCs w:val="24"/>
        </w:rPr>
        <w:t xml:space="preserve"> </w:t>
      </w:r>
      <w:r w:rsidR="00214117" w:rsidRPr="00D92488">
        <w:rPr>
          <w:color w:val="auto"/>
          <w:szCs w:val="24"/>
        </w:rPr>
        <w:t xml:space="preserve">Procedures to achieve this goal </w:t>
      </w:r>
      <w:r w:rsidR="00DA117A" w:rsidRPr="00D92488">
        <w:rPr>
          <w:color w:val="auto"/>
          <w:szCs w:val="24"/>
        </w:rPr>
        <w:t xml:space="preserve">are </w:t>
      </w:r>
      <w:r w:rsidR="00214117" w:rsidRPr="00D92488">
        <w:rPr>
          <w:color w:val="auto"/>
          <w:szCs w:val="24"/>
        </w:rPr>
        <w:t xml:space="preserve">detailed in this Plan, and any necessary departures from business-as-usual methods </w:t>
      </w:r>
      <w:r w:rsidR="00F56498" w:rsidRPr="00D92488">
        <w:rPr>
          <w:color w:val="auto"/>
          <w:szCs w:val="24"/>
        </w:rPr>
        <w:t xml:space="preserve">are </w:t>
      </w:r>
      <w:r w:rsidR="00214117" w:rsidRPr="00D92488">
        <w:rPr>
          <w:color w:val="auto"/>
          <w:szCs w:val="24"/>
        </w:rPr>
        <w:t>noted.</w:t>
      </w:r>
    </w:p>
    <w:p w14:paraId="56ED70BA" w14:textId="77777777" w:rsidR="004E5516" w:rsidRPr="00D92488" w:rsidRDefault="004E5516"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6E0A8282" w14:textId="77777777" w:rsidR="00214117" w:rsidRPr="00D92488" w:rsidRDefault="00FB0249" w:rsidP="00FB024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r>
        <w:rPr>
          <w:rFonts w:ascii="Arial" w:hAnsi="Arial" w:cs="Arial"/>
          <w:szCs w:val="24"/>
        </w:rPr>
        <w:tab/>
        <w:t>B.</w:t>
      </w:r>
      <w:r>
        <w:rPr>
          <w:rFonts w:ascii="Arial" w:hAnsi="Arial" w:cs="Arial"/>
          <w:szCs w:val="24"/>
        </w:rPr>
        <w:tab/>
      </w:r>
      <w:r w:rsidR="00214117" w:rsidRPr="00D92488">
        <w:rPr>
          <w:rFonts w:ascii="Arial" w:hAnsi="Arial" w:cs="Arial"/>
          <w:szCs w:val="24"/>
          <w:u w:val="single"/>
        </w:rPr>
        <w:t>Documentation</w:t>
      </w:r>
    </w:p>
    <w:p w14:paraId="243DA77F"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6C4F66C3" w14:textId="77777777" w:rsidR="00214117" w:rsidRPr="00D92488" w:rsidRDefault="00FB0249" w:rsidP="00FB0249">
      <w:pPr>
        <w:tabs>
          <w:tab w:val="left" w:pos="1008"/>
          <w:tab w:val="left" w:pos="1440"/>
          <w:tab w:val="left" w:pos="1872"/>
          <w:tab w:val="left" w:pos="2304"/>
          <w:tab w:val="left" w:pos="2736"/>
          <w:tab w:val="left" w:pos="3168"/>
          <w:tab w:val="left" w:pos="3600"/>
        </w:tabs>
        <w:ind w:left="1440" w:hanging="1440"/>
        <w:jc w:val="both"/>
        <w:rPr>
          <w:color w:val="auto"/>
          <w:szCs w:val="24"/>
        </w:rPr>
      </w:pPr>
      <w:r>
        <w:rPr>
          <w:color w:val="auto"/>
          <w:szCs w:val="24"/>
        </w:rPr>
        <w:tab/>
      </w:r>
      <w:r>
        <w:rPr>
          <w:color w:val="auto"/>
          <w:szCs w:val="24"/>
        </w:rPr>
        <w:tab/>
      </w:r>
      <w:r w:rsidR="00214117" w:rsidRPr="00D92488">
        <w:rPr>
          <w:color w:val="auto"/>
          <w:szCs w:val="24"/>
        </w:rPr>
        <w:t>All disaster related expenditures will be documented using generally accepted accounting procedures.</w:t>
      </w:r>
      <w:r w:rsidR="0099214E">
        <w:rPr>
          <w:color w:val="auto"/>
          <w:szCs w:val="24"/>
        </w:rPr>
        <w:t xml:space="preserve"> </w:t>
      </w:r>
      <w:r w:rsidR="00214117" w:rsidRPr="00D92488">
        <w:rPr>
          <w:color w:val="auto"/>
          <w:szCs w:val="24"/>
        </w:rPr>
        <w:t>The documentation will be used following a Governor's Proclamation or Presidential Disaster Declaration to qualify for reimbursement of eligible expenditures and to ensure compliance with applicable regulations.</w:t>
      </w:r>
    </w:p>
    <w:p w14:paraId="3D262673" w14:textId="77777777" w:rsidR="004E5516" w:rsidRPr="00D92488" w:rsidRDefault="004E5516"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7B9DDAEC" w14:textId="77777777" w:rsidR="00214117" w:rsidRPr="00D92488" w:rsidRDefault="003F7C61" w:rsidP="003F7C6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r>
        <w:rPr>
          <w:rFonts w:ascii="Arial" w:hAnsi="Arial" w:cs="Arial"/>
          <w:szCs w:val="24"/>
        </w:rPr>
        <w:tab/>
        <w:t>C.</w:t>
      </w:r>
      <w:r>
        <w:rPr>
          <w:rFonts w:ascii="Arial" w:hAnsi="Arial" w:cs="Arial"/>
          <w:szCs w:val="24"/>
        </w:rPr>
        <w:tab/>
      </w:r>
      <w:r w:rsidR="00214117" w:rsidRPr="00D92488">
        <w:rPr>
          <w:rFonts w:ascii="Arial" w:hAnsi="Arial" w:cs="Arial"/>
          <w:szCs w:val="24"/>
          <w:u w:val="single"/>
        </w:rPr>
        <w:t>Resources</w:t>
      </w:r>
    </w:p>
    <w:p w14:paraId="71E48512" w14:textId="77777777" w:rsidR="003F7C61" w:rsidRDefault="003F7C61" w:rsidP="003F7C61">
      <w:pPr>
        <w:tabs>
          <w:tab w:val="left" w:pos="1008"/>
          <w:tab w:val="left" w:pos="1440"/>
          <w:tab w:val="left" w:pos="1872"/>
          <w:tab w:val="left" w:pos="2304"/>
          <w:tab w:val="left" w:pos="2736"/>
          <w:tab w:val="left" w:pos="3168"/>
          <w:tab w:val="left" w:pos="3600"/>
        </w:tabs>
        <w:jc w:val="both"/>
        <w:rPr>
          <w:color w:val="auto"/>
          <w:szCs w:val="24"/>
        </w:rPr>
      </w:pPr>
    </w:p>
    <w:p w14:paraId="66D1EEC2" w14:textId="77777777" w:rsidR="00214117" w:rsidRPr="00D92488" w:rsidRDefault="003F7C61" w:rsidP="003F7C61">
      <w:pPr>
        <w:tabs>
          <w:tab w:val="left" w:pos="1008"/>
          <w:tab w:val="left" w:pos="1440"/>
          <w:tab w:val="left" w:pos="1872"/>
          <w:tab w:val="left" w:pos="2304"/>
          <w:tab w:val="left" w:pos="2736"/>
          <w:tab w:val="left" w:pos="3168"/>
          <w:tab w:val="left" w:pos="3600"/>
        </w:tabs>
        <w:ind w:left="1440" w:hanging="1440"/>
        <w:jc w:val="both"/>
        <w:rPr>
          <w:color w:val="auto"/>
          <w:szCs w:val="24"/>
        </w:rPr>
      </w:pPr>
      <w:r>
        <w:rPr>
          <w:color w:val="auto"/>
          <w:szCs w:val="24"/>
        </w:rPr>
        <w:tab/>
      </w:r>
      <w:r>
        <w:rPr>
          <w:color w:val="auto"/>
          <w:szCs w:val="24"/>
        </w:rPr>
        <w:tab/>
      </w:r>
      <w:r w:rsidR="00214117" w:rsidRPr="00D92488">
        <w:rPr>
          <w:color w:val="auto"/>
          <w:szCs w:val="24"/>
        </w:rPr>
        <w:t>Following initial lifesaving activities, the Chair of the County Board of Supervisors/Commissioners and the Chief Executives of the cities and villages will ensure that all necessary supplies and resources are procured for the various operating departments.</w:t>
      </w:r>
      <w:r w:rsidR="0099214E">
        <w:rPr>
          <w:color w:val="auto"/>
          <w:szCs w:val="24"/>
        </w:rPr>
        <w:t xml:space="preserve"> </w:t>
      </w:r>
      <w:r w:rsidR="00214117" w:rsidRPr="00D92488">
        <w:rPr>
          <w:color w:val="auto"/>
          <w:szCs w:val="24"/>
        </w:rPr>
        <w:t xml:space="preserve">After a Disaster Declaration has been issued, the Chief Executive may, without prior approval of the governing body, rent, lease, procure or contract for such resources or services as are essential for maintaining the safety and </w:t>
      </w:r>
      <w:proofErr w:type="spellStart"/>
      <w:r w:rsidR="00214117" w:rsidRPr="00D92488">
        <w:rPr>
          <w:color w:val="auto"/>
          <w:szCs w:val="24"/>
        </w:rPr>
        <w:t>well being</w:t>
      </w:r>
      <w:proofErr w:type="spellEnd"/>
      <w:r w:rsidR="00214117" w:rsidRPr="00D92488">
        <w:rPr>
          <w:color w:val="auto"/>
          <w:szCs w:val="24"/>
        </w:rPr>
        <w:t xml:space="preserve"> of the population and effecting </w:t>
      </w:r>
      <w:r w:rsidR="00DA117A" w:rsidRPr="00D92488">
        <w:rPr>
          <w:color w:val="auto"/>
          <w:szCs w:val="24"/>
        </w:rPr>
        <w:t xml:space="preserve">the </w:t>
      </w:r>
      <w:r w:rsidR="00214117" w:rsidRPr="00D92488">
        <w:rPr>
          <w:color w:val="auto"/>
          <w:szCs w:val="24"/>
        </w:rPr>
        <w:t>immediate restoration of vital services.</w:t>
      </w:r>
      <w:r w:rsidR="0099214E">
        <w:rPr>
          <w:color w:val="auto"/>
          <w:szCs w:val="24"/>
        </w:rPr>
        <w:t xml:space="preserve"> </w:t>
      </w:r>
      <w:r w:rsidR="00214117" w:rsidRPr="00D92488">
        <w:rPr>
          <w:color w:val="auto"/>
          <w:szCs w:val="24"/>
        </w:rPr>
        <w:t>Refer to Annex L for resource management procedures.</w:t>
      </w:r>
    </w:p>
    <w:p w14:paraId="1EC185FC"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p>
    <w:p w14:paraId="013DD18B" w14:textId="77777777" w:rsidR="00836663" w:rsidRPr="00D92488" w:rsidRDefault="00836663" w:rsidP="002254AE">
      <w:pPr>
        <w:tabs>
          <w:tab w:val="left" w:pos="1008"/>
          <w:tab w:val="left" w:pos="1440"/>
          <w:tab w:val="left" w:pos="1872"/>
          <w:tab w:val="left" w:pos="2304"/>
          <w:tab w:val="left" w:pos="2736"/>
          <w:tab w:val="left" w:pos="3168"/>
          <w:tab w:val="left" w:pos="3600"/>
        </w:tabs>
        <w:rPr>
          <w:color w:val="auto"/>
          <w:szCs w:val="24"/>
        </w:rPr>
      </w:pPr>
      <w:r w:rsidRPr="00D92488">
        <w:rPr>
          <w:color w:val="auto"/>
          <w:szCs w:val="24"/>
        </w:rPr>
        <w:br w:type="page"/>
      </w:r>
    </w:p>
    <w:p w14:paraId="3B9C6F6E" w14:textId="77777777" w:rsidR="00214117" w:rsidRPr="00D92488" w:rsidRDefault="003F7C61" w:rsidP="003F7C6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outlineLvl w:val="0"/>
        <w:rPr>
          <w:rFonts w:ascii="Arial" w:hAnsi="Arial" w:cs="Arial"/>
          <w:szCs w:val="24"/>
        </w:rPr>
      </w:pPr>
      <w:r>
        <w:rPr>
          <w:rFonts w:ascii="Arial" w:hAnsi="Arial" w:cs="Arial"/>
          <w:szCs w:val="24"/>
        </w:rPr>
        <w:lastRenderedPageBreak/>
        <w:t>VIII.</w:t>
      </w:r>
      <w:r>
        <w:rPr>
          <w:rFonts w:ascii="Arial" w:hAnsi="Arial" w:cs="Arial"/>
          <w:szCs w:val="24"/>
        </w:rPr>
        <w:tab/>
      </w:r>
      <w:r w:rsidR="00214117" w:rsidRPr="00D92488">
        <w:rPr>
          <w:rFonts w:ascii="Arial" w:hAnsi="Arial" w:cs="Arial"/>
          <w:szCs w:val="24"/>
          <w:u w:val="single"/>
        </w:rPr>
        <w:t xml:space="preserve">TRAINING </w:t>
      </w:r>
      <w:r w:rsidR="00836663" w:rsidRPr="00D92488">
        <w:rPr>
          <w:rFonts w:ascii="Arial" w:hAnsi="Arial" w:cs="Arial"/>
          <w:szCs w:val="24"/>
          <w:u w:val="single"/>
        </w:rPr>
        <w:t>and</w:t>
      </w:r>
      <w:r w:rsidR="00214117" w:rsidRPr="00D92488">
        <w:rPr>
          <w:rFonts w:ascii="Arial" w:hAnsi="Arial" w:cs="Arial"/>
          <w:szCs w:val="24"/>
          <w:u w:val="single"/>
        </w:rPr>
        <w:t xml:space="preserve"> EXERCISING</w:t>
      </w:r>
    </w:p>
    <w:p w14:paraId="7B6B8FB2" w14:textId="77777777" w:rsidR="002C5C98" w:rsidRPr="00D92488" w:rsidRDefault="002C5C98"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p>
    <w:p w14:paraId="6874A8EE" w14:textId="77777777" w:rsidR="00214117" w:rsidRPr="00D92488" w:rsidRDefault="003F7C61" w:rsidP="003F7C6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u w:val="single"/>
        </w:rPr>
      </w:pPr>
      <w:r>
        <w:rPr>
          <w:rFonts w:ascii="Arial" w:hAnsi="Arial" w:cs="Arial"/>
          <w:szCs w:val="24"/>
        </w:rPr>
        <w:tab/>
        <w:t>A.</w:t>
      </w:r>
      <w:r>
        <w:rPr>
          <w:rFonts w:ascii="Arial" w:hAnsi="Arial" w:cs="Arial"/>
          <w:szCs w:val="24"/>
        </w:rPr>
        <w:tab/>
      </w:r>
      <w:r w:rsidR="00214117" w:rsidRPr="00D92488">
        <w:rPr>
          <w:rFonts w:ascii="Arial" w:hAnsi="Arial" w:cs="Arial"/>
          <w:szCs w:val="24"/>
          <w:u w:val="single"/>
        </w:rPr>
        <w:t>Training</w:t>
      </w:r>
    </w:p>
    <w:p w14:paraId="5E81A9AC" w14:textId="77777777" w:rsidR="00D747D9" w:rsidRPr="00D92488" w:rsidRDefault="00D747D9" w:rsidP="002254AE">
      <w:pPr>
        <w:tabs>
          <w:tab w:val="left" w:pos="1008"/>
          <w:tab w:val="left" w:pos="1440"/>
          <w:tab w:val="left" w:pos="1872"/>
          <w:tab w:val="left" w:pos="2304"/>
          <w:tab w:val="left" w:pos="2736"/>
          <w:tab w:val="left" w:pos="3168"/>
          <w:tab w:val="left" w:pos="3600"/>
        </w:tabs>
        <w:jc w:val="both"/>
        <w:rPr>
          <w:color w:val="auto"/>
          <w:szCs w:val="24"/>
        </w:rPr>
      </w:pPr>
    </w:p>
    <w:p w14:paraId="2F5704F3" w14:textId="77777777" w:rsidR="00A141B7" w:rsidRPr="003F7C61" w:rsidRDefault="003F7C61" w:rsidP="003F7C61">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t>1.</w:t>
      </w:r>
      <w:r>
        <w:rPr>
          <w:color w:val="auto"/>
          <w:szCs w:val="24"/>
        </w:rPr>
        <w:tab/>
      </w:r>
      <w:r w:rsidR="00214117" w:rsidRPr="003F7C61">
        <w:rPr>
          <w:color w:val="auto"/>
          <w:szCs w:val="24"/>
        </w:rPr>
        <w:t>Specialized training requirements are defined in the functional Annexes.</w:t>
      </w:r>
      <w:r w:rsidR="0099214E">
        <w:rPr>
          <w:color w:val="auto"/>
          <w:szCs w:val="24"/>
        </w:rPr>
        <w:t xml:space="preserve"> </w:t>
      </w:r>
      <w:r w:rsidR="00214117" w:rsidRPr="003F7C61">
        <w:rPr>
          <w:color w:val="auto"/>
          <w:szCs w:val="24"/>
        </w:rPr>
        <w:t>Each department, agency or organization with responsibilities under this Plan is responsible for ensuring that its personnel are adequately trained and capable of car</w:t>
      </w:r>
      <w:r w:rsidR="00A141B7" w:rsidRPr="003F7C61">
        <w:rPr>
          <w:color w:val="auto"/>
          <w:szCs w:val="24"/>
        </w:rPr>
        <w:t>rying out their required tasks.</w:t>
      </w:r>
    </w:p>
    <w:p w14:paraId="3865B379" w14:textId="77777777" w:rsidR="00D747D9" w:rsidRPr="00D92488" w:rsidRDefault="00D747D9" w:rsidP="002254AE">
      <w:pPr>
        <w:tabs>
          <w:tab w:val="left" w:pos="1008"/>
          <w:tab w:val="left" w:pos="1440"/>
          <w:tab w:val="left" w:pos="1872"/>
          <w:tab w:val="left" w:pos="2304"/>
          <w:tab w:val="left" w:pos="2736"/>
          <w:tab w:val="left" w:pos="3168"/>
          <w:tab w:val="left" w:pos="3600"/>
        </w:tabs>
        <w:jc w:val="both"/>
        <w:rPr>
          <w:color w:val="auto"/>
          <w:szCs w:val="24"/>
        </w:rPr>
      </w:pPr>
    </w:p>
    <w:p w14:paraId="30A2F097" w14:textId="77777777" w:rsidR="00CD5B56" w:rsidRPr="003F7C61" w:rsidRDefault="003F7C61" w:rsidP="003F7C61">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t>2.</w:t>
      </w:r>
      <w:r>
        <w:rPr>
          <w:color w:val="auto"/>
          <w:szCs w:val="24"/>
        </w:rPr>
        <w:tab/>
      </w:r>
      <w:r w:rsidR="00214117" w:rsidRPr="003F7C61">
        <w:rPr>
          <w:color w:val="auto"/>
          <w:szCs w:val="24"/>
        </w:rPr>
        <w:t>The County Emergency Management Director will assess training needs, ensure that formal emergency management training programs are made available to city and county executives and personnel, and, in general, coordinate the overall training program</w:t>
      </w:r>
      <w:r w:rsidR="00CD5B56" w:rsidRPr="003F7C61">
        <w:rPr>
          <w:color w:val="auto"/>
          <w:szCs w:val="24"/>
        </w:rPr>
        <w:t xml:space="preserve"> which includes interagency, interjurisdictional and regional programs</w:t>
      </w:r>
      <w:r w:rsidR="00D66591" w:rsidRPr="003F7C61">
        <w:rPr>
          <w:color w:val="auto"/>
          <w:szCs w:val="24"/>
        </w:rPr>
        <w:t>.</w:t>
      </w:r>
    </w:p>
    <w:p w14:paraId="75F49D34" w14:textId="77777777" w:rsidR="00D747D9" w:rsidRPr="00D92488" w:rsidRDefault="00D747D9" w:rsidP="002254AE">
      <w:pPr>
        <w:tabs>
          <w:tab w:val="left" w:pos="1008"/>
          <w:tab w:val="left" w:pos="1440"/>
          <w:tab w:val="left" w:pos="1872"/>
          <w:tab w:val="left" w:pos="2304"/>
          <w:tab w:val="left" w:pos="2736"/>
          <w:tab w:val="left" w:pos="3168"/>
          <w:tab w:val="left" w:pos="3600"/>
        </w:tabs>
        <w:jc w:val="both"/>
        <w:rPr>
          <w:color w:val="auto"/>
          <w:szCs w:val="24"/>
        </w:rPr>
      </w:pPr>
    </w:p>
    <w:p w14:paraId="443FD79D" w14:textId="77777777" w:rsidR="00CD5B56" w:rsidRPr="003F7C61" w:rsidRDefault="003F7C61" w:rsidP="003F7C61">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t>3.</w:t>
      </w:r>
      <w:r>
        <w:rPr>
          <w:color w:val="auto"/>
          <w:szCs w:val="24"/>
        </w:rPr>
        <w:tab/>
      </w:r>
      <w:r w:rsidR="00CD5B56" w:rsidRPr="003F7C61">
        <w:rPr>
          <w:color w:val="auto"/>
          <w:szCs w:val="24"/>
        </w:rPr>
        <w:t>Elected and appointed officials should participate in the training and exercise program to further develop and maintain the necessary policies and procedures for their jurisdictions and the roles and responsibilities of their staffs, emergency managers, responders, support agencies and the public as a whole.</w:t>
      </w:r>
    </w:p>
    <w:p w14:paraId="603F8876" w14:textId="77777777" w:rsidR="00D747D9" w:rsidRPr="00D92488" w:rsidRDefault="00D747D9" w:rsidP="002254AE">
      <w:pPr>
        <w:tabs>
          <w:tab w:val="left" w:pos="1008"/>
          <w:tab w:val="left" w:pos="1440"/>
          <w:tab w:val="left" w:pos="1872"/>
          <w:tab w:val="left" w:pos="2304"/>
          <w:tab w:val="left" w:pos="2736"/>
          <w:tab w:val="left" w:pos="3168"/>
          <w:tab w:val="left" w:pos="3600"/>
        </w:tabs>
        <w:jc w:val="both"/>
        <w:rPr>
          <w:color w:val="auto"/>
          <w:szCs w:val="24"/>
        </w:rPr>
      </w:pPr>
    </w:p>
    <w:p w14:paraId="0062FC53" w14:textId="77777777" w:rsidR="006E4F0C" w:rsidRPr="003F7C61" w:rsidRDefault="003F7C61" w:rsidP="003F7C61">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t>4.</w:t>
      </w:r>
      <w:r>
        <w:rPr>
          <w:color w:val="auto"/>
          <w:szCs w:val="24"/>
        </w:rPr>
        <w:tab/>
      </w:r>
      <w:r w:rsidR="006E4F0C" w:rsidRPr="003F7C61">
        <w:rPr>
          <w:color w:val="auto"/>
          <w:szCs w:val="24"/>
        </w:rPr>
        <w:t>The Emergency Manager will involve, to the extent possible, the private business sector and relief organizations in the planning, training and exercise program</w:t>
      </w:r>
      <w:r w:rsidR="00D66591" w:rsidRPr="003F7C61">
        <w:rPr>
          <w:color w:val="auto"/>
          <w:szCs w:val="24"/>
        </w:rPr>
        <w:t>.</w:t>
      </w:r>
    </w:p>
    <w:p w14:paraId="7076AD61" w14:textId="77777777" w:rsidR="00D747D9" w:rsidRPr="00D92488" w:rsidRDefault="00D747D9" w:rsidP="002254AE">
      <w:pPr>
        <w:tabs>
          <w:tab w:val="left" w:pos="1008"/>
          <w:tab w:val="left" w:pos="1440"/>
          <w:tab w:val="left" w:pos="1872"/>
          <w:tab w:val="left" w:pos="2304"/>
          <w:tab w:val="left" w:pos="2736"/>
          <w:tab w:val="left" w:pos="3168"/>
          <w:tab w:val="left" w:pos="3600"/>
        </w:tabs>
        <w:jc w:val="both"/>
        <w:rPr>
          <w:color w:val="auto"/>
          <w:szCs w:val="24"/>
        </w:rPr>
      </w:pPr>
    </w:p>
    <w:p w14:paraId="13E6490B" w14:textId="77777777" w:rsidR="00214117" w:rsidRPr="003F7C61" w:rsidRDefault="003F7C61" w:rsidP="003F7C61">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t>5.</w:t>
      </w:r>
      <w:r>
        <w:rPr>
          <w:color w:val="auto"/>
          <w:szCs w:val="24"/>
        </w:rPr>
        <w:tab/>
      </w:r>
      <w:r w:rsidR="00060567" w:rsidRPr="003F7C61">
        <w:rPr>
          <w:color w:val="auto"/>
          <w:szCs w:val="24"/>
        </w:rPr>
        <w:t xml:space="preserve">The training program will be consistent with the Homeland </w:t>
      </w:r>
      <w:r w:rsidR="005060E8" w:rsidRPr="003F7C61">
        <w:rPr>
          <w:color w:val="auto"/>
          <w:szCs w:val="24"/>
        </w:rPr>
        <w:t>S</w:t>
      </w:r>
      <w:r w:rsidR="00060567" w:rsidRPr="003F7C61">
        <w:rPr>
          <w:color w:val="auto"/>
          <w:szCs w:val="24"/>
        </w:rPr>
        <w:t>ecurity Exercise Plan</w:t>
      </w:r>
      <w:r w:rsidR="00CC4BAD" w:rsidRPr="003F7C61">
        <w:rPr>
          <w:color w:val="auto"/>
          <w:szCs w:val="24"/>
        </w:rPr>
        <w:t xml:space="preserve"> requirements</w:t>
      </w:r>
      <w:r w:rsidR="00060567" w:rsidRPr="003F7C61">
        <w:rPr>
          <w:color w:val="auto"/>
          <w:szCs w:val="24"/>
        </w:rPr>
        <w:t>.</w:t>
      </w:r>
      <w:r w:rsidR="0099214E">
        <w:rPr>
          <w:color w:val="auto"/>
          <w:szCs w:val="24"/>
        </w:rPr>
        <w:t xml:space="preserve"> </w:t>
      </w:r>
      <w:r w:rsidR="00A141B7" w:rsidRPr="003F7C61">
        <w:rPr>
          <w:color w:val="auto"/>
          <w:szCs w:val="24"/>
        </w:rPr>
        <w:t xml:space="preserve">All training supported by the Homeland Security grant process must be </w:t>
      </w:r>
      <w:r w:rsidR="00CF76EA" w:rsidRPr="003F7C61">
        <w:rPr>
          <w:color w:val="auto"/>
          <w:szCs w:val="24"/>
        </w:rPr>
        <w:t>DHS</w:t>
      </w:r>
      <w:r w:rsidR="00A141B7" w:rsidRPr="003F7C61">
        <w:rPr>
          <w:color w:val="auto"/>
          <w:szCs w:val="24"/>
        </w:rPr>
        <w:t xml:space="preserve"> (</w:t>
      </w:r>
      <w:r w:rsidR="00CF76EA" w:rsidRPr="003F7C61">
        <w:rPr>
          <w:color w:val="auto"/>
          <w:szCs w:val="24"/>
        </w:rPr>
        <w:t>Department of Homeland Security</w:t>
      </w:r>
      <w:r w:rsidR="00A141B7" w:rsidRPr="003F7C61">
        <w:rPr>
          <w:color w:val="auto"/>
          <w:szCs w:val="24"/>
        </w:rPr>
        <w:t>) approved.</w:t>
      </w:r>
    </w:p>
    <w:p w14:paraId="048CF4F4" w14:textId="77777777" w:rsidR="002C002F" w:rsidRPr="00D92488" w:rsidRDefault="002C002F" w:rsidP="002254AE">
      <w:pPr>
        <w:tabs>
          <w:tab w:val="left" w:pos="1008"/>
          <w:tab w:val="left" w:pos="1440"/>
          <w:tab w:val="left" w:pos="1872"/>
          <w:tab w:val="left" w:pos="2304"/>
          <w:tab w:val="left" w:pos="2736"/>
          <w:tab w:val="left" w:pos="3168"/>
          <w:tab w:val="left" w:pos="3600"/>
        </w:tabs>
        <w:jc w:val="both"/>
        <w:rPr>
          <w:color w:val="auto"/>
          <w:szCs w:val="24"/>
        </w:rPr>
      </w:pPr>
    </w:p>
    <w:p w14:paraId="2E9DF2D5" w14:textId="77777777" w:rsidR="00214117" w:rsidRPr="00D92488" w:rsidRDefault="003F7C61" w:rsidP="003F7C6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r>
        <w:rPr>
          <w:rFonts w:ascii="Arial" w:hAnsi="Arial" w:cs="Arial"/>
          <w:szCs w:val="24"/>
        </w:rPr>
        <w:tab/>
        <w:t>B.</w:t>
      </w:r>
      <w:r>
        <w:rPr>
          <w:rFonts w:ascii="Arial" w:hAnsi="Arial" w:cs="Arial"/>
          <w:szCs w:val="24"/>
        </w:rPr>
        <w:tab/>
      </w:r>
      <w:r w:rsidR="00214117" w:rsidRPr="00D92488">
        <w:rPr>
          <w:rFonts w:ascii="Arial" w:hAnsi="Arial" w:cs="Arial"/>
          <w:szCs w:val="24"/>
          <w:u w:val="single"/>
        </w:rPr>
        <w:t>Exercises</w:t>
      </w:r>
    </w:p>
    <w:p w14:paraId="7C79A613" w14:textId="77777777" w:rsidR="003F7C61" w:rsidRDefault="003F7C61" w:rsidP="003F7C61">
      <w:pPr>
        <w:tabs>
          <w:tab w:val="left" w:pos="1008"/>
          <w:tab w:val="left" w:pos="1440"/>
          <w:tab w:val="left" w:pos="1872"/>
          <w:tab w:val="left" w:pos="2304"/>
          <w:tab w:val="left" w:pos="2736"/>
          <w:tab w:val="left" w:pos="3168"/>
          <w:tab w:val="left" w:pos="3600"/>
        </w:tabs>
        <w:jc w:val="both"/>
        <w:rPr>
          <w:color w:val="auto"/>
          <w:szCs w:val="24"/>
        </w:rPr>
      </w:pPr>
    </w:p>
    <w:p w14:paraId="61E518CB" w14:textId="77777777" w:rsidR="00214117" w:rsidRPr="00D92488" w:rsidRDefault="003F7C61" w:rsidP="003F7C61">
      <w:pPr>
        <w:tabs>
          <w:tab w:val="left" w:pos="1008"/>
          <w:tab w:val="left" w:pos="1440"/>
          <w:tab w:val="left" w:pos="1872"/>
          <w:tab w:val="left" w:pos="2304"/>
          <w:tab w:val="left" w:pos="2736"/>
          <w:tab w:val="left" w:pos="3168"/>
          <w:tab w:val="left" w:pos="3600"/>
        </w:tabs>
        <w:ind w:left="1440" w:hanging="1440"/>
        <w:jc w:val="both"/>
        <w:rPr>
          <w:color w:val="auto"/>
          <w:szCs w:val="24"/>
        </w:rPr>
      </w:pPr>
      <w:r>
        <w:rPr>
          <w:color w:val="auto"/>
          <w:szCs w:val="24"/>
        </w:rPr>
        <w:tab/>
      </w:r>
      <w:r>
        <w:rPr>
          <w:color w:val="auto"/>
          <w:szCs w:val="24"/>
        </w:rPr>
        <w:tab/>
      </w:r>
      <w:r w:rsidR="00214117" w:rsidRPr="00D92488">
        <w:rPr>
          <w:color w:val="auto"/>
          <w:szCs w:val="24"/>
        </w:rPr>
        <w:t xml:space="preserve">An ongoing program of exercises and drills of </w:t>
      </w:r>
      <w:r w:rsidR="00DA117A" w:rsidRPr="00D92488">
        <w:rPr>
          <w:color w:val="auto"/>
          <w:szCs w:val="24"/>
        </w:rPr>
        <w:t xml:space="preserve">the </w:t>
      </w:r>
      <w:r w:rsidR="00214117" w:rsidRPr="00D92488">
        <w:rPr>
          <w:color w:val="auto"/>
          <w:szCs w:val="24"/>
        </w:rPr>
        <w:t xml:space="preserve">elements of this Plan </w:t>
      </w:r>
      <w:r w:rsidR="003B0F63" w:rsidRPr="00D92488">
        <w:rPr>
          <w:color w:val="auto"/>
          <w:szCs w:val="24"/>
        </w:rPr>
        <w:t xml:space="preserve">is </w:t>
      </w:r>
      <w:r w:rsidR="00214117" w:rsidRPr="00D92488">
        <w:rPr>
          <w:color w:val="auto"/>
          <w:szCs w:val="24"/>
        </w:rPr>
        <w:t>essential to the maintenance of the County’s emergency response capability and for ensuring the adequacy of this County Plan.</w:t>
      </w:r>
      <w:r w:rsidR="0099214E">
        <w:rPr>
          <w:color w:val="auto"/>
          <w:szCs w:val="24"/>
        </w:rPr>
        <w:t xml:space="preserve"> </w:t>
      </w:r>
      <w:r w:rsidR="00214117" w:rsidRPr="00D92488">
        <w:rPr>
          <w:color w:val="auto"/>
          <w:szCs w:val="24"/>
        </w:rPr>
        <w:t>It is the County Emergency Management Director</w:t>
      </w:r>
      <w:r w:rsidR="00DA117A" w:rsidRPr="00D92488">
        <w:rPr>
          <w:color w:val="auto"/>
          <w:szCs w:val="24"/>
        </w:rPr>
        <w:t>’s</w:t>
      </w:r>
      <w:r w:rsidR="00214117" w:rsidRPr="00D92488">
        <w:rPr>
          <w:color w:val="auto"/>
          <w:szCs w:val="24"/>
        </w:rPr>
        <w:t xml:space="preserve"> responsibility for training an Exercise </w:t>
      </w:r>
      <w:r w:rsidR="00DA117A" w:rsidRPr="00D92488">
        <w:rPr>
          <w:color w:val="auto"/>
          <w:szCs w:val="24"/>
        </w:rPr>
        <w:t xml:space="preserve">Design </w:t>
      </w:r>
      <w:r w:rsidR="00214117" w:rsidRPr="00D92488">
        <w:rPr>
          <w:color w:val="auto"/>
          <w:szCs w:val="24"/>
        </w:rPr>
        <w:t>Team which will coordinate the overall exercise program.</w:t>
      </w:r>
      <w:r w:rsidR="0099214E">
        <w:rPr>
          <w:color w:val="auto"/>
          <w:szCs w:val="24"/>
        </w:rPr>
        <w:t xml:space="preserve"> </w:t>
      </w:r>
      <w:r w:rsidR="00214117" w:rsidRPr="00D92488">
        <w:rPr>
          <w:color w:val="auto"/>
          <w:szCs w:val="24"/>
        </w:rPr>
        <w:t xml:space="preserve">An exercise of the </w:t>
      </w:r>
      <w:r w:rsidR="00DA117A" w:rsidRPr="00D92488">
        <w:rPr>
          <w:color w:val="auto"/>
          <w:szCs w:val="24"/>
        </w:rPr>
        <w:t>“D</w:t>
      </w:r>
      <w:r w:rsidR="00214117" w:rsidRPr="00D92488">
        <w:rPr>
          <w:color w:val="auto"/>
          <w:szCs w:val="24"/>
        </w:rPr>
        <w:t xml:space="preserve">irection and </w:t>
      </w:r>
      <w:r w:rsidR="00DA117A" w:rsidRPr="00D92488">
        <w:rPr>
          <w:color w:val="auto"/>
          <w:szCs w:val="24"/>
        </w:rPr>
        <w:t>C</w:t>
      </w:r>
      <w:r w:rsidR="00214117" w:rsidRPr="00D92488">
        <w:rPr>
          <w:color w:val="auto"/>
          <w:szCs w:val="24"/>
        </w:rPr>
        <w:t>ontrol</w:t>
      </w:r>
      <w:r w:rsidR="00DA117A" w:rsidRPr="00D92488">
        <w:rPr>
          <w:color w:val="auto"/>
          <w:szCs w:val="24"/>
        </w:rPr>
        <w:t>”</w:t>
      </w:r>
      <w:r w:rsidR="00214117" w:rsidRPr="00D92488">
        <w:rPr>
          <w:color w:val="auto"/>
          <w:szCs w:val="24"/>
        </w:rPr>
        <w:t xml:space="preserve"> aspects of this Plan should be conducted </w:t>
      </w:r>
      <w:r w:rsidR="002C002F" w:rsidRPr="00D92488">
        <w:rPr>
          <w:color w:val="auto"/>
          <w:szCs w:val="24"/>
        </w:rPr>
        <w:t>a</w:t>
      </w:r>
      <w:r w:rsidR="00DA117A" w:rsidRPr="00D92488">
        <w:rPr>
          <w:color w:val="auto"/>
          <w:szCs w:val="24"/>
        </w:rPr>
        <w:t>nnually.</w:t>
      </w:r>
      <w:r w:rsidR="0099214E">
        <w:rPr>
          <w:color w:val="auto"/>
          <w:szCs w:val="24"/>
        </w:rPr>
        <w:t xml:space="preserve"> </w:t>
      </w:r>
      <w:r w:rsidR="00214117" w:rsidRPr="00D92488">
        <w:rPr>
          <w:color w:val="auto"/>
          <w:szCs w:val="24"/>
        </w:rPr>
        <w:t xml:space="preserve">All exercises and drills will be </w:t>
      </w:r>
      <w:r w:rsidR="00D75E8E" w:rsidRPr="00D92488">
        <w:rPr>
          <w:color w:val="auto"/>
          <w:szCs w:val="24"/>
        </w:rPr>
        <w:t>evaluated</w:t>
      </w:r>
      <w:r w:rsidR="00214117" w:rsidRPr="00D92488">
        <w:rPr>
          <w:color w:val="auto"/>
          <w:szCs w:val="24"/>
        </w:rPr>
        <w:t xml:space="preserve"> and any follow-up activities conducted </w:t>
      </w:r>
      <w:r w:rsidR="007965DC" w:rsidRPr="00D92488">
        <w:rPr>
          <w:color w:val="auto"/>
          <w:szCs w:val="24"/>
        </w:rPr>
        <w:t>in accordance with the Homeland Security Exercise and Evaluation Program (HSEEP).</w:t>
      </w:r>
    </w:p>
    <w:p w14:paraId="2CF5012F"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4E3B2EF5" w14:textId="77777777" w:rsidR="00664FC1" w:rsidRPr="00D92488" w:rsidRDefault="00664FC1"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4F854066" w14:textId="77777777" w:rsidR="00836663" w:rsidRPr="00D92488" w:rsidRDefault="00836663" w:rsidP="002254AE">
      <w:pPr>
        <w:tabs>
          <w:tab w:val="left" w:pos="1008"/>
          <w:tab w:val="left" w:pos="1440"/>
          <w:tab w:val="left" w:pos="1872"/>
          <w:tab w:val="left" w:pos="2304"/>
          <w:tab w:val="left" w:pos="2736"/>
          <w:tab w:val="left" w:pos="3168"/>
          <w:tab w:val="left" w:pos="3600"/>
        </w:tabs>
        <w:rPr>
          <w:color w:val="auto"/>
          <w:szCs w:val="24"/>
          <w:u w:val="single"/>
        </w:rPr>
      </w:pPr>
      <w:r w:rsidRPr="00D92488">
        <w:rPr>
          <w:color w:val="auto"/>
          <w:szCs w:val="24"/>
          <w:u w:val="single"/>
        </w:rPr>
        <w:br w:type="page"/>
      </w:r>
    </w:p>
    <w:p w14:paraId="46046943" w14:textId="77777777" w:rsidR="00214117" w:rsidRPr="00D92488" w:rsidRDefault="003F7C61" w:rsidP="003F7C6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outlineLvl w:val="0"/>
        <w:rPr>
          <w:rFonts w:ascii="Arial" w:hAnsi="Arial" w:cs="Arial"/>
          <w:szCs w:val="24"/>
        </w:rPr>
      </w:pPr>
      <w:r>
        <w:rPr>
          <w:rFonts w:ascii="Arial" w:hAnsi="Arial" w:cs="Arial"/>
          <w:szCs w:val="24"/>
        </w:rPr>
        <w:lastRenderedPageBreak/>
        <w:t>IX.</w:t>
      </w:r>
      <w:r>
        <w:rPr>
          <w:rFonts w:ascii="Arial" w:hAnsi="Arial" w:cs="Arial"/>
          <w:szCs w:val="24"/>
        </w:rPr>
        <w:tab/>
      </w:r>
      <w:r w:rsidR="00214117" w:rsidRPr="00D92488">
        <w:rPr>
          <w:rFonts w:ascii="Arial" w:hAnsi="Arial" w:cs="Arial"/>
          <w:szCs w:val="24"/>
          <w:u w:val="single"/>
        </w:rPr>
        <w:t xml:space="preserve">PLAN DEVELOPMENT </w:t>
      </w:r>
      <w:r w:rsidR="00CC4BAD" w:rsidRPr="00D92488">
        <w:rPr>
          <w:rFonts w:ascii="Arial" w:hAnsi="Arial" w:cs="Arial"/>
          <w:szCs w:val="24"/>
          <w:u w:val="single"/>
        </w:rPr>
        <w:t>and</w:t>
      </w:r>
      <w:r w:rsidR="00214117" w:rsidRPr="00D92488">
        <w:rPr>
          <w:rFonts w:ascii="Arial" w:hAnsi="Arial" w:cs="Arial"/>
          <w:szCs w:val="24"/>
          <w:u w:val="single"/>
        </w:rPr>
        <w:t xml:space="preserve"> MAINTENANCE</w:t>
      </w:r>
    </w:p>
    <w:p w14:paraId="324711DF"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6B856C61" w14:textId="77777777" w:rsidR="00214117" w:rsidRPr="00D92488" w:rsidRDefault="003F7C61" w:rsidP="003F7C6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r>
        <w:rPr>
          <w:rFonts w:ascii="Arial" w:hAnsi="Arial" w:cs="Arial"/>
          <w:szCs w:val="24"/>
        </w:rPr>
        <w:tab/>
        <w:t>A.</w:t>
      </w:r>
      <w:r>
        <w:rPr>
          <w:rFonts w:ascii="Arial" w:hAnsi="Arial" w:cs="Arial"/>
          <w:szCs w:val="24"/>
        </w:rPr>
        <w:tab/>
      </w:r>
      <w:r w:rsidR="00214117" w:rsidRPr="00D92488">
        <w:rPr>
          <w:rFonts w:ascii="Arial" w:hAnsi="Arial" w:cs="Arial"/>
          <w:szCs w:val="24"/>
          <w:u w:val="single"/>
        </w:rPr>
        <w:t>Responsibility</w:t>
      </w:r>
    </w:p>
    <w:p w14:paraId="789BB34E"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083AB119" w14:textId="77777777" w:rsidR="006011A1" w:rsidRDefault="003F7C61" w:rsidP="006011A1">
      <w:pPr>
        <w:tabs>
          <w:tab w:val="left" w:pos="1008"/>
          <w:tab w:val="left" w:pos="1440"/>
          <w:tab w:val="left" w:pos="1872"/>
          <w:tab w:val="left" w:pos="2304"/>
          <w:tab w:val="left" w:pos="2736"/>
          <w:tab w:val="left" w:pos="3168"/>
          <w:tab w:val="left" w:pos="3600"/>
        </w:tabs>
        <w:ind w:left="1440" w:hanging="1440"/>
        <w:jc w:val="both"/>
        <w:rPr>
          <w:color w:val="auto"/>
          <w:szCs w:val="24"/>
        </w:rPr>
      </w:pPr>
      <w:r>
        <w:rPr>
          <w:color w:val="auto"/>
          <w:szCs w:val="24"/>
        </w:rPr>
        <w:tab/>
      </w:r>
      <w:r>
        <w:rPr>
          <w:color w:val="auto"/>
          <w:szCs w:val="24"/>
        </w:rPr>
        <w:tab/>
      </w:r>
      <w:r w:rsidR="00214117" w:rsidRPr="00D92488">
        <w:rPr>
          <w:color w:val="auto"/>
          <w:szCs w:val="24"/>
        </w:rPr>
        <w:t xml:space="preserve">This Plan is the principal source of documentation of </w:t>
      </w:r>
      <w:r w:rsidR="00DA117A" w:rsidRPr="00D92488">
        <w:rPr>
          <w:color w:val="auto"/>
          <w:szCs w:val="24"/>
        </w:rPr>
        <w:t>the</w:t>
      </w:r>
      <w:r w:rsidR="00214117" w:rsidRPr="00D92488">
        <w:rPr>
          <w:color w:val="auto"/>
          <w:szCs w:val="24"/>
        </w:rPr>
        <w:t xml:space="preserve"> County's emergency management activities.</w:t>
      </w:r>
      <w:r w:rsidR="0099214E">
        <w:rPr>
          <w:color w:val="auto"/>
          <w:szCs w:val="24"/>
        </w:rPr>
        <w:t xml:space="preserve"> </w:t>
      </w:r>
      <w:r w:rsidR="00214117" w:rsidRPr="00D92488">
        <w:rPr>
          <w:color w:val="auto"/>
          <w:szCs w:val="24"/>
        </w:rPr>
        <w:t>Almost every agency of government has responsibility for developing and maintaining some part of this Plan.</w:t>
      </w:r>
      <w:r w:rsidR="0099214E">
        <w:rPr>
          <w:color w:val="auto"/>
          <w:szCs w:val="24"/>
        </w:rPr>
        <w:t xml:space="preserve"> </w:t>
      </w:r>
      <w:r w:rsidR="00214117" w:rsidRPr="00D92488">
        <w:rPr>
          <w:color w:val="auto"/>
          <w:szCs w:val="24"/>
        </w:rPr>
        <w:t>Overall, the County Emergency Management Director will coordinate this process.</w:t>
      </w:r>
      <w:r w:rsidR="0099214E">
        <w:rPr>
          <w:color w:val="auto"/>
          <w:szCs w:val="24"/>
        </w:rPr>
        <w:t xml:space="preserve"> </w:t>
      </w:r>
      <w:r w:rsidR="00214117" w:rsidRPr="00D92488">
        <w:rPr>
          <w:color w:val="auto"/>
          <w:szCs w:val="24"/>
        </w:rPr>
        <w:t>The planning process is dynamic and always changing and as situations change, new hazards are identified, or capabilities improve, the Plan should also change.</w:t>
      </w:r>
      <w:r w:rsidR="0099214E">
        <w:rPr>
          <w:color w:val="auto"/>
          <w:szCs w:val="24"/>
        </w:rPr>
        <w:t xml:space="preserve"> </w:t>
      </w:r>
      <w:r w:rsidR="00214117" w:rsidRPr="00D92488">
        <w:rPr>
          <w:color w:val="auto"/>
          <w:szCs w:val="24"/>
        </w:rPr>
        <w:t>The Chief Executives will approve all major changes involving emergency management.</w:t>
      </w:r>
      <w:r w:rsidR="0099214E">
        <w:rPr>
          <w:color w:val="auto"/>
          <w:szCs w:val="24"/>
        </w:rPr>
        <w:t xml:space="preserve"> </w:t>
      </w:r>
      <w:r w:rsidR="00214117" w:rsidRPr="00D92488">
        <w:rPr>
          <w:color w:val="auto"/>
          <w:szCs w:val="24"/>
        </w:rPr>
        <w:t>The County Emergency Management Director may approve routine changes such as corrections,</w:t>
      </w:r>
      <w:r w:rsidR="000E5AA6" w:rsidRPr="00D92488">
        <w:rPr>
          <w:color w:val="auto"/>
          <w:szCs w:val="24"/>
        </w:rPr>
        <w:t xml:space="preserve"> clarifications,</w:t>
      </w:r>
      <w:r w:rsidR="00214117" w:rsidRPr="00D92488">
        <w:rPr>
          <w:color w:val="auto"/>
          <w:szCs w:val="24"/>
        </w:rPr>
        <w:t xml:space="preserve"> staffing rosters, maps, annotations, and reporting requirements.</w:t>
      </w:r>
    </w:p>
    <w:p w14:paraId="4EA8C600" w14:textId="77777777" w:rsidR="006011A1" w:rsidRDefault="006011A1" w:rsidP="006011A1">
      <w:pPr>
        <w:tabs>
          <w:tab w:val="left" w:pos="1008"/>
          <w:tab w:val="left" w:pos="1440"/>
          <w:tab w:val="left" w:pos="1872"/>
          <w:tab w:val="left" w:pos="2304"/>
          <w:tab w:val="left" w:pos="2736"/>
          <w:tab w:val="left" w:pos="3168"/>
          <w:tab w:val="left" w:pos="3600"/>
        </w:tabs>
        <w:ind w:left="1440" w:hanging="1440"/>
        <w:jc w:val="both"/>
        <w:rPr>
          <w:color w:val="auto"/>
          <w:szCs w:val="24"/>
        </w:rPr>
      </w:pPr>
    </w:p>
    <w:p w14:paraId="3BC0D780" w14:textId="77777777" w:rsidR="008F0E0B" w:rsidRPr="00EC38E9" w:rsidRDefault="006011A1" w:rsidP="006011A1">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t>1.</w:t>
      </w:r>
      <w:r>
        <w:rPr>
          <w:color w:val="auto"/>
          <w:szCs w:val="24"/>
        </w:rPr>
        <w:tab/>
      </w:r>
      <w:r w:rsidR="008F0E0B" w:rsidRPr="00EC38E9">
        <w:rPr>
          <w:color w:val="auto"/>
        </w:rPr>
        <w:t>It is the responsibility of the local Emergency Management Agency to conduct an After Action Review (AAR) for each EOC activation due to an incident or exercise.</w:t>
      </w:r>
      <w:r w:rsidR="0099214E">
        <w:rPr>
          <w:color w:val="auto"/>
        </w:rPr>
        <w:t xml:space="preserve"> </w:t>
      </w:r>
      <w:r w:rsidR="008F0E0B" w:rsidRPr="00EC38E9">
        <w:rPr>
          <w:color w:val="auto"/>
        </w:rPr>
        <w:t>This AAR should include input from all agencies, including local governments and affected private sector organizations, in the event/exercise response and initial recovery efforts.</w:t>
      </w:r>
      <w:r w:rsidR="0099214E">
        <w:rPr>
          <w:color w:val="auto"/>
        </w:rPr>
        <w:t xml:space="preserve"> </w:t>
      </w:r>
      <w:r w:rsidR="008F0E0B" w:rsidRPr="00EC38E9">
        <w:rPr>
          <w:color w:val="auto"/>
        </w:rPr>
        <w:t xml:space="preserve">The purpose of each AAR is to identify policies, procedures, strengths and capability gaps, </w:t>
      </w:r>
      <w:r w:rsidR="0079676C">
        <w:rPr>
          <w:color w:val="auto"/>
        </w:rPr>
        <w:t xml:space="preserve">mitigation activities </w:t>
      </w:r>
      <w:r w:rsidR="008F0E0B" w:rsidRPr="00EC38E9">
        <w:rPr>
          <w:color w:val="auto"/>
        </w:rPr>
        <w:t>and the communications and coordination between and among the involved agencies/organizations.</w:t>
      </w:r>
      <w:r w:rsidR="0099214E">
        <w:rPr>
          <w:color w:val="auto"/>
        </w:rPr>
        <w:t xml:space="preserve"> </w:t>
      </w:r>
      <w:r w:rsidR="008F0E0B" w:rsidRPr="00EC38E9">
        <w:rPr>
          <w:color w:val="auto"/>
        </w:rPr>
        <w:t>Recommended and implemented changes of EMA policy/procedures, agencies’ or officials’ roles and responsibilities should be documented in an update to this Plan. DHS grant sponsored exercises must meet all Homeland Security Exercise and Evaluation Program reporting requirements and timelines.</w:t>
      </w:r>
      <w:r w:rsidR="0099214E">
        <w:rPr>
          <w:color w:val="auto"/>
        </w:rPr>
        <w:t xml:space="preserve"> </w:t>
      </w:r>
      <w:r w:rsidR="00EC38E9" w:rsidRPr="00EC38E9">
        <w:rPr>
          <w:color w:val="auto"/>
        </w:rPr>
        <w:t>Likewise, all exercises using DHS planning funds must be recorded on the state’s five-year planning calendar.</w:t>
      </w:r>
    </w:p>
    <w:p w14:paraId="701819BF" w14:textId="77777777" w:rsidR="006011A1" w:rsidRPr="00EC38E9" w:rsidRDefault="006011A1" w:rsidP="006011A1">
      <w:pPr>
        <w:tabs>
          <w:tab w:val="left" w:pos="1008"/>
          <w:tab w:val="left" w:pos="1440"/>
          <w:tab w:val="left" w:pos="1872"/>
          <w:tab w:val="left" w:pos="2304"/>
          <w:tab w:val="left" w:pos="2736"/>
          <w:tab w:val="left" w:pos="3168"/>
          <w:tab w:val="left" w:pos="3600"/>
        </w:tabs>
        <w:ind w:left="1440" w:hanging="2070"/>
        <w:jc w:val="both"/>
        <w:rPr>
          <w:color w:val="auto"/>
        </w:rPr>
      </w:pPr>
    </w:p>
    <w:p w14:paraId="67A0A2D4" w14:textId="77777777" w:rsidR="008F0E0B" w:rsidRPr="00EC38E9" w:rsidRDefault="006011A1" w:rsidP="006011A1">
      <w:pPr>
        <w:tabs>
          <w:tab w:val="left" w:pos="1008"/>
          <w:tab w:val="left" w:pos="1440"/>
          <w:tab w:val="left" w:pos="1872"/>
          <w:tab w:val="left" w:pos="2304"/>
          <w:tab w:val="left" w:pos="2736"/>
          <w:tab w:val="left" w:pos="3168"/>
          <w:tab w:val="left" w:pos="3600"/>
        </w:tabs>
        <w:ind w:left="1872" w:hanging="1872"/>
        <w:jc w:val="both"/>
        <w:rPr>
          <w:color w:val="auto"/>
        </w:rPr>
      </w:pPr>
      <w:r w:rsidRPr="00EC38E9">
        <w:rPr>
          <w:color w:val="auto"/>
        </w:rPr>
        <w:tab/>
      </w:r>
      <w:r w:rsidRPr="00EC38E9">
        <w:rPr>
          <w:color w:val="auto"/>
        </w:rPr>
        <w:tab/>
      </w:r>
      <w:r w:rsidRPr="00EC38E9">
        <w:rPr>
          <w:color w:val="auto"/>
        </w:rPr>
        <w:tab/>
      </w:r>
      <w:r w:rsidR="008F0E0B" w:rsidRPr="00EC38E9">
        <w:rPr>
          <w:color w:val="auto"/>
        </w:rPr>
        <w:t>Correcting or addressing the identified needs for additional training, changes in tactical procedures (revised SOPs), lack of specialized teams or resources is the responsibility of the individual organizations/agencies.</w:t>
      </w:r>
      <w:r w:rsidR="0099214E">
        <w:rPr>
          <w:color w:val="auto"/>
        </w:rPr>
        <w:t xml:space="preserve"> </w:t>
      </w:r>
      <w:r w:rsidR="008F0E0B" w:rsidRPr="00EC38E9">
        <w:rPr>
          <w:color w:val="auto"/>
        </w:rPr>
        <w:t>The EMA will be a local point of contact for obtaining information and/or coordination of such training, policy development, for information about obtaining additional resources (available grants or other funding sources) or assistance in developing improved incident management strategies.</w:t>
      </w:r>
    </w:p>
    <w:p w14:paraId="18939555" w14:textId="77777777" w:rsidR="008F0E0B" w:rsidRPr="00EC38E9" w:rsidRDefault="008F0E0B" w:rsidP="006011A1">
      <w:pPr>
        <w:tabs>
          <w:tab w:val="left" w:pos="1008"/>
          <w:tab w:val="left" w:pos="1440"/>
          <w:tab w:val="left" w:pos="1872"/>
          <w:tab w:val="left" w:pos="2304"/>
          <w:tab w:val="left" w:pos="2736"/>
          <w:tab w:val="left" w:pos="3168"/>
          <w:tab w:val="left" w:pos="3600"/>
        </w:tabs>
        <w:jc w:val="both"/>
        <w:rPr>
          <w:color w:val="auto"/>
        </w:rPr>
      </w:pPr>
    </w:p>
    <w:p w14:paraId="70D48A15" w14:textId="77777777" w:rsidR="008F0E0B" w:rsidRPr="00D92488" w:rsidRDefault="006011A1" w:rsidP="006011A1">
      <w:pPr>
        <w:tabs>
          <w:tab w:val="left" w:pos="1008"/>
          <w:tab w:val="left" w:pos="1440"/>
          <w:tab w:val="left" w:pos="1872"/>
          <w:tab w:val="left" w:pos="2304"/>
          <w:tab w:val="left" w:pos="2736"/>
          <w:tab w:val="left" w:pos="3168"/>
          <w:tab w:val="left" w:pos="3600"/>
        </w:tabs>
        <w:ind w:left="1872" w:hanging="1872"/>
        <w:jc w:val="both"/>
        <w:rPr>
          <w:bCs/>
          <w:color w:val="auto"/>
          <w:szCs w:val="24"/>
        </w:rPr>
      </w:pPr>
      <w:r w:rsidRPr="00EC38E9">
        <w:rPr>
          <w:color w:val="auto"/>
        </w:rPr>
        <w:tab/>
      </w:r>
      <w:r w:rsidRPr="00EC38E9">
        <w:rPr>
          <w:color w:val="auto"/>
        </w:rPr>
        <w:tab/>
        <w:t>2.</w:t>
      </w:r>
      <w:r w:rsidRPr="00EC38E9">
        <w:rPr>
          <w:color w:val="auto"/>
        </w:rPr>
        <w:tab/>
      </w:r>
      <w:r w:rsidR="008F0E0B" w:rsidRPr="00EC38E9">
        <w:rPr>
          <w:color w:val="auto"/>
          <w:szCs w:val="24"/>
        </w:rPr>
        <w:t>Each agency, departme</w:t>
      </w:r>
      <w:r w:rsidR="008F0E0B" w:rsidRPr="00D92488">
        <w:rPr>
          <w:color w:val="auto"/>
          <w:szCs w:val="24"/>
        </w:rPr>
        <w:t>nt or organization with respon</w:t>
      </w:r>
      <w:r w:rsidR="008F0E0B" w:rsidRPr="00D92488">
        <w:rPr>
          <w:color w:val="auto"/>
          <w:szCs w:val="24"/>
        </w:rPr>
        <w:softHyphen/>
        <w:t>sibilities under this Plan will develop and maintain written procedures for carrying out their assigned tasks.</w:t>
      </w:r>
      <w:r w:rsidR="0099214E">
        <w:rPr>
          <w:color w:val="auto"/>
          <w:szCs w:val="24"/>
        </w:rPr>
        <w:t xml:space="preserve"> </w:t>
      </w:r>
      <w:r w:rsidR="008F0E0B" w:rsidRPr="00D92488">
        <w:rPr>
          <w:bCs/>
          <w:color w:val="auto"/>
          <w:szCs w:val="24"/>
        </w:rPr>
        <w:t>Those local, jurisdictional standard operating procedures (SOPs) will be considered as supplements to this Plan.</w:t>
      </w:r>
    </w:p>
    <w:p w14:paraId="24C24E47" w14:textId="77777777" w:rsidR="008F0E0B" w:rsidRDefault="008F0E0B" w:rsidP="002254AE">
      <w:pPr>
        <w:tabs>
          <w:tab w:val="left" w:pos="1008"/>
          <w:tab w:val="left" w:pos="1440"/>
          <w:tab w:val="left" w:pos="1872"/>
          <w:tab w:val="left" w:pos="2304"/>
          <w:tab w:val="left" w:pos="2736"/>
          <w:tab w:val="left" w:pos="3168"/>
          <w:tab w:val="left" w:pos="3600"/>
        </w:tabs>
        <w:rPr>
          <w:bCs/>
          <w:color w:val="auto"/>
          <w:szCs w:val="24"/>
        </w:rPr>
      </w:pPr>
      <w:r>
        <w:rPr>
          <w:bCs/>
          <w:color w:val="auto"/>
          <w:szCs w:val="24"/>
        </w:rPr>
        <w:br w:type="page"/>
      </w:r>
    </w:p>
    <w:p w14:paraId="4D41BD01" w14:textId="77777777" w:rsidR="00214117" w:rsidRPr="00EC38E9" w:rsidRDefault="006011A1" w:rsidP="006011A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r>
        <w:rPr>
          <w:rFonts w:ascii="Arial" w:hAnsi="Arial" w:cs="Arial"/>
          <w:color w:val="C00000"/>
        </w:rPr>
        <w:lastRenderedPageBreak/>
        <w:tab/>
      </w:r>
      <w:r w:rsidR="00602704" w:rsidRPr="008279AE">
        <w:rPr>
          <w:rFonts w:ascii="Arial" w:hAnsi="Arial" w:cs="Arial"/>
          <w:color w:val="000000"/>
        </w:rPr>
        <w:t>B</w:t>
      </w:r>
      <w:r w:rsidRPr="008279AE">
        <w:rPr>
          <w:rFonts w:ascii="Arial" w:hAnsi="Arial" w:cs="Arial"/>
          <w:color w:val="000000"/>
        </w:rPr>
        <w:t>.</w:t>
      </w:r>
      <w:r w:rsidRPr="00EC38E9">
        <w:rPr>
          <w:rFonts w:ascii="Arial" w:hAnsi="Arial" w:cs="Arial"/>
        </w:rPr>
        <w:tab/>
      </w:r>
      <w:r w:rsidR="00214117" w:rsidRPr="00EC38E9">
        <w:rPr>
          <w:rFonts w:ascii="Arial" w:hAnsi="Arial" w:cs="Arial"/>
          <w:szCs w:val="24"/>
          <w:u w:val="single"/>
        </w:rPr>
        <w:t>Review</w:t>
      </w:r>
    </w:p>
    <w:p w14:paraId="6DFCA694" w14:textId="77777777" w:rsidR="00214117" w:rsidRPr="00EC38E9"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108F6618" w14:textId="77777777" w:rsidR="00214117" w:rsidRPr="00D92488" w:rsidRDefault="006011A1" w:rsidP="006011A1">
      <w:pPr>
        <w:tabs>
          <w:tab w:val="left" w:pos="1008"/>
          <w:tab w:val="left" w:pos="1440"/>
          <w:tab w:val="left" w:pos="1872"/>
          <w:tab w:val="left" w:pos="2304"/>
          <w:tab w:val="left" w:pos="2736"/>
          <w:tab w:val="left" w:pos="3168"/>
          <w:tab w:val="left" w:pos="3600"/>
        </w:tabs>
        <w:ind w:left="1440" w:hanging="1440"/>
        <w:jc w:val="both"/>
        <w:rPr>
          <w:color w:val="auto"/>
          <w:szCs w:val="24"/>
        </w:rPr>
      </w:pPr>
      <w:r w:rsidRPr="00EC38E9">
        <w:rPr>
          <w:color w:val="auto"/>
          <w:szCs w:val="24"/>
        </w:rPr>
        <w:tab/>
      </w:r>
      <w:r w:rsidRPr="00EC38E9">
        <w:rPr>
          <w:color w:val="auto"/>
          <w:szCs w:val="24"/>
        </w:rPr>
        <w:tab/>
      </w:r>
      <w:r w:rsidR="00214117" w:rsidRPr="00EC38E9">
        <w:rPr>
          <w:color w:val="auto"/>
          <w:szCs w:val="24"/>
        </w:rPr>
        <w:t>This</w:t>
      </w:r>
      <w:r w:rsidR="00214117" w:rsidRPr="00D92488">
        <w:rPr>
          <w:color w:val="auto"/>
          <w:szCs w:val="24"/>
        </w:rPr>
        <w:t xml:space="preserve"> Plan and all Annexes and procedures will be updated as the need for a change becomes apparent.</w:t>
      </w:r>
      <w:r w:rsidR="0099214E">
        <w:rPr>
          <w:color w:val="auto"/>
          <w:szCs w:val="24"/>
        </w:rPr>
        <w:t xml:space="preserve"> </w:t>
      </w:r>
      <w:r w:rsidR="00214117" w:rsidRPr="00D92488">
        <w:rPr>
          <w:color w:val="auto"/>
          <w:szCs w:val="24"/>
        </w:rPr>
        <w:t>Additionally, all portions of the Plan, including operating procedures will be thoroughly reviewed annually and appropriate changes made.</w:t>
      </w:r>
      <w:r w:rsidR="0099214E">
        <w:rPr>
          <w:color w:val="auto"/>
          <w:szCs w:val="24"/>
        </w:rPr>
        <w:t xml:space="preserve"> </w:t>
      </w:r>
      <w:r w:rsidR="0017488E" w:rsidRPr="00D92488">
        <w:rPr>
          <w:color w:val="auto"/>
          <w:szCs w:val="24"/>
        </w:rPr>
        <w:t>Currently, every five (5) years from the date of acceptance of this plan by the County, the LEOP will be revised to reflect major changes</w:t>
      </w:r>
      <w:r w:rsidR="00214117" w:rsidRPr="00D92488">
        <w:rPr>
          <w:color w:val="auto"/>
          <w:szCs w:val="24"/>
        </w:rPr>
        <w:t xml:space="preserve"> </w:t>
      </w:r>
      <w:r w:rsidR="00E705E3" w:rsidRPr="00D92488">
        <w:rPr>
          <w:color w:val="auto"/>
          <w:szCs w:val="24"/>
        </w:rPr>
        <w:t>as directed by the state or federal governments as required to maintain compliance</w:t>
      </w:r>
      <w:r w:rsidR="00714B88">
        <w:rPr>
          <w:color w:val="auto"/>
          <w:szCs w:val="24"/>
        </w:rPr>
        <w:t xml:space="preserve">, </w:t>
      </w:r>
      <w:r w:rsidR="00C379BC" w:rsidRPr="00C379BC">
        <w:rPr>
          <w:color w:val="auto"/>
          <w:szCs w:val="24"/>
        </w:rPr>
        <w:t>as well changes in the county’s adopted hazard mitigation plan.</w:t>
      </w:r>
      <w:r w:rsidR="0099214E">
        <w:rPr>
          <w:color w:val="auto"/>
          <w:szCs w:val="24"/>
        </w:rPr>
        <w:t xml:space="preserve"> </w:t>
      </w:r>
      <w:r w:rsidR="00214117" w:rsidRPr="00D92488">
        <w:rPr>
          <w:color w:val="auto"/>
          <w:szCs w:val="24"/>
        </w:rPr>
        <w:t>The County Emergency Management Director will ensure that this review process is carried out on a timely basis.</w:t>
      </w:r>
    </w:p>
    <w:p w14:paraId="684C509A" w14:textId="77777777" w:rsidR="00D747D9" w:rsidRPr="00D92488" w:rsidRDefault="00D747D9"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52BD1264" w14:textId="77777777" w:rsidR="00214117" w:rsidRPr="00D92488" w:rsidRDefault="00226FAB" w:rsidP="00226FAB">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r>
        <w:rPr>
          <w:rFonts w:ascii="Arial" w:hAnsi="Arial" w:cs="Arial"/>
          <w:szCs w:val="24"/>
        </w:rPr>
        <w:tab/>
      </w:r>
      <w:r w:rsidR="00602704">
        <w:rPr>
          <w:rFonts w:ascii="Arial" w:hAnsi="Arial" w:cs="Arial"/>
          <w:szCs w:val="24"/>
        </w:rPr>
        <w:t>C</w:t>
      </w:r>
      <w:r>
        <w:rPr>
          <w:rFonts w:ascii="Arial" w:hAnsi="Arial" w:cs="Arial"/>
          <w:szCs w:val="24"/>
        </w:rPr>
        <w:t>.</w:t>
      </w:r>
      <w:r>
        <w:rPr>
          <w:rFonts w:ascii="Arial" w:hAnsi="Arial" w:cs="Arial"/>
          <w:szCs w:val="24"/>
        </w:rPr>
        <w:tab/>
      </w:r>
      <w:r w:rsidR="00214117" w:rsidRPr="00D92488">
        <w:rPr>
          <w:rFonts w:ascii="Arial" w:hAnsi="Arial" w:cs="Arial"/>
          <w:szCs w:val="24"/>
          <w:u w:val="single"/>
        </w:rPr>
        <w:t>Recertification</w:t>
      </w:r>
    </w:p>
    <w:p w14:paraId="3A775621" w14:textId="77777777" w:rsidR="00226FAB" w:rsidRDefault="00226FAB" w:rsidP="00226FAB">
      <w:pPr>
        <w:tabs>
          <w:tab w:val="left" w:pos="1008"/>
          <w:tab w:val="left" w:pos="1440"/>
          <w:tab w:val="left" w:pos="1872"/>
          <w:tab w:val="left" w:pos="2304"/>
          <w:tab w:val="left" w:pos="2736"/>
          <w:tab w:val="left" w:pos="3168"/>
          <w:tab w:val="left" w:pos="3600"/>
        </w:tabs>
        <w:jc w:val="both"/>
        <w:rPr>
          <w:color w:val="auto"/>
          <w:szCs w:val="24"/>
        </w:rPr>
      </w:pPr>
    </w:p>
    <w:p w14:paraId="0F2FF4A0" w14:textId="77777777" w:rsidR="00214117" w:rsidRPr="00D92488" w:rsidRDefault="00226FAB" w:rsidP="00226FAB">
      <w:pPr>
        <w:tabs>
          <w:tab w:val="left" w:pos="1008"/>
          <w:tab w:val="left" w:pos="1440"/>
          <w:tab w:val="left" w:pos="1872"/>
          <w:tab w:val="left" w:pos="2304"/>
          <w:tab w:val="left" w:pos="2736"/>
          <w:tab w:val="left" w:pos="3168"/>
          <w:tab w:val="left" w:pos="3600"/>
        </w:tabs>
        <w:ind w:left="1440" w:hanging="1440"/>
        <w:jc w:val="both"/>
        <w:rPr>
          <w:color w:val="auto"/>
          <w:szCs w:val="24"/>
        </w:rPr>
      </w:pPr>
      <w:r>
        <w:rPr>
          <w:color w:val="auto"/>
          <w:szCs w:val="24"/>
        </w:rPr>
        <w:tab/>
      </w:r>
      <w:r>
        <w:rPr>
          <w:color w:val="auto"/>
          <w:szCs w:val="24"/>
        </w:rPr>
        <w:tab/>
      </w:r>
      <w:r w:rsidR="00214117" w:rsidRPr="00D92488">
        <w:rPr>
          <w:color w:val="auto"/>
          <w:szCs w:val="24"/>
        </w:rPr>
        <w:t xml:space="preserve">Provisions will be made for periodic recertification of this Plan by the governing bodies of *** County and the </w:t>
      </w:r>
      <w:r w:rsidR="00E20ECD" w:rsidRPr="00D92488">
        <w:rPr>
          <w:color w:val="auto"/>
          <w:szCs w:val="24"/>
        </w:rPr>
        <w:t>c</w:t>
      </w:r>
      <w:r w:rsidR="00214117" w:rsidRPr="00D92488">
        <w:rPr>
          <w:color w:val="auto"/>
          <w:szCs w:val="24"/>
        </w:rPr>
        <w:t>it</w:t>
      </w:r>
      <w:r w:rsidR="00E20ECD" w:rsidRPr="00D92488">
        <w:rPr>
          <w:color w:val="auto"/>
          <w:szCs w:val="24"/>
        </w:rPr>
        <w:t>ies and villages</w:t>
      </w:r>
      <w:r w:rsidR="00214117" w:rsidRPr="00D92488">
        <w:rPr>
          <w:color w:val="auto"/>
          <w:szCs w:val="24"/>
        </w:rPr>
        <w:t xml:space="preserve"> of ________</w:t>
      </w:r>
      <w:r w:rsidR="00523570">
        <w:rPr>
          <w:color w:val="auto"/>
          <w:szCs w:val="24"/>
        </w:rPr>
        <w:t>, ________,</w:t>
      </w:r>
      <w:r w:rsidR="00F66376">
        <w:rPr>
          <w:color w:val="auto"/>
          <w:szCs w:val="24"/>
        </w:rPr>
        <w:t xml:space="preserve"> </w:t>
      </w:r>
      <w:r w:rsidR="00523570">
        <w:rPr>
          <w:color w:val="auto"/>
          <w:szCs w:val="24"/>
        </w:rPr>
        <w:t>________.</w:t>
      </w:r>
      <w:r w:rsidR="0099214E">
        <w:rPr>
          <w:color w:val="auto"/>
          <w:szCs w:val="24"/>
        </w:rPr>
        <w:t xml:space="preserve"> </w:t>
      </w:r>
      <w:r w:rsidR="00214117" w:rsidRPr="00D92488">
        <w:rPr>
          <w:color w:val="auto"/>
          <w:szCs w:val="24"/>
        </w:rPr>
        <w:t>This would normally occur after any significant change in elected officials.</w:t>
      </w:r>
      <w:r w:rsidR="0099214E">
        <w:rPr>
          <w:color w:val="auto"/>
          <w:szCs w:val="24"/>
        </w:rPr>
        <w:t xml:space="preserve"> </w:t>
      </w:r>
      <w:r w:rsidR="00214117" w:rsidRPr="00D92488">
        <w:rPr>
          <w:color w:val="auto"/>
          <w:szCs w:val="24"/>
        </w:rPr>
        <w:t>The Emergency Management Director will ensure that this is accomplished.</w:t>
      </w:r>
    </w:p>
    <w:p w14:paraId="3DC8604A"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4B22B945" w14:textId="77777777" w:rsidR="00214117" w:rsidRPr="00D92488" w:rsidRDefault="00226FAB" w:rsidP="00226FAB">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r>
        <w:rPr>
          <w:rFonts w:ascii="Arial" w:hAnsi="Arial" w:cs="Arial"/>
          <w:szCs w:val="24"/>
        </w:rPr>
        <w:tab/>
      </w:r>
      <w:r w:rsidR="00602704">
        <w:rPr>
          <w:rFonts w:ascii="Arial" w:hAnsi="Arial" w:cs="Arial"/>
          <w:szCs w:val="24"/>
        </w:rPr>
        <w:t>D</w:t>
      </w:r>
      <w:r>
        <w:rPr>
          <w:rFonts w:ascii="Arial" w:hAnsi="Arial" w:cs="Arial"/>
          <w:szCs w:val="24"/>
        </w:rPr>
        <w:t>.</w:t>
      </w:r>
      <w:r>
        <w:rPr>
          <w:rFonts w:ascii="Arial" w:hAnsi="Arial" w:cs="Arial"/>
          <w:szCs w:val="24"/>
        </w:rPr>
        <w:tab/>
      </w:r>
      <w:r w:rsidR="00214117" w:rsidRPr="00D92488">
        <w:rPr>
          <w:rFonts w:ascii="Arial" w:hAnsi="Arial" w:cs="Arial"/>
          <w:szCs w:val="24"/>
          <w:u w:val="single"/>
        </w:rPr>
        <w:t>Distribution</w:t>
      </w:r>
    </w:p>
    <w:p w14:paraId="0E2A635C"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0B328B5B" w14:textId="77777777" w:rsidR="00214117" w:rsidRPr="00D92488" w:rsidRDefault="00226FAB" w:rsidP="00226FAB">
      <w:pPr>
        <w:tabs>
          <w:tab w:val="left" w:pos="1008"/>
          <w:tab w:val="left" w:pos="1440"/>
          <w:tab w:val="left" w:pos="1872"/>
          <w:tab w:val="left" w:pos="2304"/>
          <w:tab w:val="left" w:pos="2736"/>
          <w:tab w:val="left" w:pos="3168"/>
          <w:tab w:val="left" w:pos="3600"/>
        </w:tabs>
        <w:ind w:left="1440" w:hanging="1440"/>
        <w:jc w:val="both"/>
        <w:rPr>
          <w:color w:val="auto"/>
          <w:szCs w:val="24"/>
        </w:rPr>
      </w:pPr>
      <w:r>
        <w:rPr>
          <w:color w:val="auto"/>
          <w:szCs w:val="24"/>
        </w:rPr>
        <w:tab/>
      </w:r>
      <w:r>
        <w:rPr>
          <w:color w:val="auto"/>
          <w:szCs w:val="24"/>
        </w:rPr>
        <w:tab/>
      </w:r>
      <w:r w:rsidR="00214117" w:rsidRPr="00D92488">
        <w:rPr>
          <w:color w:val="auto"/>
          <w:szCs w:val="24"/>
        </w:rPr>
        <w:t>The County Emergency Management Director will ensure that this Plan and all formal changes are distributed on the local level in accordance with the Plan Distribution List.</w:t>
      </w:r>
      <w:r w:rsidR="0099214E">
        <w:rPr>
          <w:color w:val="auto"/>
          <w:szCs w:val="24"/>
        </w:rPr>
        <w:t xml:space="preserve"> </w:t>
      </w:r>
      <w:r w:rsidR="00214117" w:rsidRPr="00D92488">
        <w:rPr>
          <w:color w:val="auto"/>
          <w:szCs w:val="24"/>
        </w:rPr>
        <w:t>The Nebraska Emergency Management Agency will be responsible for distribution to other counties, organizations, state agencies, and the federal government.</w:t>
      </w:r>
      <w:r w:rsidR="0099214E">
        <w:rPr>
          <w:color w:val="auto"/>
          <w:szCs w:val="24"/>
        </w:rPr>
        <w:t xml:space="preserve"> </w:t>
      </w:r>
      <w:r w:rsidR="00214117" w:rsidRPr="00D92488">
        <w:rPr>
          <w:color w:val="auto"/>
          <w:szCs w:val="24"/>
        </w:rPr>
        <w:t>Plans and changes will be distributed with a control copy number and a distribution log will be maintained by the County Emergency Management Agency and by the Nebraska Emergency</w:t>
      </w:r>
      <w:r w:rsidR="00214117" w:rsidRPr="00D92488">
        <w:rPr>
          <w:b/>
          <w:color w:val="auto"/>
          <w:szCs w:val="24"/>
        </w:rPr>
        <w:t xml:space="preserve"> </w:t>
      </w:r>
      <w:r w:rsidR="00214117" w:rsidRPr="00D92488">
        <w:rPr>
          <w:color w:val="auto"/>
          <w:szCs w:val="24"/>
        </w:rPr>
        <w:t>Management</w:t>
      </w:r>
      <w:r w:rsidR="00214117" w:rsidRPr="00D92488">
        <w:rPr>
          <w:b/>
          <w:color w:val="auto"/>
          <w:szCs w:val="24"/>
        </w:rPr>
        <w:t xml:space="preserve"> </w:t>
      </w:r>
      <w:r w:rsidR="00214117" w:rsidRPr="00D92488">
        <w:rPr>
          <w:color w:val="auto"/>
          <w:szCs w:val="24"/>
        </w:rPr>
        <w:t>Agency to ensure that all individuals, agencies, and organizations have received current copies of the Plan.</w:t>
      </w:r>
    </w:p>
    <w:p w14:paraId="2D18C7C0"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2AB3D23D" w14:textId="77777777" w:rsidR="00060567" w:rsidRPr="00D92488" w:rsidRDefault="0006056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p>
    <w:p w14:paraId="4F953E8F" w14:textId="77777777" w:rsidR="00214117" w:rsidRPr="00D92488" w:rsidRDefault="00226FAB" w:rsidP="00226FAB">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outlineLvl w:val="0"/>
        <w:rPr>
          <w:rFonts w:ascii="Arial" w:hAnsi="Arial" w:cs="Arial"/>
          <w:szCs w:val="24"/>
        </w:rPr>
      </w:pPr>
      <w:r>
        <w:rPr>
          <w:rFonts w:ascii="Arial" w:hAnsi="Arial" w:cs="Arial"/>
          <w:szCs w:val="24"/>
        </w:rPr>
        <w:t>X.</w:t>
      </w:r>
      <w:r>
        <w:rPr>
          <w:rFonts w:ascii="Arial" w:hAnsi="Arial" w:cs="Arial"/>
          <w:szCs w:val="24"/>
        </w:rPr>
        <w:tab/>
      </w:r>
      <w:r w:rsidR="00214117" w:rsidRPr="00D92488">
        <w:rPr>
          <w:rFonts w:ascii="Arial" w:hAnsi="Arial" w:cs="Arial"/>
          <w:szCs w:val="24"/>
          <w:u w:val="single"/>
        </w:rPr>
        <w:t>REFERENCES</w:t>
      </w:r>
    </w:p>
    <w:p w14:paraId="2B8DC9F8"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7989F6A6" w14:textId="77777777" w:rsidR="00214117" w:rsidRPr="00226FAB" w:rsidRDefault="00226FAB" w:rsidP="00226FAB">
      <w:pPr>
        <w:tabs>
          <w:tab w:val="left" w:pos="1008"/>
          <w:tab w:val="left" w:pos="1440"/>
          <w:tab w:val="left" w:pos="1872"/>
          <w:tab w:val="left" w:pos="2304"/>
          <w:tab w:val="left" w:pos="2736"/>
          <w:tab w:val="left" w:pos="3168"/>
          <w:tab w:val="left" w:pos="3600"/>
        </w:tabs>
        <w:ind w:left="1440" w:hanging="1440"/>
        <w:jc w:val="both"/>
        <w:rPr>
          <w:color w:val="auto"/>
          <w:szCs w:val="24"/>
        </w:rPr>
      </w:pPr>
      <w:r>
        <w:rPr>
          <w:color w:val="auto"/>
          <w:szCs w:val="24"/>
        </w:rPr>
        <w:tab/>
        <w:t>A.</w:t>
      </w:r>
      <w:r>
        <w:rPr>
          <w:color w:val="auto"/>
          <w:szCs w:val="24"/>
        </w:rPr>
        <w:tab/>
      </w:r>
      <w:r w:rsidR="00214117" w:rsidRPr="00226FAB">
        <w:rPr>
          <w:color w:val="auto"/>
          <w:szCs w:val="24"/>
        </w:rPr>
        <w:t xml:space="preserve">Nebraska State Emergency Operations Plan (SEOP), dated </w:t>
      </w:r>
      <w:r w:rsidR="00DE294F">
        <w:rPr>
          <w:color w:val="auto"/>
          <w:szCs w:val="24"/>
        </w:rPr>
        <w:t>1</w:t>
      </w:r>
      <w:r w:rsidR="00214117" w:rsidRPr="00226FAB">
        <w:rPr>
          <w:color w:val="auto"/>
          <w:szCs w:val="24"/>
        </w:rPr>
        <w:t xml:space="preserve"> </w:t>
      </w:r>
      <w:r w:rsidR="005E2F0C">
        <w:rPr>
          <w:color w:val="auto"/>
          <w:szCs w:val="24"/>
        </w:rPr>
        <w:t>March</w:t>
      </w:r>
      <w:r w:rsidR="00214117" w:rsidRPr="00226FAB">
        <w:rPr>
          <w:color w:val="auto"/>
          <w:szCs w:val="24"/>
        </w:rPr>
        <w:t>, 20</w:t>
      </w:r>
      <w:r w:rsidR="00DE294F">
        <w:rPr>
          <w:color w:val="auto"/>
          <w:szCs w:val="24"/>
        </w:rPr>
        <w:t>1</w:t>
      </w:r>
      <w:r w:rsidR="005E2F0C">
        <w:rPr>
          <w:color w:val="auto"/>
          <w:szCs w:val="24"/>
        </w:rPr>
        <w:t>7</w:t>
      </w:r>
      <w:r w:rsidR="008A2E44">
        <w:rPr>
          <w:color w:val="auto"/>
          <w:szCs w:val="24"/>
        </w:rPr>
        <w:t xml:space="preserve">, </w:t>
      </w:r>
      <w:r w:rsidR="00DE294F">
        <w:rPr>
          <w:color w:val="auto"/>
          <w:szCs w:val="24"/>
        </w:rPr>
        <w:t>Updated</w:t>
      </w:r>
      <w:r w:rsidR="008A2E44">
        <w:rPr>
          <w:color w:val="auto"/>
          <w:szCs w:val="24"/>
        </w:rPr>
        <w:t xml:space="preserve"> – </w:t>
      </w:r>
      <w:r w:rsidR="005E2F0C">
        <w:rPr>
          <w:color w:val="auto"/>
          <w:szCs w:val="24"/>
        </w:rPr>
        <w:t>October</w:t>
      </w:r>
      <w:r w:rsidR="008A2E44">
        <w:rPr>
          <w:color w:val="auto"/>
          <w:szCs w:val="24"/>
        </w:rPr>
        <w:t xml:space="preserve"> 201</w:t>
      </w:r>
      <w:r w:rsidR="005E2F0C">
        <w:rPr>
          <w:color w:val="auto"/>
          <w:szCs w:val="24"/>
        </w:rPr>
        <w:t>8</w:t>
      </w:r>
      <w:r w:rsidR="00D66591" w:rsidRPr="00226FAB">
        <w:rPr>
          <w:color w:val="auto"/>
          <w:szCs w:val="24"/>
        </w:rPr>
        <w:t>;</w:t>
      </w:r>
    </w:p>
    <w:p w14:paraId="3CC82A0D"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6602165A" w14:textId="77777777" w:rsidR="00214117" w:rsidRPr="00226FAB" w:rsidRDefault="00226FAB" w:rsidP="00226FAB">
      <w:pPr>
        <w:tabs>
          <w:tab w:val="left" w:pos="1008"/>
          <w:tab w:val="left" w:pos="1440"/>
          <w:tab w:val="left" w:pos="1872"/>
          <w:tab w:val="left" w:pos="2304"/>
          <w:tab w:val="left" w:pos="2736"/>
          <w:tab w:val="left" w:pos="3168"/>
          <w:tab w:val="left" w:pos="3600"/>
        </w:tabs>
        <w:ind w:left="1440" w:hanging="1440"/>
        <w:jc w:val="both"/>
        <w:rPr>
          <w:color w:val="auto"/>
          <w:szCs w:val="24"/>
        </w:rPr>
      </w:pPr>
      <w:r>
        <w:rPr>
          <w:color w:val="auto"/>
          <w:szCs w:val="24"/>
        </w:rPr>
        <w:tab/>
        <w:t>B.</w:t>
      </w:r>
      <w:r>
        <w:rPr>
          <w:color w:val="auto"/>
          <w:szCs w:val="24"/>
        </w:rPr>
        <w:tab/>
      </w:r>
      <w:r w:rsidR="00942E80" w:rsidRPr="00226FAB">
        <w:rPr>
          <w:color w:val="auto"/>
          <w:szCs w:val="24"/>
        </w:rPr>
        <w:t>Nebraska State Emergency Alert System Plan;</w:t>
      </w:r>
    </w:p>
    <w:p w14:paraId="79206E88"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6C3D5090" w14:textId="77777777" w:rsidR="00214117" w:rsidRPr="00226FAB" w:rsidRDefault="00226FAB" w:rsidP="00226FAB">
      <w:pPr>
        <w:tabs>
          <w:tab w:val="left" w:pos="1008"/>
          <w:tab w:val="left" w:pos="1440"/>
          <w:tab w:val="left" w:pos="1872"/>
          <w:tab w:val="left" w:pos="2304"/>
          <w:tab w:val="left" w:pos="2736"/>
          <w:tab w:val="left" w:pos="3168"/>
          <w:tab w:val="left" w:pos="3600"/>
        </w:tabs>
        <w:jc w:val="both"/>
        <w:rPr>
          <w:color w:val="auto"/>
          <w:szCs w:val="24"/>
        </w:rPr>
      </w:pPr>
      <w:r>
        <w:rPr>
          <w:color w:val="auto"/>
          <w:szCs w:val="24"/>
        </w:rPr>
        <w:tab/>
        <w:t>C.</w:t>
      </w:r>
      <w:r>
        <w:rPr>
          <w:color w:val="auto"/>
          <w:szCs w:val="24"/>
        </w:rPr>
        <w:tab/>
      </w:r>
      <w:r w:rsidR="00214117" w:rsidRPr="00226FAB">
        <w:rPr>
          <w:color w:val="auto"/>
          <w:szCs w:val="24"/>
        </w:rPr>
        <w:t>20</w:t>
      </w:r>
      <w:r w:rsidR="008A2E44">
        <w:rPr>
          <w:color w:val="auto"/>
          <w:szCs w:val="24"/>
        </w:rPr>
        <w:t>1</w:t>
      </w:r>
      <w:r w:rsidR="001A0381">
        <w:rPr>
          <w:color w:val="auto"/>
          <w:szCs w:val="24"/>
        </w:rPr>
        <w:t>6</w:t>
      </w:r>
      <w:r w:rsidR="00214117" w:rsidRPr="00226FAB">
        <w:rPr>
          <w:color w:val="auto"/>
          <w:szCs w:val="24"/>
        </w:rPr>
        <w:t xml:space="preserve"> North American Emergency Response Guidebook</w:t>
      </w:r>
      <w:r w:rsidR="00D66591" w:rsidRPr="00226FAB">
        <w:rPr>
          <w:color w:val="auto"/>
          <w:szCs w:val="24"/>
        </w:rPr>
        <w:t>;</w:t>
      </w:r>
    </w:p>
    <w:p w14:paraId="07489994"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07388096" w14:textId="77777777" w:rsidR="00214117" w:rsidRPr="00226FAB" w:rsidRDefault="00226FAB" w:rsidP="00226FAB">
      <w:pPr>
        <w:tabs>
          <w:tab w:val="left" w:pos="1008"/>
          <w:tab w:val="left" w:pos="1440"/>
          <w:tab w:val="left" w:pos="1872"/>
          <w:tab w:val="left" w:pos="2304"/>
          <w:tab w:val="left" w:pos="2736"/>
          <w:tab w:val="left" w:pos="3168"/>
          <w:tab w:val="left" w:pos="3600"/>
        </w:tabs>
        <w:ind w:left="1440" w:hanging="1440"/>
        <w:jc w:val="both"/>
        <w:rPr>
          <w:color w:val="auto"/>
          <w:szCs w:val="24"/>
        </w:rPr>
      </w:pPr>
      <w:r>
        <w:rPr>
          <w:color w:val="auto"/>
          <w:szCs w:val="24"/>
        </w:rPr>
        <w:tab/>
        <w:t>D.</w:t>
      </w:r>
      <w:r>
        <w:rPr>
          <w:color w:val="auto"/>
          <w:szCs w:val="24"/>
        </w:rPr>
        <w:tab/>
      </w:r>
      <w:r w:rsidR="00214117" w:rsidRPr="00226FAB">
        <w:rPr>
          <w:color w:val="auto"/>
          <w:szCs w:val="24"/>
        </w:rPr>
        <w:t>Hazardous Materials Emergency Planning Guide, NRT-1, March 1987</w:t>
      </w:r>
      <w:r w:rsidR="002157E7" w:rsidRPr="00226FAB">
        <w:rPr>
          <w:color w:val="auto"/>
          <w:szCs w:val="24"/>
        </w:rPr>
        <w:t xml:space="preserve">, </w:t>
      </w:r>
      <w:r w:rsidR="00D66591" w:rsidRPr="00226FAB">
        <w:rPr>
          <w:color w:val="auto"/>
          <w:szCs w:val="24"/>
        </w:rPr>
        <w:t>updated 2001;</w:t>
      </w:r>
    </w:p>
    <w:p w14:paraId="1DA9A85A" w14:textId="77777777" w:rsidR="00214117" w:rsidRPr="00D92488" w:rsidRDefault="00214117" w:rsidP="002254AE">
      <w:pPr>
        <w:tabs>
          <w:tab w:val="left" w:pos="1008"/>
          <w:tab w:val="left" w:pos="1440"/>
          <w:tab w:val="left" w:pos="1872"/>
          <w:tab w:val="left" w:pos="2304"/>
          <w:tab w:val="left" w:pos="2736"/>
          <w:tab w:val="left" w:pos="3168"/>
          <w:tab w:val="left" w:pos="3600"/>
        </w:tabs>
        <w:ind w:left="1440" w:hanging="1380"/>
        <w:jc w:val="both"/>
        <w:rPr>
          <w:color w:val="auto"/>
          <w:szCs w:val="24"/>
        </w:rPr>
      </w:pPr>
    </w:p>
    <w:p w14:paraId="10AC3E78" w14:textId="00C62F54" w:rsidR="00EC38E9" w:rsidRDefault="00226FAB" w:rsidP="00226FAB">
      <w:pPr>
        <w:tabs>
          <w:tab w:val="left" w:pos="1008"/>
          <w:tab w:val="left" w:pos="1440"/>
          <w:tab w:val="left" w:pos="1872"/>
          <w:tab w:val="left" w:pos="2304"/>
          <w:tab w:val="left" w:pos="2736"/>
          <w:tab w:val="left" w:pos="3168"/>
          <w:tab w:val="left" w:pos="3600"/>
        </w:tabs>
        <w:ind w:left="1440" w:hanging="1440"/>
        <w:jc w:val="both"/>
        <w:rPr>
          <w:b/>
          <w:i/>
          <w:color w:val="auto"/>
          <w:szCs w:val="24"/>
        </w:rPr>
      </w:pPr>
      <w:r>
        <w:rPr>
          <w:b/>
          <w:i/>
          <w:color w:val="auto"/>
          <w:szCs w:val="24"/>
        </w:rPr>
        <w:tab/>
      </w:r>
      <w:r w:rsidR="00EC38E9">
        <w:rPr>
          <w:b/>
          <w:i/>
          <w:color w:val="auto"/>
          <w:szCs w:val="24"/>
        </w:rPr>
        <w:t>E.</w:t>
      </w:r>
      <w:r w:rsidR="00EC38E9">
        <w:rPr>
          <w:b/>
          <w:i/>
          <w:color w:val="auto"/>
          <w:szCs w:val="24"/>
        </w:rPr>
        <w:tab/>
        <w:t xml:space="preserve">Comprehensive Preparedness Guide (CPG) 101 Version 2.0, </w:t>
      </w:r>
      <w:r w:rsidR="0056169B">
        <w:rPr>
          <w:b/>
          <w:i/>
          <w:color w:val="auto"/>
          <w:szCs w:val="24"/>
        </w:rPr>
        <w:t>Sept</w:t>
      </w:r>
      <w:r w:rsidR="00EC38E9">
        <w:rPr>
          <w:b/>
          <w:i/>
          <w:color w:val="auto"/>
          <w:szCs w:val="24"/>
        </w:rPr>
        <w:t xml:space="preserve"> 20</w:t>
      </w:r>
      <w:r w:rsidR="0056169B">
        <w:rPr>
          <w:b/>
          <w:i/>
          <w:color w:val="auto"/>
          <w:szCs w:val="24"/>
        </w:rPr>
        <w:t>21</w:t>
      </w:r>
      <w:r w:rsidR="00EC38E9">
        <w:rPr>
          <w:b/>
          <w:i/>
          <w:color w:val="auto"/>
          <w:szCs w:val="24"/>
        </w:rPr>
        <w:t>.</w:t>
      </w:r>
    </w:p>
    <w:p w14:paraId="3AE536CB" w14:textId="77777777" w:rsidR="00AF464B" w:rsidRDefault="00AF464B" w:rsidP="00226FAB">
      <w:pPr>
        <w:tabs>
          <w:tab w:val="left" w:pos="1008"/>
          <w:tab w:val="left" w:pos="1440"/>
          <w:tab w:val="left" w:pos="1872"/>
          <w:tab w:val="left" w:pos="2304"/>
          <w:tab w:val="left" w:pos="2736"/>
          <w:tab w:val="left" w:pos="3168"/>
          <w:tab w:val="left" w:pos="3600"/>
        </w:tabs>
        <w:ind w:left="1440" w:hanging="1440"/>
        <w:jc w:val="both"/>
        <w:rPr>
          <w:b/>
          <w:i/>
          <w:color w:val="auto"/>
          <w:szCs w:val="24"/>
        </w:rPr>
      </w:pPr>
    </w:p>
    <w:p w14:paraId="0673E23E" w14:textId="77777777" w:rsidR="00214117" w:rsidRPr="00226FAB" w:rsidRDefault="00EC38E9" w:rsidP="00226FAB">
      <w:pPr>
        <w:tabs>
          <w:tab w:val="left" w:pos="1008"/>
          <w:tab w:val="left" w:pos="1440"/>
          <w:tab w:val="left" w:pos="1872"/>
          <w:tab w:val="left" w:pos="2304"/>
          <w:tab w:val="left" w:pos="2736"/>
          <w:tab w:val="left" w:pos="3168"/>
          <w:tab w:val="left" w:pos="3600"/>
        </w:tabs>
        <w:ind w:left="1440" w:hanging="1440"/>
        <w:jc w:val="both"/>
        <w:rPr>
          <w:b/>
          <w:i/>
          <w:color w:val="auto"/>
          <w:szCs w:val="24"/>
        </w:rPr>
      </w:pPr>
      <w:r>
        <w:rPr>
          <w:b/>
          <w:i/>
          <w:color w:val="auto"/>
          <w:szCs w:val="24"/>
        </w:rPr>
        <w:tab/>
        <w:t>F</w:t>
      </w:r>
      <w:r w:rsidR="00226FAB">
        <w:rPr>
          <w:b/>
          <w:i/>
          <w:color w:val="auto"/>
          <w:szCs w:val="24"/>
        </w:rPr>
        <w:t>.</w:t>
      </w:r>
      <w:r w:rsidR="00226FAB">
        <w:rPr>
          <w:b/>
          <w:i/>
          <w:color w:val="auto"/>
          <w:szCs w:val="24"/>
        </w:rPr>
        <w:tab/>
      </w:r>
      <w:r w:rsidR="00214117" w:rsidRPr="00226FAB">
        <w:rPr>
          <w:b/>
          <w:i/>
          <w:color w:val="auto"/>
          <w:szCs w:val="24"/>
        </w:rPr>
        <w:t xml:space="preserve">Nebraska State Radiological Emergency Response Plan for Nuclear Power </w:t>
      </w:r>
      <w:r w:rsidR="008C449C">
        <w:rPr>
          <w:b/>
          <w:i/>
          <w:color w:val="auto"/>
          <w:szCs w:val="24"/>
        </w:rPr>
        <w:t>Station</w:t>
      </w:r>
      <w:r w:rsidR="00214117" w:rsidRPr="00226FAB">
        <w:rPr>
          <w:b/>
          <w:i/>
          <w:color w:val="auto"/>
          <w:szCs w:val="24"/>
        </w:rPr>
        <w:t xml:space="preserve"> Incidents, </w:t>
      </w:r>
      <w:r w:rsidR="00541368">
        <w:rPr>
          <w:b/>
          <w:i/>
          <w:color w:val="auto"/>
          <w:szCs w:val="24"/>
        </w:rPr>
        <w:t xml:space="preserve">April </w:t>
      </w:r>
      <w:r w:rsidR="00EF67A0">
        <w:rPr>
          <w:b/>
          <w:i/>
          <w:color w:val="auto"/>
          <w:szCs w:val="24"/>
        </w:rPr>
        <w:t>3</w:t>
      </w:r>
      <w:r w:rsidR="00541368">
        <w:rPr>
          <w:b/>
          <w:i/>
          <w:color w:val="auto"/>
          <w:szCs w:val="24"/>
        </w:rPr>
        <w:t>0</w:t>
      </w:r>
      <w:r w:rsidR="008C449C">
        <w:rPr>
          <w:b/>
          <w:i/>
          <w:color w:val="auto"/>
          <w:szCs w:val="24"/>
        </w:rPr>
        <w:t>, 201</w:t>
      </w:r>
      <w:r w:rsidR="00EF67A0">
        <w:rPr>
          <w:b/>
          <w:i/>
          <w:color w:val="auto"/>
          <w:szCs w:val="24"/>
        </w:rPr>
        <w:t>5</w:t>
      </w:r>
      <w:r w:rsidR="008C449C">
        <w:rPr>
          <w:b/>
          <w:i/>
          <w:color w:val="auto"/>
          <w:szCs w:val="24"/>
        </w:rPr>
        <w:t>.</w:t>
      </w:r>
    </w:p>
    <w:p w14:paraId="26BB057E"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b/>
          <w:i/>
          <w:szCs w:val="24"/>
        </w:rPr>
      </w:pPr>
    </w:p>
    <w:p w14:paraId="6FCE899D" w14:textId="77777777" w:rsidR="00214117" w:rsidRPr="00226FAB" w:rsidRDefault="00226FAB" w:rsidP="00226FAB">
      <w:pPr>
        <w:tabs>
          <w:tab w:val="left" w:pos="1008"/>
          <w:tab w:val="left" w:pos="1440"/>
          <w:tab w:val="left" w:pos="1872"/>
          <w:tab w:val="left" w:pos="2304"/>
          <w:tab w:val="left" w:pos="2736"/>
          <w:tab w:val="left" w:pos="3168"/>
          <w:tab w:val="left" w:pos="3600"/>
        </w:tabs>
        <w:ind w:left="1440" w:hanging="1440"/>
        <w:jc w:val="both"/>
        <w:rPr>
          <w:b/>
          <w:i/>
          <w:color w:val="auto"/>
          <w:szCs w:val="24"/>
        </w:rPr>
      </w:pPr>
      <w:r>
        <w:rPr>
          <w:b/>
          <w:i/>
          <w:color w:val="auto"/>
          <w:szCs w:val="24"/>
        </w:rPr>
        <w:tab/>
      </w:r>
      <w:r w:rsidR="00EC38E9">
        <w:rPr>
          <w:b/>
          <w:i/>
          <w:color w:val="auto"/>
          <w:szCs w:val="24"/>
        </w:rPr>
        <w:t>G</w:t>
      </w:r>
      <w:r>
        <w:rPr>
          <w:b/>
          <w:i/>
          <w:color w:val="auto"/>
          <w:szCs w:val="24"/>
        </w:rPr>
        <w:t>.</w:t>
      </w:r>
      <w:r>
        <w:rPr>
          <w:b/>
          <w:i/>
          <w:color w:val="auto"/>
          <w:szCs w:val="24"/>
        </w:rPr>
        <w:tab/>
      </w:r>
      <w:r w:rsidR="00214117" w:rsidRPr="00226FAB">
        <w:rPr>
          <w:b/>
          <w:i/>
          <w:color w:val="auto"/>
          <w:szCs w:val="24"/>
        </w:rPr>
        <w:t xml:space="preserve">*** County Radiological Emergency Response Plan for Nuclear Power </w:t>
      </w:r>
      <w:r w:rsidR="008C449C">
        <w:rPr>
          <w:b/>
          <w:i/>
          <w:color w:val="auto"/>
          <w:szCs w:val="24"/>
        </w:rPr>
        <w:t>Station</w:t>
      </w:r>
      <w:r w:rsidR="00214117" w:rsidRPr="00226FAB">
        <w:rPr>
          <w:b/>
          <w:i/>
          <w:color w:val="auto"/>
          <w:szCs w:val="24"/>
        </w:rPr>
        <w:t xml:space="preserve"> Incidents, dated ________ </w:t>
      </w:r>
    </w:p>
    <w:p w14:paraId="618239E1"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b/>
          <w:i/>
          <w:szCs w:val="24"/>
        </w:rPr>
      </w:pPr>
    </w:p>
    <w:p w14:paraId="5BF351AA" w14:textId="77777777" w:rsidR="00214117" w:rsidRPr="00226FAB" w:rsidRDefault="00226FAB" w:rsidP="00226FAB">
      <w:pPr>
        <w:tabs>
          <w:tab w:val="left" w:pos="1008"/>
          <w:tab w:val="left" w:pos="1440"/>
          <w:tab w:val="left" w:pos="1872"/>
          <w:tab w:val="left" w:pos="2304"/>
          <w:tab w:val="left" w:pos="2736"/>
          <w:tab w:val="left" w:pos="3168"/>
          <w:tab w:val="left" w:pos="3600"/>
        </w:tabs>
        <w:ind w:left="1440" w:hanging="1440"/>
        <w:jc w:val="both"/>
        <w:rPr>
          <w:b/>
          <w:i/>
          <w:color w:val="auto"/>
          <w:szCs w:val="24"/>
        </w:rPr>
      </w:pPr>
      <w:r>
        <w:rPr>
          <w:b/>
          <w:i/>
          <w:color w:val="auto"/>
          <w:szCs w:val="24"/>
        </w:rPr>
        <w:tab/>
      </w:r>
      <w:r w:rsidR="00EC38E9">
        <w:rPr>
          <w:b/>
          <w:i/>
          <w:color w:val="auto"/>
          <w:szCs w:val="24"/>
        </w:rPr>
        <w:t>H</w:t>
      </w:r>
      <w:r>
        <w:rPr>
          <w:b/>
          <w:i/>
          <w:color w:val="auto"/>
          <w:szCs w:val="24"/>
        </w:rPr>
        <w:t>.</w:t>
      </w:r>
      <w:r>
        <w:rPr>
          <w:b/>
          <w:i/>
          <w:color w:val="auto"/>
          <w:szCs w:val="24"/>
        </w:rPr>
        <w:tab/>
      </w:r>
      <w:r w:rsidR="00214117" w:rsidRPr="00226FAB">
        <w:rPr>
          <w:b/>
          <w:i/>
          <w:color w:val="auto"/>
          <w:szCs w:val="24"/>
        </w:rPr>
        <w:t xml:space="preserve">NUREG 0654/FEMA REP 1, Criteria for Preparation and Evaluation of Radiological Emergency Response Plans and Preparedness in Support of Nuclear Power </w:t>
      </w:r>
      <w:r w:rsidR="008C449C">
        <w:rPr>
          <w:b/>
          <w:i/>
          <w:color w:val="auto"/>
          <w:szCs w:val="24"/>
        </w:rPr>
        <w:t>Stations</w:t>
      </w:r>
      <w:r w:rsidR="00214117" w:rsidRPr="00226FAB">
        <w:rPr>
          <w:b/>
          <w:i/>
          <w:color w:val="auto"/>
          <w:szCs w:val="24"/>
        </w:rPr>
        <w:t>, issued November 1980</w:t>
      </w:r>
    </w:p>
    <w:p w14:paraId="2090DA4D" w14:textId="77777777" w:rsidR="00214117" w:rsidRPr="00D92488" w:rsidRDefault="00214117" w:rsidP="002254AE">
      <w:pPr>
        <w:tabs>
          <w:tab w:val="left" w:pos="1008"/>
          <w:tab w:val="left" w:pos="1440"/>
          <w:tab w:val="left" w:pos="1872"/>
          <w:tab w:val="left" w:pos="2304"/>
          <w:tab w:val="left" w:pos="2736"/>
          <w:tab w:val="left" w:pos="3168"/>
          <w:tab w:val="left" w:pos="3600"/>
        </w:tabs>
        <w:ind w:left="1440" w:hanging="1440"/>
        <w:jc w:val="both"/>
        <w:rPr>
          <w:b/>
          <w:i/>
          <w:color w:val="auto"/>
          <w:szCs w:val="24"/>
        </w:rPr>
      </w:pPr>
    </w:p>
    <w:p w14:paraId="701372E4" w14:textId="77777777" w:rsidR="00214117" w:rsidRPr="00226FAB" w:rsidRDefault="00EC38E9" w:rsidP="00226FAB">
      <w:pPr>
        <w:tabs>
          <w:tab w:val="left" w:pos="1008"/>
          <w:tab w:val="left" w:pos="1440"/>
          <w:tab w:val="left" w:pos="1872"/>
          <w:tab w:val="left" w:pos="2304"/>
          <w:tab w:val="left" w:pos="2736"/>
          <w:tab w:val="left" w:pos="3168"/>
          <w:tab w:val="left" w:pos="3600"/>
        </w:tabs>
        <w:ind w:left="1440" w:hanging="1440"/>
        <w:jc w:val="both"/>
        <w:rPr>
          <w:color w:val="auto"/>
          <w:szCs w:val="24"/>
        </w:rPr>
      </w:pPr>
      <w:r>
        <w:rPr>
          <w:b/>
          <w:i/>
          <w:color w:val="auto"/>
          <w:szCs w:val="24"/>
        </w:rPr>
        <w:tab/>
        <w:t>I</w:t>
      </w:r>
      <w:r w:rsidR="00226FAB">
        <w:rPr>
          <w:b/>
          <w:i/>
          <w:color w:val="auto"/>
          <w:szCs w:val="24"/>
        </w:rPr>
        <w:t>.</w:t>
      </w:r>
      <w:r w:rsidR="00226FAB">
        <w:rPr>
          <w:b/>
          <w:i/>
          <w:color w:val="auto"/>
          <w:szCs w:val="24"/>
        </w:rPr>
        <w:tab/>
      </w:r>
      <w:r w:rsidR="00214117" w:rsidRPr="00226FAB">
        <w:rPr>
          <w:b/>
          <w:i/>
          <w:color w:val="auto"/>
          <w:szCs w:val="24"/>
        </w:rPr>
        <w:t>____________ Warning and Information Plan for __________ (high hazard) Dam, dated __________</w:t>
      </w:r>
      <w:r w:rsidR="00060567" w:rsidRPr="00226FAB">
        <w:rPr>
          <w:color w:val="auto"/>
          <w:szCs w:val="24"/>
        </w:rPr>
        <w:t>.</w:t>
      </w:r>
    </w:p>
    <w:p w14:paraId="352B9A80" w14:textId="77777777" w:rsidR="00060567" w:rsidRPr="00D92488" w:rsidRDefault="00060567" w:rsidP="00E34E1A">
      <w:pPr>
        <w:tabs>
          <w:tab w:val="left" w:pos="1008"/>
          <w:tab w:val="left" w:pos="1440"/>
          <w:tab w:val="left" w:pos="1872"/>
          <w:tab w:val="left" w:pos="2304"/>
          <w:tab w:val="left" w:pos="2736"/>
          <w:tab w:val="left" w:pos="3168"/>
          <w:tab w:val="left" w:pos="3600"/>
        </w:tabs>
        <w:jc w:val="both"/>
        <w:rPr>
          <w:color w:val="auto"/>
          <w:szCs w:val="24"/>
        </w:rPr>
      </w:pPr>
    </w:p>
    <w:p w14:paraId="64D2FC23" w14:textId="77777777" w:rsidR="00060567" w:rsidRPr="00D92488" w:rsidRDefault="00060567" w:rsidP="00E34E1A">
      <w:pPr>
        <w:tabs>
          <w:tab w:val="left" w:pos="1008"/>
          <w:tab w:val="left" w:pos="1440"/>
          <w:tab w:val="left" w:pos="1872"/>
          <w:tab w:val="left" w:pos="2304"/>
          <w:tab w:val="left" w:pos="2736"/>
          <w:tab w:val="left" w:pos="3168"/>
          <w:tab w:val="left" w:pos="3600"/>
        </w:tabs>
        <w:jc w:val="both"/>
        <w:rPr>
          <w:color w:val="auto"/>
        </w:rPr>
      </w:pPr>
    </w:p>
    <w:p w14:paraId="0D1FAA2D" w14:textId="77777777" w:rsidR="00836663" w:rsidRPr="00D92488" w:rsidRDefault="00836663" w:rsidP="00E34E1A">
      <w:pPr>
        <w:tabs>
          <w:tab w:val="left" w:pos="1008"/>
          <w:tab w:val="left" w:pos="1440"/>
          <w:tab w:val="left" w:pos="1872"/>
          <w:tab w:val="left" w:pos="2304"/>
          <w:tab w:val="left" w:pos="2736"/>
          <w:tab w:val="left" w:pos="3168"/>
          <w:tab w:val="left" w:pos="3600"/>
        </w:tabs>
        <w:jc w:val="both"/>
        <w:rPr>
          <w:color w:val="auto"/>
        </w:rPr>
      </w:pPr>
    </w:p>
    <w:p w14:paraId="12D04390" w14:textId="77777777" w:rsidR="00836663" w:rsidRPr="00D92488" w:rsidRDefault="00836663" w:rsidP="00E34E1A">
      <w:pPr>
        <w:tabs>
          <w:tab w:val="left" w:pos="1008"/>
          <w:tab w:val="left" w:pos="1440"/>
          <w:tab w:val="left" w:pos="1872"/>
          <w:tab w:val="left" w:pos="2304"/>
          <w:tab w:val="left" w:pos="2736"/>
          <w:tab w:val="left" w:pos="3168"/>
          <w:tab w:val="left" w:pos="3600"/>
        </w:tabs>
        <w:jc w:val="both"/>
        <w:rPr>
          <w:color w:val="auto"/>
        </w:rPr>
      </w:pPr>
    </w:p>
    <w:p w14:paraId="5ABC9C2A" w14:textId="77777777" w:rsidR="00836663" w:rsidRPr="00D92488" w:rsidRDefault="00836663" w:rsidP="00E34E1A">
      <w:pPr>
        <w:tabs>
          <w:tab w:val="left" w:pos="1008"/>
          <w:tab w:val="left" w:pos="1440"/>
          <w:tab w:val="left" w:pos="1872"/>
          <w:tab w:val="left" w:pos="2304"/>
          <w:tab w:val="left" w:pos="2736"/>
          <w:tab w:val="left" w:pos="3168"/>
          <w:tab w:val="left" w:pos="3600"/>
        </w:tabs>
        <w:jc w:val="both"/>
        <w:rPr>
          <w:color w:val="auto"/>
        </w:rPr>
      </w:pPr>
    </w:p>
    <w:p w14:paraId="10BFE196" w14:textId="77777777" w:rsidR="00060567" w:rsidRPr="00D92488" w:rsidRDefault="00060567" w:rsidP="00C22DFF">
      <w:pPr>
        <w:tabs>
          <w:tab w:val="left" w:pos="1008"/>
          <w:tab w:val="left" w:pos="1440"/>
          <w:tab w:val="left" w:pos="1872"/>
          <w:tab w:val="left" w:pos="2304"/>
          <w:tab w:val="left" w:pos="2736"/>
          <w:tab w:val="left" w:pos="3168"/>
          <w:tab w:val="left" w:pos="3600"/>
        </w:tabs>
        <w:jc w:val="center"/>
        <w:outlineLvl w:val="0"/>
        <w:rPr>
          <w:b/>
          <w:color w:val="auto"/>
          <w:sz w:val="28"/>
          <w:szCs w:val="28"/>
        </w:rPr>
      </w:pPr>
      <w:r w:rsidRPr="00D92488">
        <w:rPr>
          <w:b/>
          <w:color w:val="auto"/>
          <w:sz w:val="28"/>
          <w:szCs w:val="28"/>
        </w:rPr>
        <w:t xml:space="preserve">LIST </w:t>
      </w:r>
      <w:r w:rsidR="00846642" w:rsidRPr="00D92488">
        <w:rPr>
          <w:b/>
          <w:color w:val="auto"/>
          <w:sz w:val="28"/>
          <w:szCs w:val="28"/>
        </w:rPr>
        <w:t>of</w:t>
      </w:r>
      <w:r w:rsidRPr="00D92488">
        <w:rPr>
          <w:b/>
          <w:color w:val="auto"/>
          <w:sz w:val="28"/>
          <w:szCs w:val="28"/>
        </w:rPr>
        <w:t xml:space="preserve"> ATTACHMENTS</w:t>
      </w:r>
    </w:p>
    <w:p w14:paraId="2C3DE14E" w14:textId="77777777" w:rsidR="00060567" w:rsidRPr="00D92488" w:rsidRDefault="00060567" w:rsidP="00E34E1A">
      <w:pPr>
        <w:tabs>
          <w:tab w:val="left" w:pos="1008"/>
          <w:tab w:val="left" w:pos="1440"/>
          <w:tab w:val="left" w:pos="1872"/>
          <w:tab w:val="left" w:pos="2304"/>
          <w:tab w:val="left" w:pos="2736"/>
          <w:tab w:val="left" w:pos="3168"/>
          <w:tab w:val="left" w:pos="3600"/>
        </w:tabs>
        <w:jc w:val="center"/>
        <w:rPr>
          <w:b/>
          <w:color w:val="auto"/>
          <w:sz w:val="28"/>
          <w:szCs w:val="28"/>
        </w:rPr>
      </w:pPr>
    </w:p>
    <w:p w14:paraId="5CF92E72" w14:textId="77777777" w:rsidR="00274558" w:rsidRPr="00D92488" w:rsidRDefault="00274558" w:rsidP="00836663">
      <w:pPr>
        <w:tabs>
          <w:tab w:val="left" w:pos="4770"/>
          <w:tab w:val="right" w:pos="9630"/>
        </w:tabs>
        <w:jc w:val="both"/>
        <w:rPr>
          <w:color w:val="auto"/>
        </w:rPr>
      </w:pPr>
      <w:r w:rsidRPr="00D92488">
        <w:rPr>
          <w:color w:val="auto"/>
          <w:u w:val="single"/>
        </w:rPr>
        <w:t>Attachments</w:t>
      </w:r>
      <w:r w:rsidR="00060567" w:rsidRPr="00D92488">
        <w:rPr>
          <w:color w:val="auto"/>
          <w:u w:val="single"/>
        </w:rPr>
        <w:t>#</w:t>
      </w:r>
      <w:r w:rsidRPr="00D92488">
        <w:rPr>
          <w:color w:val="auto"/>
        </w:rPr>
        <w:tab/>
      </w:r>
      <w:r w:rsidR="00060567" w:rsidRPr="00D92488">
        <w:rPr>
          <w:color w:val="auto"/>
          <w:u w:val="single"/>
        </w:rPr>
        <w:t>Item</w:t>
      </w:r>
      <w:r w:rsidR="00060567" w:rsidRPr="00D92488">
        <w:rPr>
          <w:color w:val="auto"/>
        </w:rPr>
        <w:tab/>
      </w:r>
      <w:r w:rsidR="00060567" w:rsidRPr="00D92488">
        <w:rPr>
          <w:color w:val="auto"/>
          <w:u w:val="single"/>
        </w:rPr>
        <w:t>Page</w:t>
      </w:r>
    </w:p>
    <w:p w14:paraId="5E77C5B2" w14:textId="77777777" w:rsidR="007A79F1" w:rsidRPr="00D92488" w:rsidRDefault="007A79F1" w:rsidP="00E34E1A">
      <w:pPr>
        <w:tabs>
          <w:tab w:val="left" w:pos="720"/>
          <w:tab w:val="center" w:pos="5040"/>
          <w:tab w:val="center" w:pos="9810"/>
        </w:tabs>
        <w:jc w:val="both"/>
        <w:rPr>
          <w:color w:val="auto"/>
        </w:rPr>
      </w:pPr>
    </w:p>
    <w:p w14:paraId="33E8284A" w14:textId="77777777" w:rsidR="00274558" w:rsidRDefault="00060567" w:rsidP="00836663">
      <w:pPr>
        <w:tabs>
          <w:tab w:val="left" w:pos="720"/>
          <w:tab w:val="center" w:pos="5040"/>
          <w:tab w:val="right" w:pos="9630"/>
        </w:tabs>
        <w:jc w:val="both"/>
        <w:rPr>
          <w:color w:val="auto"/>
        </w:rPr>
      </w:pPr>
      <w:r w:rsidRPr="00D92488">
        <w:rPr>
          <w:color w:val="auto"/>
        </w:rPr>
        <w:tab/>
        <w:t>1</w:t>
      </w:r>
      <w:r w:rsidRPr="00D92488">
        <w:rPr>
          <w:color w:val="auto"/>
        </w:rPr>
        <w:tab/>
      </w:r>
      <w:r w:rsidR="005E10E8" w:rsidRPr="00D92488">
        <w:rPr>
          <w:color w:val="auto"/>
        </w:rPr>
        <w:t>Functional Responsibility Charts</w:t>
      </w:r>
      <w:r w:rsidR="005E10E8" w:rsidRPr="00D92488">
        <w:rPr>
          <w:color w:val="auto"/>
        </w:rPr>
        <w:tab/>
      </w:r>
      <w:r w:rsidR="00E3031C" w:rsidRPr="00D92488">
        <w:rPr>
          <w:color w:val="auto"/>
        </w:rPr>
        <w:t>2</w:t>
      </w:r>
      <w:r w:rsidR="008F0E0B">
        <w:rPr>
          <w:color w:val="auto"/>
        </w:rPr>
        <w:t>9</w:t>
      </w:r>
    </w:p>
    <w:p w14:paraId="6C5E6490" w14:textId="77777777" w:rsidR="008F0E0B" w:rsidRDefault="008F0E0B" w:rsidP="00836663">
      <w:pPr>
        <w:tabs>
          <w:tab w:val="left" w:pos="720"/>
          <w:tab w:val="center" w:pos="5040"/>
          <w:tab w:val="right" w:pos="9630"/>
        </w:tabs>
        <w:jc w:val="both"/>
        <w:rPr>
          <w:color w:val="auto"/>
        </w:rPr>
      </w:pPr>
    </w:p>
    <w:p w14:paraId="7C44E5AA" w14:textId="77777777" w:rsidR="008F0E0B" w:rsidRDefault="008F0E0B" w:rsidP="00836663">
      <w:pPr>
        <w:tabs>
          <w:tab w:val="left" w:pos="720"/>
          <w:tab w:val="center" w:pos="5040"/>
          <w:tab w:val="right" w:pos="9630"/>
        </w:tabs>
        <w:jc w:val="both"/>
        <w:rPr>
          <w:color w:val="auto"/>
        </w:rPr>
      </w:pPr>
    </w:p>
    <w:p w14:paraId="7A2BA69C" w14:textId="77777777" w:rsidR="008F0E0B" w:rsidRDefault="008F0E0B">
      <w:pPr>
        <w:rPr>
          <w:color w:val="auto"/>
        </w:rPr>
      </w:pPr>
      <w:r>
        <w:rPr>
          <w:color w:val="auto"/>
        </w:rPr>
        <w:br w:type="page"/>
      </w:r>
    </w:p>
    <w:p w14:paraId="77A3B89D" w14:textId="77777777" w:rsidR="008F0E0B" w:rsidRDefault="008F0E0B" w:rsidP="008F0E0B">
      <w:pPr>
        <w:tabs>
          <w:tab w:val="left" w:pos="720"/>
          <w:tab w:val="center" w:pos="5040"/>
          <w:tab w:val="right" w:pos="9630"/>
        </w:tabs>
        <w:jc w:val="both"/>
        <w:rPr>
          <w:color w:val="auto"/>
        </w:rPr>
      </w:pPr>
    </w:p>
    <w:p w14:paraId="5EEE484F" w14:textId="77777777" w:rsidR="008F0E0B" w:rsidRDefault="008F0E0B" w:rsidP="008F0E0B">
      <w:pPr>
        <w:tabs>
          <w:tab w:val="left" w:pos="720"/>
          <w:tab w:val="center" w:pos="5040"/>
          <w:tab w:val="right" w:pos="9630"/>
        </w:tabs>
        <w:jc w:val="both"/>
        <w:rPr>
          <w:color w:val="auto"/>
        </w:rPr>
      </w:pPr>
    </w:p>
    <w:p w14:paraId="7658E07A" w14:textId="77777777" w:rsidR="008F0E0B" w:rsidRDefault="008F0E0B" w:rsidP="008F0E0B">
      <w:pPr>
        <w:tabs>
          <w:tab w:val="left" w:pos="720"/>
          <w:tab w:val="center" w:pos="5040"/>
          <w:tab w:val="right" w:pos="9630"/>
        </w:tabs>
        <w:jc w:val="both"/>
        <w:rPr>
          <w:color w:val="auto"/>
        </w:rPr>
      </w:pPr>
    </w:p>
    <w:p w14:paraId="4AA8AA19" w14:textId="77777777" w:rsidR="008F0E0B" w:rsidRDefault="008F0E0B" w:rsidP="008F0E0B">
      <w:pPr>
        <w:tabs>
          <w:tab w:val="left" w:pos="720"/>
          <w:tab w:val="center" w:pos="5040"/>
          <w:tab w:val="right" w:pos="9630"/>
        </w:tabs>
        <w:jc w:val="both"/>
        <w:rPr>
          <w:color w:val="auto"/>
        </w:rPr>
      </w:pPr>
    </w:p>
    <w:p w14:paraId="43924BA3" w14:textId="77777777" w:rsidR="008F0E0B" w:rsidRDefault="008F0E0B" w:rsidP="008F0E0B">
      <w:pPr>
        <w:tabs>
          <w:tab w:val="left" w:pos="720"/>
          <w:tab w:val="center" w:pos="5040"/>
          <w:tab w:val="right" w:pos="9630"/>
        </w:tabs>
        <w:jc w:val="both"/>
        <w:rPr>
          <w:color w:val="auto"/>
        </w:rPr>
      </w:pPr>
    </w:p>
    <w:p w14:paraId="5E6C7BCA" w14:textId="77777777" w:rsidR="008F0E0B" w:rsidRDefault="008F0E0B" w:rsidP="008F0E0B">
      <w:pPr>
        <w:tabs>
          <w:tab w:val="left" w:pos="720"/>
          <w:tab w:val="center" w:pos="5040"/>
          <w:tab w:val="right" w:pos="9630"/>
        </w:tabs>
        <w:jc w:val="both"/>
        <w:rPr>
          <w:color w:val="auto"/>
        </w:rPr>
      </w:pPr>
    </w:p>
    <w:p w14:paraId="02D5CA7B" w14:textId="77777777" w:rsidR="008F0E0B" w:rsidRDefault="008F0E0B" w:rsidP="008F0E0B">
      <w:pPr>
        <w:tabs>
          <w:tab w:val="left" w:pos="720"/>
          <w:tab w:val="center" w:pos="5040"/>
          <w:tab w:val="right" w:pos="9630"/>
        </w:tabs>
        <w:jc w:val="both"/>
        <w:rPr>
          <w:color w:val="auto"/>
        </w:rPr>
      </w:pPr>
    </w:p>
    <w:p w14:paraId="5EC578D8" w14:textId="77777777" w:rsidR="008F0E0B" w:rsidRDefault="008F0E0B" w:rsidP="008F0E0B">
      <w:pPr>
        <w:tabs>
          <w:tab w:val="left" w:pos="720"/>
          <w:tab w:val="center" w:pos="5040"/>
          <w:tab w:val="right" w:pos="9630"/>
        </w:tabs>
        <w:jc w:val="both"/>
        <w:rPr>
          <w:color w:val="auto"/>
        </w:rPr>
      </w:pPr>
    </w:p>
    <w:p w14:paraId="58B9DE19" w14:textId="77777777" w:rsidR="008F0E0B" w:rsidRDefault="008F0E0B" w:rsidP="008F0E0B">
      <w:pPr>
        <w:tabs>
          <w:tab w:val="left" w:pos="720"/>
          <w:tab w:val="center" w:pos="5040"/>
          <w:tab w:val="right" w:pos="9630"/>
        </w:tabs>
        <w:jc w:val="both"/>
        <w:rPr>
          <w:color w:val="auto"/>
        </w:rPr>
      </w:pPr>
    </w:p>
    <w:p w14:paraId="6D8A3793" w14:textId="77777777" w:rsidR="008F0E0B" w:rsidRDefault="008F0E0B" w:rsidP="008F0E0B">
      <w:pPr>
        <w:tabs>
          <w:tab w:val="left" w:pos="720"/>
          <w:tab w:val="center" w:pos="5040"/>
          <w:tab w:val="right" w:pos="9630"/>
        </w:tabs>
        <w:jc w:val="both"/>
        <w:rPr>
          <w:color w:val="auto"/>
        </w:rPr>
      </w:pPr>
    </w:p>
    <w:p w14:paraId="6A830214" w14:textId="77777777" w:rsidR="008F0E0B" w:rsidRDefault="008F0E0B" w:rsidP="008F0E0B">
      <w:pPr>
        <w:tabs>
          <w:tab w:val="left" w:pos="720"/>
          <w:tab w:val="center" w:pos="5040"/>
          <w:tab w:val="right" w:pos="9630"/>
        </w:tabs>
        <w:jc w:val="both"/>
        <w:rPr>
          <w:color w:val="auto"/>
        </w:rPr>
      </w:pPr>
    </w:p>
    <w:p w14:paraId="3EF3A6E3" w14:textId="77777777" w:rsidR="008F0E0B" w:rsidRDefault="008F0E0B" w:rsidP="008F0E0B">
      <w:pPr>
        <w:tabs>
          <w:tab w:val="left" w:pos="720"/>
          <w:tab w:val="center" w:pos="5040"/>
          <w:tab w:val="right" w:pos="9630"/>
        </w:tabs>
        <w:jc w:val="both"/>
        <w:rPr>
          <w:color w:val="auto"/>
        </w:rPr>
      </w:pPr>
    </w:p>
    <w:p w14:paraId="24562257" w14:textId="77777777" w:rsidR="008F0E0B" w:rsidRDefault="008F0E0B" w:rsidP="008F0E0B">
      <w:pPr>
        <w:tabs>
          <w:tab w:val="left" w:pos="720"/>
          <w:tab w:val="center" w:pos="5040"/>
          <w:tab w:val="right" w:pos="9630"/>
        </w:tabs>
        <w:jc w:val="both"/>
        <w:rPr>
          <w:color w:val="auto"/>
        </w:rPr>
      </w:pPr>
    </w:p>
    <w:p w14:paraId="17702F36" w14:textId="77777777" w:rsidR="008F0E0B" w:rsidRDefault="008F0E0B" w:rsidP="008F0E0B">
      <w:pPr>
        <w:tabs>
          <w:tab w:val="left" w:pos="720"/>
          <w:tab w:val="center" w:pos="5040"/>
          <w:tab w:val="right" w:pos="9630"/>
        </w:tabs>
        <w:jc w:val="both"/>
        <w:rPr>
          <w:color w:val="auto"/>
        </w:rPr>
      </w:pPr>
    </w:p>
    <w:p w14:paraId="45CFE8A8" w14:textId="77777777" w:rsidR="008F0E0B" w:rsidRDefault="008F0E0B" w:rsidP="008F0E0B">
      <w:pPr>
        <w:tabs>
          <w:tab w:val="left" w:pos="720"/>
          <w:tab w:val="center" w:pos="5040"/>
          <w:tab w:val="right" w:pos="9630"/>
        </w:tabs>
        <w:jc w:val="both"/>
        <w:rPr>
          <w:color w:val="auto"/>
        </w:rPr>
      </w:pPr>
    </w:p>
    <w:p w14:paraId="541D5E28" w14:textId="77777777" w:rsidR="008F0E0B" w:rsidRDefault="008F0E0B" w:rsidP="008F0E0B">
      <w:pPr>
        <w:tabs>
          <w:tab w:val="left" w:pos="720"/>
          <w:tab w:val="center" w:pos="5040"/>
          <w:tab w:val="right" w:pos="9630"/>
        </w:tabs>
        <w:jc w:val="both"/>
        <w:rPr>
          <w:color w:val="auto"/>
        </w:rPr>
      </w:pPr>
    </w:p>
    <w:p w14:paraId="05B1F84E" w14:textId="77777777" w:rsidR="008F0E0B" w:rsidRDefault="008F0E0B" w:rsidP="008F0E0B">
      <w:pPr>
        <w:tabs>
          <w:tab w:val="left" w:pos="720"/>
          <w:tab w:val="center" w:pos="5040"/>
          <w:tab w:val="right" w:pos="9630"/>
        </w:tabs>
        <w:jc w:val="center"/>
        <w:rPr>
          <w:color w:val="auto"/>
        </w:rPr>
      </w:pPr>
      <w:r>
        <w:rPr>
          <w:color w:val="auto"/>
        </w:rPr>
        <w:t>THIS PAGE INTENTIONALLY LEFT BLANK</w:t>
      </w:r>
    </w:p>
    <w:p w14:paraId="178F7EA9" w14:textId="77777777" w:rsidR="008F0E0B" w:rsidRDefault="008F0E0B" w:rsidP="008F0E0B">
      <w:pPr>
        <w:tabs>
          <w:tab w:val="left" w:pos="720"/>
          <w:tab w:val="center" w:pos="5040"/>
          <w:tab w:val="right" w:pos="9630"/>
        </w:tabs>
        <w:jc w:val="both"/>
        <w:rPr>
          <w:color w:val="auto"/>
        </w:rPr>
      </w:pPr>
    </w:p>
    <w:p w14:paraId="76FAE751" w14:textId="77777777" w:rsidR="008F0E0B" w:rsidRDefault="008F0E0B" w:rsidP="008F0E0B">
      <w:pPr>
        <w:tabs>
          <w:tab w:val="left" w:pos="720"/>
          <w:tab w:val="center" w:pos="5040"/>
          <w:tab w:val="right" w:pos="9630"/>
        </w:tabs>
        <w:jc w:val="both"/>
        <w:rPr>
          <w:color w:val="auto"/>
        </w:rPr>
      </w:pPr>
    </w:p>
    <w:p w14:paraId="12890B09" w14:textId="77777777" w:rsidR="008F0E0B" w:rsidRDefault="008F0E0B" w:rsidP="008F0E0B">
      <w:pPr>
        <w:tabs>
          <w:tab w:val="left" w:pos="720"/>
          <w:tab w:val="center" w:pos="5040"/>
          <w:tab w:val="right" w:pos="9630"/>
        </w:tabs>
        <w:jc w:val="both"/>
        <w:rPr>
          <w:color w:val="auto"/>
        </w:rPr>
      </w:pPr>
    </w:p>
    <w:p w14:paraId="2E790E72" w14:textId="77777777" w:rsidR="008F0E0B" w:rsidRPr="00D92488" w:rsidRDefault="008F0E0B" w:rsidP="008F0E0B">
      <w:pPr>
        <w:tabs>
          <w:tab w:val="left" w:pos="720"/>
          <w:tab w:val="center" w:pos="5040"/>
          <w:tab w:val="right" w:pos="9630"/>
        </w:tabs>
        <w:jc w:val="both"/>
        <w:rPr>
          <w:color w:val="auto"/>
        </w:rPr>
      </w:pPr>
    </w:p>
    <w:p w14:paraId="752BEB66" w14:textId="77777777" w:rsidR="008F0E0B" w:rsidRPr="00D92488" w:rsidRDefault="008F0E0B" w:rsidP="00836663">
      <w:pPr>
        <w:tabs>
          <w:tab w:val="left" w:pos="720"/>
          <w:tab w:val="center" w:pos="5040"/>
          <w:tab w:val="right" w:pos="9630"/>
        </w:tabs>
        <w:jc w:val="both"/>
        <w:rPr>
          <w:color w:val="auto"/>
        </w:rPr>
      </w:pPr>
    </w:p>
    <w:sectPr w:rsidR="008F0E0B" w:rsidRPr="00D92488" w:rsidSect="007B60E0">
      <w:headerReference w:type="even" r:id="rId8"/>
      <w:headerReference w:type="default" r:id="rId9"/>
      <w:footerReference w:type="even" r:id="rId10"/>
      <w:footerReference w:type="default" r:id="rId11"/>
      <w:footnotePr>
        <w:numRestart w:val="eachSect"/>
      </w:footnotePr>
      <w:pgSz w:w="12240" w:h="15840" w:code="1"/>
      <w:pgMar w:top="1440" w:right="1080" w:bottom="720" w:left="1080" w:header="720" w:footer="576" w:gutter="432"/>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23110" w14:textId="77777777" w:rsidR="008B2B12" w:rsidRDefault="008B2B12">
      <w:r>
        <w:separator/>
      </w:r>
    </w:p>
  </w:endnote>
  <w:endnote w:type="continuationSeparator" w:id="0">
    <w:p w14:paraId="3255ECD7" w14:textId="77777777" w:rsidR="008B2B12" w:rsidRDefault="008B2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2252A" w14:textId="77777777" w:rsidR="0057509F" w:rsidRDefault="0057509F">
    <w:pPr>
      <w:tabs>
        <w:tab w:val="right" w:pos="10080"/>
      </w:tabs>
      <w:spacing w:line="280" w:lineRule="exact"/>
      <w:jc w:val="center"/>
      <w:rPr>
        <w:rFonts w:ascii="Helvetica" w:hAnsi="Helvetica"/>
      </w:rPr>
    </w:pPr>
    <w:r>
      <w:rPr>
        <w:rFonts w:ascii="Helvetica" w:hAnsi="Helvetica"/>
      </w:rPr>
      <w:pgNum/>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C0B89" w14:textId="77777777" w:rsidR="0057509F" w:rsidRPr="00312661" w:rsidRDefault="0057509F">
    <w:pPr>
      <w:tabs>
        <w:tab w:val="center" w:pos="5040"/>
        <w:tab w:val="right" w:pos="10080"/>
      </w:tabs>
      <w:spacing w:line="280" w:lineRule="exact"/>
      <w:rPr>
        <w:dstrike/>
      </w:rPr>
    </w:pPr>
    <w:r w:rsidRPr="00312661">
      <w:tab/>
    </w:r>
    <w:r w:rsidR="00C905FF" w:rsidRPr="00312661">
      <w:rPr>
        <w:rStyle w:val="PageNumber"/>
        <w:sz w:val="20"/>
      </w:rPr>
      <w:fldChar w:fldCharType="begin"/>
    </w:r>
    <w:r w:rsidRPr="00312661">
      <w:rPr>
        <w:rStyle w:val="PageNumber"/>
        <w:sz w:val="20"/>
      </w:rPr>
      <w:instrText xml:space="preserve"> PAGE </w:instrText>
    </w:r>
    <w:r w:rsidR="00C905FF" w:rsidRPr="00312661">
      <w:rPr>
        <w:rStyle w:val="PageNumber"/>
        <w:sz w:val="20"/>
      </w:rPr>
      <w:fldChar w:fldCharType="separate"/>
    </w:r>
    <w:r w:rsidR="00555A76">
      <w:rPr>
        <w:rStyle w:val="PageNumber"/>
        <w:noProof/>
        <w:sz w:val="20"/>
      </w:rPr>
      <w:t>11</w:t>
    </w:r>
    <w:r w:rsidR="00C905FF" w:rsidRPr="00312661">
      <w:rPr>
        <w:rStyle w:val="PageNumbe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64660" w14:textId="77777777" w:rsidR="008B2B12" w:rsidRDefault="008B2B12">
      <w:r>
        <w:separator/>
      </w:r>
    </w:p>
  </w:footnote>
  <w:footnote w:type="continuationSeparator" w:id="0">
    <w:p w14:paraId="4E638E10" w14:textId="77777777" w:rsidR="008B2B12" w:rsidRDefault="008B2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65B15" w14:textId="77777777" w:rsidR="0057509F" w:rsidRDefault="0057509F">
    <w:pPr>
      <w:pStyle w:val="Paragraph1"/>
    </w:pPr>
    <w:r>
      <w:t xml:space="preserve">*** </w:t>
    </w:r>
    <w:smartTag w:uri="urn:schemas-microsoft-com:office:smarttags" w:element="place">
      <w:smartTag w:uri="urn:schemas-microsoft-com:office:smarttags" w:element="PlaceType">
        <w:r>
          <w:t>COUNTY</w:t>
        </w:r>
      </w:smartTag>
      <w:r>
        <w:t xml:space="preserve"> </w:t>
      </w:r>
      <w:smartTag w:uri="urn:schemas-microsoft-com:office:smarttags" w:element="PlaceName">
        <w:r>
          <w:t>LEOP</w:t>
        </w:r>
      </w:smartTag>
    </w:smartTag>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6227E" w14:textId="77777777" w:rsidR="0057509F" w:rsidRPr="00704A8A" w:rsidRDefault="0057509F" w:rsidP="00B63184">
    <w:pPr>
      <w:pStyle w:val="Paragraph1"/>
      <w:tabs>
        <w:tab w:val="clear" w:pos="10080"/>
        <w:tab w:val="right" w:pos="9630"/>
      </w:tabs>
      <w:rPr>
        <w:rFonts w:ascii="Arial" w:hAnsi="Arial" w:cs="Arial"/>
        <w:color w:val="000000"/>
      </w:rPr>
    </w:pPr>
    <w:r w:rsidRPr="00312661">
      <w:rPr>
        <w:rFonts w:ascii="Arial" w:hAnsi="Arial" w:cs="Arial"/>
        <w:color w:val="000000"/>
      </w:rPr>
      <w:t xml:space="preserve">*** </w:t>
    </w:r>
    <w:smartTag w:uri="urn:schemas-microsoft-com:office:smarttags" w:element="place">
      <w:smartTag w:uri="urn:schemas-microsoft-com:office:smarttags" w:element="PlaceType">
        <w:r w:rsidRPr="00312661">
          <w:rPr>
            <w:rFonts w:ascii="Arial" w:hAnsi="Arial" w:cs="Arial"/>
            <w:color w:val="000000"/>
          </w:rPr>
          <w:t>COUNTY</w:t>
        </w:r>
      </w:smartTag>
      <w:r w:rsidRPr="00312661">
        <w:rPr>
          <w:rFonts w:ascii="Arial" w:hAnsi="Arial" w:cs="Arial"/>
          <w:color w:val="000000"/>
        </w:rPr>
        <w:t xml:space="preserve"> </w:t>
      </w:r>
      <w:smartTag w:uri="urn:schemas-microsoft-com:office:smarttags" w:element="PlaceName">
        <w:r w:rsidRPr="00312661">
          <w:rPr>
            <w:rFonts w:ascii="Arial" w:hAnsi="Arial" w:cs="Arial"/>
            <w:color w:val="000000"/>
          </w:rPr>
          <w:t>LEOP</w:t>
        </w:r>
      </w:smartTag>
    </w:smartTag>
    <w:r w:rsidRPr="00312661">
      <w:rPr>
        <w:rFonts w:ascii="Arial" w:hAnsi="Arial" w:cs="Arial"/>
        <w:color w:val="000000"/>
      </w:rPr>
      <w:tab/>
    </w:r>
    <w:r w:rsidRPr="00704A8A">
      <w:rPr>
        <w:rFonts w:ascii="Arial" w:hAnsi="Arial" w:cs="Arial"/>
        <w:color w:val="000000"/>
      </w:rPr>
      <w:t>BASIC EMERGENCY PLAN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801C3"/>
    <w:multiLevelType w:val="hybridMultilevel"/>
    <w:tmpl w:val="8A1E2E1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5B778B"/>
    <w:multiLevelType w:val="hybridMultilevel"/>
    <w:tmpl w:val="4FB898A6"/>
    <w:lvl w:ilvl="0" w:tplc="A81EF0CA">
      <w:start w:val="4"/>
      <w:numFmt w:val="upperLetter"/>
      <w:lvlText w:val="%1."/>
      <w:lvlJc w:val="left"/>
      <w:pPr>
        <w:tabs>
          <w:tab w:val="num" w:pos="1365"/>
        </w:tabs>
        <w:ind w:left="1365" w:hanging="360"/>
      </w:pPr>
    </w:lvl>
    <w:lvl w:ilvl="1" w:tplc="C674D174">
      <w:start w:val="1"/>
      <w:numFmt w:val="decimal"/>
      <w:lvlText w:val="%2."/>
      <w:lvlJc w:val="left"/>
      <w:pPr>
        <w:tabs>
          <w:tab w:val="num" w:pos="2160"/>
        </w:tabs>
        <w:ind w:left="2160" w:hanging="435"/>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3FD73B3"/>
    <w:multiLevelType w:val="hybridMultilevel"/>
    <w:tmpl w:val="FBEAC7DE"/>
    <w:lvl w:ilvl="0" w:tplc="4B660E72">
      <w:start w:val="3"/>
      <w:numFmt w:val="lowerRoman"/>
      <w:lvlText w:val="%1."/>
      <w:lvlJc w:val="left"/>
      <w:pPr>
        <w:tabs>
          <w:tab w:val="num" w:pos="3240"/>
        </w:tabs>
        <w:ind w:left="3240" w:hanging="720"/>
      </w:pPr>
      <w:rPr>
        <w:rFonts w:hint="default"/>
      </w:rPr>
    </w:lvl>
    <w:lvl w:ilvl="1" w:tplc="04090019">
      <w:start w:val="1"/>
      <w:numFmt w:val="lowerLetter"/>
      <w:lvlText w:val="%2."/>
      <w:lvlJc w:val="left"/>
      <w:pPr>
        <w:tabs>
          <w:tab w:val="num" w:pos="3600"/>
        </w:tabs>
        <w:ind w:left="3600" w:hanging="360"/>
      </w:pPr>
    </w:lvl>
    <w:lvl w:ilvl="2" w:tplc="0409001B" w:tentative="1">
      <w:start w:val="1"/>
      <w:numFmt w:val="lowerRoman"/>
      <w:lvlText w:val="%3."/>
      <w:lvlJc w:val="right"/>
      <w:pPr>
        <w:tabs>
          <w:tab w:val="num" w:pos="4320"/>
        </w:tabs>
        <w:ind w:left="4320" w:hanging="180"/>
      </w:pPr>
    </w:lvl>
    <w:lvl w:ilvl="3" w:tplc="0409000F" w:tentative="1">
      <w:start w:val="1"/>
      <w:numFmt w:val="decimal"/>
      <w:lvlText w:val="%4."/>
      <w:lvlJc w:val="left"/>
      <w:pPr>
        <w:tabs>
          <w:tab w:val="num" w:pos="5040"/>
        </w:tabs>
        <w:ind w:left="504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6480"/>
        </w:tabs>
        <w:ind w:left="6480" w:hanging="180"/>
      </w:pPr>
    </w:lvl>
    <w:lvl w:ilvl="6" w:tplc="0409000F" w:tentative="1">
      <w:start w:val="1"/>
      <w:numFmt w:val="decimal"/>
      <w:lvlText w:val="%7."/>
      <w:lvlJc w:val="left"/>
      <w:pPr>
        <w:tabs>
          <w:tab w:val="num" w:pos="7200"/>
        </w:tabs>
        <w:ind w:left="7200" w:hanging="360"/>
      </w:pPr>
    </w:lvl>
    <w:lvl w:ilvl="7" w:tplc="04090019" w:tentative="1">
      <w:start w:val="1"/>
      <w:numFmt w:val="lowerLetter"/>
      <w:lvlText w:val="%8."/>
      <w:lvlJc w:val="left"/>
      <w:pPr>
        <w:tabs>
          <w:tab w:val="num" w:pos="7920"/>
        </w:tabs>
        <w:ind w:left="7920" w:hanging="360"/>
      </w:pPr>
    </w:lvl>
    <w:lvl w:ilvl="8" w:tplc="0409001B" w:tentative="1">
      <w:start w:val="1"/>
      <w:numFmt w:val="lowerRoman"/>
      <w:lvlText w:val="%9."/>
      <w:lvlJc w:val="right"/>
      <w:pPr>
        <w:tabs>
          <w:tab w:val="num" w:pos="8640"/>
        </w:tabs>
        <w:ind w:left="8640" w:hanging="180"/>
      </w:pPr>
    </w:lvl>
  </w:abstractNum>
  <w:abstractNum w:abstractNumId="3" w15:restartNumberingAfterBreak="0">
    <w:nsid w:val="1FC16087"/>
    <w:multiLevelType w:val="hybridMultilevel"/>
    <w:tmpl w:val="A26A2AE8"/>
    <w:lvl w:ilvl="0" w:tplc="61E6226A">
      <w:start w:val="2"/>
      <w:numFmt w:val="lowerLetter"/>
      <w:lvlText w:val="%1."/>
      <w:lvlJc w:val="left"/>
      <w:pPr>
        <w:tabs>
          <w:tab w:val="num" w:pos="2160"/>
        </w:tabs>
        <w:ind w:left="2160" w:hanging="360"/>
      </w:pPr>
      <w:rPr>
        <w:rFonts w:hint="default"/>
      </w:rPr>
    </w:lvl>
    <w:lvl w:ilvl="1" w:tplc="04090019">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4" w15:restartNumberingAfterBreak="0">
    <w:nsid w:val="2079061A"/>
    <w:multiLevelType w:val="hybridMultilevel"/>
    <w:tmpl w:val="E7D452AA"/>
    <w:lvl w:ilvl="0" w:tplc="B88A0786">
      <w:start w:val="1"/>
      <w:numFmt w:val="upperRoman"/>
      <w:lvlText w:val="%1."/>
      <w:lvlJc w:val="left"/>
      <w:pPr>
        <w:tabs>
          <w:tab w:val="num" w:pos="1728"/>
        </w:tabs>
        <w:ind w:left="1728" w:hanging="720"/>
      </w:pPr>
      <w:rPr>
        <w:rFonts w:hint="default"/>
        <w:b/>
        <w:i/>
      </w:rPr>
    </w:lvl>
    <w:lvl w:ilvl="1" w:tplc="04090019" w:tentative="1">
      <w:start w:val="1"/>
      <w:numFmt w:val="lowerLetter"/>
      <w:lvlText w:val="%2."/>
      <w:lvlJc w:val="left"/>
      <w:pPr>
        <w:tabs>
          <w:tab w:val="num" w:pos="2088"/>
        </w:tabs>
        <w:ind w:left="2088" w:hanging="360"/>
      </w:pPr>
    </w:lvl>
    <w:lvl w:ilvl="2" w:tplc="0409001B" w:tentative="1">
      <w:start w:val="1"/>
      <w:numFmt w:val="lowerRoman"/>
      <w:lvlText w:val="%3."/>
      <w:lvlJc w:val="right"/>
      <w:pPr>
        <w:tabs>
          <w:tab w:val="num" w:pos="2808"/>
        </w:tabs>
        <w:ind w:left="2808" w:hanging="180"/>
      </w:pPr>
    </w:lvl>
    <w:lvl w:ilvl="3" w:tplc="0409000F" w:tentative="1">
      <w:start w:val="1"/>
      <w:numFmt w:val="decimal"/>
      <w:lvlText w:val="%4."/>
      <w:lvlJc w:val="left"/>
      <w:pPr>
        <w:tabs>
          <w:tab w:val="num" w:pos="3528"/>
        </w:tabs>
        <w:ind w:left="3528" w:hanging="360"/>
      </w:pPr>
    </w:lvl>
    <w:lvl w:ilvl="4" w:tplc="04090019" w:tentative="1">
      <w:start w:val="1"/>
      <w:numFmt w:val="lowerLetter"/>
      <w:lvlText w:val="%5."/>
      <w:lvlJc w:val="left"/>
      <w:pPr>
        <w:tabs>
          <w:tab w:val="num" w:pos="4248"/>
        </w:tabs>
        <w:ind w:left="4248" w:hanging="360"/>
      </w:pPr>
    </w:lvl>
    <w:lvl w:ilvl="5" w:tplc="0409001B" w:tentative="1">
      <w:start w:val="1"/>
      <w:numFmt w:val="lowerRoman"/>
      <w:lvlText w:val="%6."/>
      <w:lvlJc w:val="right"/>
      <w:pPr>
        <w:tabs>
          <w:tab w:val="num" w:pos="4968"/>
        </w:tabs>
        <w:ind w:left="4968" w:hanging="180"/>
      </w:pPr>
    </w:lvl>
    <w:lvl w:ilvl="6" w:tplc="0409000F" w:tentative="1">
      <w:start w:val="1"/>
      <w:numFmt w:val="decimal"/>
      <w:lvlText w:val="%7."/>
      <w:lvlJc w:val="left"/>
      <w:pPr>
        <w:tabs>
          <w:tab w:val="num" w:pos="5688"/>
        </w:tabs>
        <w:ind w:left="5688" w:hanging="360"/>
      </w:pPr>
    </w:lvl>
    <w:lvl w:ilvl="7" w:tplc="04090019" w:tentative="1">
      <w:start w:val="1"/>
      <w:numFmt w:val="lowerLetter"/>
      <w:lvlText w:val="%8."/>
      <w:lvlJc w:val="left"/>
      <w:pPr>
        <w:tabs>
          <w:tab w:val="num" w:pos="6408"/>
        </w:tabs>
        <w:ind w:left="6408" w:hanging="360"/>
      </w:pPr>
    </w:lvl>
    <w:lvl w:ilvl="8" w:tplc="0409001B" w:tentative="1">
      <w:start w:val="1"/>
      <w:numFmt w:val="lowerRoman"/>
      <w:lvlText w:val="%9."/>
      <w:lvlJc w:val="right"/>
      <w:pPr>
        <w:tabs>
          <w:tab w:val="num" w:pos="7128"/>
        </w:tabs>
        <w:ind w:left="7128" w:hanging="180"/>
      </w:pPr>
    </w:lvl>
  </w:abstractNum>
  <w:abstractNum w:abstractNumId="5" w15:restartNumberingAfterBreak="0">
    <w:nsid w:val="26387045"/>
    <w:multiLevelType w:val="hybridMultilevel"/>
    <w:tmpl w:val="BA2A4CF8"/>
    <w:lvl w:ilvl="0" w:tplc="67C089B8">
      <w:start w:val="5"/>
      <w:numFmt w:val="decimal"/>
      <w:lvlText w:val="%1"/>
      <w:lvlJc w:val="left"/>
      <w:pPr>
        <w:tabs>
          <w:tab w:val="num" w:pos="9552"/>
        </w:tabs>
        <w:ind w:left="9552" w:hanging="4560"/>
      </w:pPr>
      <w:rPr>
        <w:rFonts w:hint="default"/>
        <w:sz w:val="20"/>
      </w:rPr>
    </w:lvl>
    <w:lvl w:ilvl="1" w:tplc="04090019" w:tentative="1">
      <w:start w:val="1"/>
      <w:numFmt w:val="lowerLetter"/>
      <w:lvlText w:val="%2."/>
      <w:lvlJc w:val="left"/>
      <w:pPr>
        <w:tabs>
          <w:tab w:val="num" w:pos="6072"/>
        </w:tabs>
        <w:ind w:left="6072" w:hanging="360"/>
      </w:pPr>
    </w:lvl>
    <w:lvl w:ilvl="2" w:tplc="0409001B" w:tentative="1">
      <w:start w:val="1"/>
      <w:numFmt w:val="lowerRoman"/>
      <w:lvlText w:val="%3."/>
      <w:lvlJc w:val="right"/>
      <w:pPr>
        <w:tabs>
          <w:tab w:val="num" w:pos="6792"/>
        </w:tabs>
        <w:ind w:left="6792" w:hanging="180"/>
      </w:pPr>
    </w:lvl>
    <w:lvl w:ilvl="3" w:tplc="0409000F" w:tentative="1">
      <w:start w:val="1"/>
      <w:numFmt w:val="decimal"/>
      <w:lvlText w:val="%4."/>
      <w:lvlJc w:val="left"/>
      <w:pPr>
        <w:tabs>
          <w:tab w:val="num" w:pos="7512"/>
        </w:tabs>
        <w:ind w:left="7512" w:hanging="360"/>
      </w:pPr>
    </w:lvl>
    <w:lvl w:ilvl="4" w:tplc="04090019" w:tentative="1">
      <w:start w:val="1"/>
      <w:numFmt w:val="lowerLetter"/>
      <w:lvlText w:val="%5."/>
      <w:lvlJc w:val="left"/>
      <w:pPr>
        <w:tabs>
          <w:tab w:val="num" w:pos="8232"/>
        </w:tabs>
        <w:ind w:left="8232" w:hanging="360"/>
      </w:pPr>
    </w:lvl>
    <w:lvl w:ilvl="5" w:tplc="0409001B" w:tentative="1">
      <w:start w:val="1"/>
      <w:numFmt w:val="lowerRoman"/>
      <w:lvlText w:val="%6."/>
      <w:lvlJc w:val="right"/>
      <w:pPr>
        <w:tabs>
          <w:tab w:val="num" w:pos="8952"/>
        </w:tabs>
        <w:ind w:left="8952" w:hanging="180"/>
      </w:pPr>
    </w:lvl>
    <w:lvl w:ilvl="6" w:tplc="0409000F" w:tentative="1">
      <w:start w:val="1"/>
      <w:numFmt w:val="decimal"/>
      <w:lvlText w:val="%7."/>
      <w:lvlJc w:val="left"/>
      <w:pPr>
        <w:tabs>
          <w:tab w:val="num" w:pos="9672"/>
        </w:tabs>
        <w:ind w:left="9672" w:hanging="360"/>
      </w:pPr>
    </w:lvl>
    <w:lvl w:ilvl="7" w:tplc="04090019" w:tentative="1">
      <w:start w:val="1"/>
      <w:numFmt w:val="lowerLetter"/>
      <w:lvlText w:val="%8."/>
      <w:lvlJc w:val="left"/>
      <w:pPr>
        <w:tabs>
          <w:tab w:val="num" w:pos="10392"/>
        </w:tabs>
        <w:ind w:left="10392" w:hanging="360"/>
      </w:pPr>
    </w:lvl>
    <w:lvl w:ilvl="8" w:tplc="0409001B" w:tentative="1">
      <w:start w:val="1"/>
      <w:numFmt w:val="lowerRoman"/>
      <w:lvlText w:val="%9."/>
      <w:lvlJc w:val="right"/>
      <w:pPr>
        <w:tabs>
          <w:tab w:val="num" w:pos="11112"/>
        </w:tabs>
        <w:ind w:left="11112" w:hanging="180"/>
      </w:pPr>
    </w:lvl>
  </w:abstractNum>
  <w:abstractNum w:abstractNumId="6" w15:restartNumberingAfterBreak="0">
    <w:nsid w:val="318D29B2"/>
    <w:multiLevelType w:val="hybridMultilevel"/>
    <w:tmpl w:val="9F5E7AE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3E39F8"/>
    <w:multiLevelType w:val="hybridMultilevel"/>
    <w:tmpl w:val="1332CFF0"/>
    <w:lvl w:ilvl="0" w:tplc="8B662C4E">
      <w:start w:val="5"/>
      <w:numFmt w:val="lowerLetter"/>
      <w:lvlText w:val="%1."/>
      <w:lvlJc w:val="left"/>
      <w:pPr>
        <w:tabs>
          <w:tab w:val="num" w:pos="3165"/>
        </w:tabs>
        <w:ind w:left="3165" w:hanging="435"/>
      </w:pPr>
      <w:rPr>
        <w:rFonts w:hint="default"/>
      </w:rPr>
    </w:lvl>
    <w:lvl w:ilvl="1" w:tplc="04090019" w:tentative="1">
      <w:start w:val="1"/>
      <w:numFmt w:val="lowerLetter"/>
      <w:lvlText w:val="%2."/>
      <w:lvlJc w:val="left"/>
      <w:pPr>
        <w:tabs>
          <w:tab w:val="num" w:pos="3810"/>
        </w:tabs>
        <w:ind w:left="3810" w:hanging="360"/>
      </w:pPr>
    </w:lvl>
    <w:lvl w:ilvl="2" w:tplc="0409001B" w:tentative="1">
      <w:start w:val="1"/>
      <w:numFmt w:val="lowerRoman"/>
      <w:lvlText w:val="%3."/>
      <w:lvlJc w:val="right"/>
      <w:pPr>
        <w:tabs>
          <w:tab w:val="num" w:pos="4530"/>
        </w:tabs>
        <w:ind w:left="4530" w:hanging="180"/>
      </w:pPr>
    </w:lvl>
    <w:lvl w:ilvl="3" w:tplc="0409000F" w:tentative="1">
      <w:start w:val="1"/>
      <w:numFmt w:val="decimal"/>
      <w:lvlText w:val="%4."/>
      <w:lvlJc w:val="left"/>
      <w:pPr>
        <w:tabs>
          <w:tab w:val="num" w:pos="5250"/>
        </w:tabs>
        <w:ind w:left="5250" w:hanging="360"/>
      </w:pPr>
    </w:lvl>
    <w:lvl w:ilvl="4" w:tplc="04090019" w:tentative="1">
      <w:start w:val="1"/>
      <w:numFmt w:val="lowerLetter"/>
      <w:lvlText w:val="%5."/>
      <w:lvlJc w:val="left"/>
      <w:pPr>
        <w:tabs>
          <w:tab w:val="num" w:pos="5970"/>
        </w:tabs>
        <w:ind w:left="5970" w:hanging="360"/>
      </w:pPr>
    </w:lvl>
    <w:lvl w:ilvl="5" w:tplc="0409001B" w:tentative="1">
      <w:start w:val="1"/>
      <w:numFmt w:val="lowerRoman"/>
      <w:lvlText w:val="%6."/>
      <w:lvlJc w:val="right"/>
      <w:pPr>
        <w:tabs>
          <w:tab w:val="num" w:pos="6690"/>
        </w:tabs>
        <w:ind w:left="6690" w:hanging="180"/>
      </w:pPr>
    </w:lvl>
    <w:lvl w:ilvl="6" w:tplc="0409000F" w:tentative="1">
      <w:start w:val="1"/>
      <w:numFmt w:val="decimal"/>
      <w:lvlText w:val="%7."/>
      <w:lvlJc w:val="left"/>
      <w:pPr>
        <w:tabs>
          <w:tab w:val="num" w:pos="7410"/>
        </w:tabs>
        <w:ind w:left="7410" w:hanging="360"/>
      </w:pPr>
    </w:lvl>
    <w:lvl w:ilvl="7" w:tplc="04090019" w:tentative="1">
      <w:start w:val="1"/>
      <w:numFmt w:val="lowerLetter"/>
      <w:lvlText w:val="%8."/>
      <w:lvlJc w:val="left"/>
      <w:pPr>
        <w:tabs>
          <w:tab w:val="num" w:pos="8130"/>
        </w:tabs>
        <w:ind w:left="8130" w:hanging="360"/>
      </w:pPr>
    </w:lvl>
    <w:lvl w:ilvl="8" w:tplc="0409001B" w:tentative="1">
      <w:start w:val="1"/>
      <w:numFmt w:val="lowerRoman"/>
      <w:lvlText w:val="%9."/>
      <w:lvlJc w:val="right"/>
      <w:pPr>
        <w:tabs>
          <w:tab w:val="num" w:pos="8850"/>
        </w:tabs>
        <w:ind w:left="8850" w:hanging="180"/>
      </w:pPr>
    </w:lvl>
  </w:abstractNum>
  <w:abstractNum w:abstractNumId="8" w15:restartNumberingAfterBreak="0">
    <w:nsid w:val="38623E38"/>
    <w:multiLevelType w:val="hybridMultilevel"/>
    <w:tmpl w:val="FD3A485E"/>
    <w:lvl w:ilvl="0" w:tplc="0A860CEC">
      <w:start w:val="10"/>
      <w:numFmt w:val="lowerLetter"/>
      <w:lvlText w:val="%1."/>
      <w:lvlJc w:val="left"/>
      <w:pPr>
        <w:tabs>
          <w:tab w:val="num" w:pos="2235"/>
        </w:tabs>
        <w:ind w:left="2235" w:hanging="360"/>
      </w:pPr>
      <w:rPr>
        <w:rFonts w:hint="default"/>
      </w:rPr>
    </w:lvl>
    <w:lvl w:ilvl="1" w:tplc="04090019" w:tentative="1">
      <w:start w:val="1"/>
      <w:numFmt w:val="lowerLetter"/>
      <w:lvlText w:val="%2."/>
      <w:lvlJc w:val="left"/>
      <w:pPr>
        <w:tabs>
          <w:tab w:val="num" w:pos="2955"/>
        </w:tabs>
        <w:ind w:left="2955" w:hanging="360"/>
      </w:pPr>
    </w:lvl>
    <w:lvl w:ilvl="2" w:tplc="0409001B" w:tentative="1">
      <w:start w:val="1"/>
      <w:numFmt w:val="lowerRoman"/>
      <w:lvlText w:val="%3."/>
      <w:lvlJc w:val="right"/>
      <w:pPr>
        <w:tabs>
          <w:tab w:val="num" w:pos="3675"/>
        </w:tabs>
        <w:ind w:left="3675" w:hanging="180"/>
      </w:pPr>
    </w:lvl>
    <w:lvl w:ilvl="3" w:tplc="0409000F" w:tentative="1">
      <w:start w:val="1"/>
      <w:numFmt w:val="decimal"/>
      <w:lvlText w:val="%4."/>
      <w:lvlJc w:val="left"/>
      <w:pPr>
        <w:tabs>
          <w:tab w:val="num" w:pos="4395"/>
        </w:tabs>
        <w:ind w:left="4395" w:hanging="360"/>
      </w:pPr>
    </w:lvl>
    <w:lvl w:ilvl="4" w:tplc="04090019" w:tentative="1">
      <w:start w:val="1"/>
      <w:numFmt w:val="lowerLetter"/>
      <w:lvlText w:val="%5."/>
      <w:lvlJc w:val="left"/>
      <w:pPr>
        <w:tabs>
          <w:tab w:val="num" w:pos="5115"/>
        </w:tabs>
        <w:ind w:left="5115" w:hanging="360"/>
      </w:pPr>
    </w:lvl>
    <w:lvl w:ilvl="5" w:tplc="0409001B" w:tentative="1">
      <w:start w:val="1"/>
      <w:numFmt w:val="lowerRoman"/>
      <w:lvlText w:val="%6."/>
      <w:lvlJc w:val="right"/>
      <w:pPr>
        <w:tabs>
          <w:tab w:val="num" w:pos="5835"/>
        </w:tabs>
        <w:ind w:left="5835" w:hanging="180"/>
      </w:pPr>
    </w:lvl>
    <w:lvl w:ilvl="6" w:tplc="0409000F" w:tentative="1">
      <w:start w:val="1"/>
      <w:numFmt w:val="decimal"/>
      <w:lvlText w:val="%7."/>
      <w:lvlJc w:val="left"/>
      <w:pPr>
        <w:tabs>
          <w:tab w:val="num" w:pos="6555"/>
        </w:tabs>
        <w:ind w:left="6555" w:hanging="360"/>
      </w:pPr>
    </w:lvl>
    <w:lvl w:ilvl="7" w:tplc="04090019" w:tentative="1">
      <w:start w:val="1"/>
      <w:numFmt w:val="lowerLetter"/>
      <w:lvlText w:val="%8."/>
      <w:lvlJc w:val="left"/>
      <w:pPr>
        <w:tabs>
          <w:tab w:val="num" w:pos="7275"/>
        </w:tabs>
        <w:ind w:left="7275" w:hanging="360"/>
      </w:pPr>
    </w:lvl>
    <w:lvl w:ilvl="8" w:tplc="0409001B" w:tentative="1">
      <w:start w:val="1"/>
      <w:numFmt w:val="lowerRoman"/>
      <w:lvlText w:val="%9."/>
      <w:lvlJc w:val="right"/>
      <w:pPr>
        <w:tabs>
          <w:tab w:val="num" w:pos="7995"/>
        </w:tabs>
        <w:ind w:left="7995" w:hanging="180"/>
      </w:pPr>
    </w:lvl>
  </w:abstractNum>
  <w:abstractNum w:abstractNumId="9" w15:restartNumberingAfterBreak="0">
    <w:nsid w:val="3A3B32AB"/>
    <w:multiLevelType w:val="multilevel"/>
    <w:tmpl w:val="8750AEFC"/>
    <w:lvl w:ilvl="0">
      <w:start w:val="1"/>
      <w:numFmt w:val="none"/>
      <w:lvlText w:val="A)"/>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250"/>
        </w:tabs>
        <w:ind w:left="225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3C890F93"/>
    <w:multiLevelType w:val="hybridMultilevel"/>
    <w:tmpl w:val="36A497DC"/>
    <w:lvl w:ilvl="0" w:tplc="0409000F">
      <w:start w:val="1"/>
      <w:numFmt w:val="decimal"/>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11" w15:restartNumberingAfterBreak="0">
    <w:nsid w:val="3E02173E"/>
    <w:multiLevelType w:val="multilevel"/>
    <w:tmpl w:val="09566DD0"/>
    <w:lvl w:ilvl="0">
      <w:start w:val="7"/>
      <w:numFmt w:val="upperLetter"/>
      <w:lvlText w:val="%1."/>
      <w:lvlJc w:val="left"/>
      <w:pPr>
        <w:tabs>
          <w:tab w:val="num" w:pos="1350"/>
        </w:tabs>
        <w:ind w:left="135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430D1562"/>
    <w:multiLevelType w:val="hybridMultilevel"/>
    <w:tmpl w:val="09566DD0"/>
    <w:lvl w:ilvl="0" w:tplc="6BD0A744">
      <w:start w:val="7"/>
      <w:numFmt w:val="upperLetter"/>
      <w:lvlText w:val="%1."/>
      <w:lvlJc w:val="left"/>
      <w:pPr>
        <w:tabs>
          <w:tab w:val="num" w:pos="1350"/>
        </w:tabs>
        <w:ind w:left="135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BA40794"/>
    <w:multiLevelType w:val="hybridMultilevel"/>
    <w:tmpl w:val="7D14EB70"/>
    <w:lvl w:ilvl="0" w:tplc="10781B1C">
      <w:start w:val="9"/>
      <w:numFmt w:val="lowerLetter"/>
      <w:lvlText w:val="%1."/>
      <w:lvlJc w:val="left"/>
      <w:pPr>
        <w:tabs>
          <w:tab w:val="num" w:pos="1860"/>
        </w:tabs>
        <w:ind w:left="1860" w:hanging="4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50657DCA"/>
    <w:multiLevelType w:val="hybridMultilevel"/>
    <w:tmpl w:val="CA5E34C8"/>
    <w:lvl w:ilvl="0" w:tplc="4F246FBE">
      <w:start w:val="1"/>
      <w:numFmt w:val="upperRoman"/>
      <w:lvlText w:val="%1."/>
      <w:lvlJc w:val="left"/>
      <w:pPr>
        <w:tabs>
          <w:tab w:val="num" w:pos="1080"/>
        </w:tabs>
        <w:ind w:left="1080" w:hanging="720"/>
      </w:pPr>
      <w:rPr>
        <w:rFonts w:hint="default"/>
      </w:rPr>
    </w:lvl>
    <w:lvl w:ilvl="1" w:tplc="6688E5DC">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3E5FFE"/>
    <w:multiLevelType w:val="hybridMultilevel"/>
    <w:tmpl w:val="6838BA34"/>
    <w:lvl w:ilvl="0" w:tplc="6BD0A744">
      <w:start w:val="7"/>
      <w:numFmt w:val="upperLetter"/>
      <w:lvlText w:val="%1."/>
      <w:lvlJc w:val="left"/>
      <w:pPr>
        <w:tabs>
          <w:tab w:val="num" w:pos="1350"/>
        </w:tabs>
        <w:ind w:left="1350" w:hanging="360"/>
      </w:pPr>
      <w:rPr>
        <w:rFonts w:hint="default"/>
      </w:rPr>
    </w:lvl>
    <w:lvl w:ilvl="1" w:tplc="EA402912">
      <w:start w:val="14"/>
      <w:numFmt w:val="bullet"/>
      <w:lvlText w:val=""/>
      <w:lvlJc w:val="left"/>
      <w:pPr>
        <w:tabs>
          <w:tab w:val="num" w:pos="2070"/>
        </w:tabs>
        <w:ind w:left="2070" w:hanging="360"/>
      </w:pPr>
      <w:rPr>
        <w:rFonts w:ascii="Symbol" w:eastAsia="Times New Roman" w:hAnsi="Symbol" w:cs="Arial" w:hint="default"/>
      </w:r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6" w15:restartNumberingAfterBreak="0">
    <w:nsid w:val="65413D24"/>
    <w:multiLevelType w:val="multilevel"/>
    <w:tmpl w:val="0478D89C"/>
    <w:lvl w:ilvl="0">
      <w:start w:val="1"/>
      <w:numFmt w:val="upperRoman"/>
      <w:lvlText w:val="%1."/>
      <w:lvlJc w:val="left"/>
      <w:pPr>
        <w:ind w:left="1008" w:hanging="1008"/>
      </w:pPr>
      <w:rPr>
        <w:rFonts w:hint="default"/>
      </w:rPr>
    </w:lvl>
    <w:lvl w:ilvl="1">
      <w:start w:val="1"/>
      <w:numFmt w:val="upperLetter"/>
      <w:lvlText w:val="%2."/>
      <w:lvlJc w:val="left"/>
      <w:pPr>
        <w:tabs>
          <w:tab w:val="num" w:pos="1008"/>
        </w:tabs>
        <w:ind w:left="1440" w:hanging="432"/>
      </w:pPr>
      <w:rPr>
        <w:rFonts w:hint="default"/>
        <w:strike w:val="0"/>
      </w:rPr>
    </w:lvl>
    <w:lvl w:ilvl="2">
      <w:start w:val="1"/>
      <w:numFmt w:val="decimal"/>
      <w:lvlText w:val="%3."/>
      <w:lvlJc w:val="left"/>
      <w:pPr>
        <w:tabs>
          <w:tab w:val="num" w:pos="1440"/>
        </w:tabs>
        <w:ind w:left="1872" w:hanging="432"/>
      </w:pPr>
      <w:rPr>
        <w:rFonts w:hint="default"/>
        <w:strike w:val="0"/>
      </w:rPr>
    </w:lvl>
    <w:lvl w:ilvl="3">
      <w:start w:val="1"/>
      <w:numFmt w:val="lowerLetter"/>
      <w:lvlText w:val="%4."/>
      <w:lvlJc w:val="left"/>
      <w:pPr>
        <w:tabs>
          <w:tab w:val="num" w:pos="1872"/>
        </w:tabs>
        <w:ind w:left="2304" w:hanging="432"/>
      </w:pPr>
      <w:rPr>
        <w:rFonts w:hint="default"/>
      </w:rPr>
    </w:lvl>
    <w:lvl w:ilvl="4">
      <w:start w:val="1"/>
      <w:numFmt w:val="lowerRoman"/>
      <w:lvlText w:val="%5."/>
      <w:lvlJc w:val="left"/>
      <w:pPr>
        <w:tabs>
          <w:tab w:val="num" w:pos="2376"/>
        </w:tabs>
        <w:ind w:left="2736" w:hanging="432"/>
      </w:pPr>
      <w:rPr>
        <w:rFonts w:hint="default"/>
      </w:rPr>
    </w:lvl>
    <w:lvl w:ilvl="5">
      <w:start w:val="1"/>
      <w:numFmt w:val="none"/>
      <w:lvlText w:val=""/>
      <w:lvlJc w:val="left"/>
      <w:pPr>
        <w:tabs>
          <w:tab w:val="num" w:pos="2736"/>
        </w:tabs>
        <w:ind w:left="3168" w:hanging="432"/>
      </w:pPr>
      <w:rPr>
        <w:rFonts w:hint="default"/>
      </w:rPr>
    </w:lvl>
    <w:lvl w:ilvl="6">
      <w:start w:val="1"/>
      <w:numFmt w:val="none"/>
      <w:lvlText w:val="%7"/>
      <w:lvlJc w:val="left"/>
      <w:pPr>
        <w:ind w:left="3600" w:hanging="432"/>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7" w15:restartNumberingAfterBreak="0">
    <w:nsid w:val="657D3F36"/>
    <w:multiLevelType w:val="hybridMultilevel"/>
    <w:tmpl w:val="69B81BE6"/>
    <w:lvl w:ilvl="0" w:tplc="B7A6F8B8">
      <w:start w:val="1"/>
      <w:numFmt w:val="upperRoman"/>
      <w:lvlText w:val="%1."/>
      <w:lvlJc w:val="left"/>
      <w:pPr>
        <w:tabs>
          <w:tab w:val="num" w:pos="1728"/>
        </w:tabs>
        <w:ind w:left="1728" w:hanging="720"/>
      </w:pPr>
      <w:rPr>
        <w:rFonts w:hint="default"/>
      </w:rPr>
    </w:lvl>
    <w:lvl w:ilvl="1" w:tplc="04090019" w:tentative="1">
      <w:start w:val="1"/>
      <w:numFmt w:val="lowerLetter"/>
      <w:lvlText w:val="%2."/>
      <w:lvlJc w:val="left"/>
      <w:pPr>
        <w:tabs>
          <w:tab w:val="num" w:pos="2088"/>
        </w:tabs>
        <w:ind w:left="2088" w:hanging="360"/>
      </w:pPr>
    </w:lvl>
    <w:lvl w:ilvl="2" w:tplc="0409001B" w:tentative="1">
      <w:start w:val="1"/>
      <w:numFmt w:val="lowerRoman"/>
      <w:lvlText w:val="%3."/>
      <w:lvlJc w:val="right"/>
      <w:pPr>
        <w:tabs>
          <w:tab w:val="num" w:pos="2808"/>
        </w:tabs>
        <w:ind w:left="2808" w:hanging="180"/>
      </w:pPr>
    </w:lvl>
    <w:lvl w:ilvl="3" w:tplc="0409000F" w:tentative="1">
      <w:start w:val="1"/>
      <w:numFmt w:val="decimal"/>
      <w:lvlText w:val="%4."/>
      <w:lvlJc w:val="left"/>
      <w:pPr>
        <w:tabs>
          <w:tab w:val="num" w:pos="3528"/>
        </w:tabs>
        <w:ind w:left="3528" w:hanging="360"/>
      </w:pPr>
    </w:lvl>
    <w:lvl w:ilvl="4" w:tplc="04090019" w:tentative="1">
      <w:start w:val="1"/>
      <w:numFmt w:val="lowerLetter"/>
      <w:lvlText w:val="%5."/>
      <w:lvlJc w:val="left"/>
      <w:pPr>
        <w:tabs>
          <w:tab w:val="num" w:pos="4248"/>
        </w:tabs>
        <w:ind w:left="4248" w:hanging="360"/>
      </w:pPr>
    </w:lvl>
    <w:lvl w:ilvl="5" w:tplc="0409001B" w:tentative="1">
      <w:start w:val="1"/>
      <w:numFmt w:val="lowerRoman"/>
      <w:lvlText w:val="%6."/>
      <w:lvlJc w:val="right"/>
      <w:pPr>
        <w:tabs>
          <w:tab w:val="num" w:pos="4968"/>
        </w:tabs>
        <w:ind w:left="4968" w:hanging="180"/>
      </w:pPr>
    </w:lvl>
    <w:lvl w:ilvl="6" w:tplc="0409000F" w:tentative="1">
      <w:start w:val="1"/>
      <w:numFmt w:val="decimal"/>
      <w:lvlText w:val="%7."/>
      <w:lvlJc w:val="left"/>
      <w:pPr>
        <w:tabs>
          <w:tab w:val="num" w:pos="5688"/>
        </w:tabs>
        <w:ind w:left="5688" w:hanging="360"/>
      </w:pPr>
    </w:lvl>
    <w:lvl w:ilvl="7" w:tplc="04090019" w:tentative="1">
      <w:start w:val="1"/>
      <w:numFmt w:val="lowerLetter"/>
      <w:lvlText w:val="%8."/>
      <w:lvlJc w:val="left"/>
      <w:pPr>
        <w:tabs>
          <w:tab w:val="num" w:pos="6408"/>
        </w:tabs>
        <w:ind w:left="6408" w:hanging="360"/>
      </w:pPr>
    </w:lvl>
    <w:lvl w:ilvl="8" w:tplc="0409001B" w:tentative="1">
      <w:start w:val="1"/>
      <w:numFmt w:val="lowerRoman"/>
      <w:lvlText w:val="%9."/>
      <w:lvlJc w:val="right"/>
      <w:pPr>
        <w:tabs>
          <w:tab w:val="num" w:pos="7128"/>
        </w:tabs>
        <w:ind w:left="7128" w:hanging="180"/>
      </w:pPr>
    </w:lvl>
  </w:abstractNum>
  <w:abstractNum w:abstractNumId="18" w15:restartNumberingAfterBreak="0">
    <w:nsid w:val="666F0695"/>
    <w:multiLevelType w:val="multilevel"/>
    <w:tmpl w:val="F1CEF2B2"/>
    <w:lvl w:ilvl="0">
      <w:start w:val="1"/>
      <w:numFmt w:val="none"/>
      <w:lvlText w:val="A)"/>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250"/>
        </w:tabs>
        <w:ind w:left="225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672366AE"/>
    <w:multiLevelType w:val="hybridMultilevel"/>
    <w:tmpl w:val="B03C8D06"/>
    <w:lvl w:ilvl="0" w:tplc="F470FD1C">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0" w15:restartNumberingAfterBreak="0">
    <w:nsid w:val="6AA766AA"/>
    <w:multiLevelType w:val="hybridMultilevel"/>
    <w:tmpl w:val="A4F6ECC4"/>
    <w:lvl w:ilvl="0" w:tplc="01940D26">
      <w:start w:val="2"/>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D7C5E52"/>
    <w:multiLevelType w:val="hybridMultilevel"/>
    <w:tmpl w:val="5144FEDE"/>
    <w:lvl w:ilvl="0" w:tplc="FC088824">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2" w15:restartNumberingAfterBreak="0">
    <w:nsid w:val="7FD3167F"/>
    <w:multiLevelType w:val="hybridMultilevel"/>
    <w:tmpl w:val="78F27C08"/>
    <w:lvl w:ilvl="0" w:tplc="1B448580">
      <w:start w:val="1"/>
      <w:numFmt w:val="upperLetter"/>
      <w:lvlText w:val="%1."/>
      <w:lvlJc w:val="left"/>
      <w:pPr>
        <w:tabs>
          <w:tab w:val="num" w:pos="1440"/>
        </w:tabs>
        <w:ind w:left="1440" w:hanging="432"/>
      </w:pPr>
      <w:rPr>
        <w:rFonts w:hint="default"/>
        <w:color w:val="auto"/>
        <w:u w:val="none"/>
      </w:rPr>
    </w:lvl>
    <w:lvl w:ilvl="1" w:tplc="1FE63666">
      <w:start w:val="1"/>
      <w:numFmt w:val="decimal"/>
      <w:lvlText w:val="%2."/>
      <w:lvlJc w:val="left"/>
      <w:pPr>
        <w:tabs>
          <w:tab w:val="num" w:pos="2088"/>
        </w:tabs>
        <w:ind w:left="2088" w:hanging="360"/>
      </w:pPr>
      <w:rPr>
        <w:rFonts w:hint="default"/>
      </w:rPr>
    </w:lvl>
    <w:lvl w:ilvl="2" w:tplc="0409001B" w:tentative="1">
      <w:start w:val="1"/>
      <w:numFmt w:val="lowerRoman"/>
      <w:lvlText w:val="%3."/>
      <w:lvlJc w:val="right"/>
      <w:pPr>
        <w:tabs>
          <w:tab w:val="num" w:pos="2808"/>
        </w:tabs>
        <w:ind w:left="2808" w:hanging="180"/>
      </w:pPr>
    </w:lvl>
    <w:lvl w:ilvl="3" w:tplc="0409000F" w:tentative="1">
      <w:start w:val="1"/>
      <w:numFmt w:val="decimal"/>
      <w:lvlText w:val="%4."/>
      <w:lvlJc w:val="left"/>
      <w:pPr>
        <w:tabs>
          <w:tab w:val="num" w:pos="3528"/>
        </w:tabs>
        <w:ind w:left="3528" w:hanging="360"/>
      </w:pPr>
    </w:lvl>
    <w:lvl w:ilvl="4" w:tplc="04090019" w:tentative="1">
      <w:start w:val="1"/>
      <w:numFmt w:val="lowerLetter"/>
      <w:lvlText w:val="%5."/>
      <w:lvlJc w:val="left"/>
      <w:pPr>
        <w:tabs>
          <w:tab w:val="num" w:pos="4248"/>
        </w:tabs>
        <w:ind w:left="4248" w:hanging="360"/>
      </w:pPr>
    </w:lvl>
    <w:lvl w:ilvl="5" w:tplc="0409001B" w:tentative="1">
      <w:start w:val="1"/>
      <w:numFmt w:val="lowerRoman"/>
      <w:lvlText w:val="%6."/>
      <w:lvlJc w:val="right"/>
      <w:pPr>
        <w:tabs>
          <w:tab w:val="num" w:pos="4968"/>
        </w:tabs>
        <w:ind w:left="4968" w:hanging="180"/>
      </w:pPr>
    </w:lvl>
    <w:lvl w:ilvl="6" w:tplc="0409000F" w:tentative="1">
      <w:start w:val="1"/>
      <w:numFmt w:val="decimal"/>
      <w:lvlText w:val="%7."/>
      <w:lvlJc w:val="left"/>
      <w:pPr>
        <w:tabs>
          <w:tab w:val="num" w:pos="5688"/>
        </w:tabs>
        <w:ind w:left="5688" w:hanging="360"/>
      </w:pPr>
    </w:lvl>
    <w:lvl w:ilvl="7" w:tplc="04090019" w:tentative="1">
      <w:start w:val="1"/>
      <w:numFmt w:val="lowerLetter"/>
      <w:lvlText w:val="%8."/>
      <w:lvlJc w:val="left"/>
      <w:pPr>
        <w:tabs>
          <w:tab w:val="num" w:pos="6408"/>
        </w:tabs>
        <w:ind w:left="6408" w:hanging="360"/>
      </w:pPr>
    </w:lvl>
    <w:lvl w:ilvl="8" w:tplc="0409001B" w:tentative="1">
      <w:start w:val="1"/>
      <w:numFmt w:val="lowerRoman"/>
      <w:lvlText w:val="%9."/>
      <w:lvlJc w:val="right"/>
      <w:pPr>
        <w:tabs>
          <w:tab w:val="num" w:pos="7128"/>
        </w:tabs>
        <w:ind w:left="7128" w:hanging="180"/>
      </w:pPr>
    </w:lvl>
  </w:abstractNum>
  <w:num w:numId="1" w16cid:durableId="846559258">
    <w:abstractNumId w:val="21"/>
  </w:num>
  <w:num w:numId="2" w16cid:durableId="1163083743">
    <w:abstractNumId w:val="5"/>
  </w:num>
  <w:num w:numId="3" w16cid:durableId="571544532">
    <w:abstractNumId w:val="17"/>
  </w:num>
  <w:num w:numId="4" w16cid:durableId="1482692667">
    <w:abstractNumId w:val="19"/>
  </w:num>
  <w:num w:numId="5" w16cid:durableId="1394351665">
    <w:abstractNumId w:val="22"/>
  </w:num>
  <w:num w:numId="6" w16cid:durableId="2133089906">
    <w:abstractNumId w:val="4"/>
  </w:num>
  <w:num w:numId="7" w16cid:durableId="19405608">
    <w:abstractNumId w:val="6"/>
  </w:num>
  <w:num w:numId="8" w16cid:durableId="2117827676">
    <w:abstractNumId w:val="15"/>
  </w:num>
  <w:num w:numId="9" w16cid:durableId="954409867">
    <w:abstractNumId w:val="0"/>
  </w:num>
  <w:num w:numId="10" w16cid:durableId="1374579407">
    <w:abstractNumId w:val="12"/>
  </w:num>
  <w:num w:numId="11" w16cid:durableId="1411779892">
    <w:abstractNumId w:val="11"/>
  </w:num>
  <w:num w:numId="12" w16cid:durableId="1103767882">
    <w:abstractNumId w:val="7"/>
  </w:num>
  <w:num w:numId="13" w16cid:durableId="809858119">
    <w:abstractNumId w:val="20"/>
  </w:num>
  <w:num w:numId="14" w16cid:durableId="389381759">
    <w:abstractNumId w:val="10"/>
  </w:num>
  <w:num w:numId="15" w16cid:durableId="729184292">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52347750">
    <w:abstractNumId w:val="14"/>
  </w:num>
  <w:num w:numId="17" w16cid:durableId="1075512219">
    <w:abstractNumId w:val="2"/>
  </w:num>
  <w:num w:numId="18" w16cid:durableId="248194306">
    <w:abstractNumId w:val="13"/>
  </w:num>
  <w:num w:numId="19" w16cid:durableId="2113430462">
    <w:abstractNumId w:val="3"/>
  </w:num>
  <w:num w:numId="20" w16cid:durableId="909803220">
    <w:abstractNumId w:val="9"/>
  </w:num>
  <w:num w:numId="21" w16cid:durableId="1514416489">
    <w:abstractNumId w:val="18"/>
  </w:num>
  <w:num w:numId="22" w16cid:durableId="1443375061">
    <w:abstractNumId w:val="1"/>
  </w:num>
  <w:num w:numId="23" w16cid:durableId="1634097848">
    <w:abstractNumId w:val="8"/>
  </w:num>
  <w:num w:numId="24" w16cid:durableId="21643194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04BE"/>
    <w:rsid w:val="00005AF5"/>
    <w:rsid w:val="00007AE0"/>
    <w:rsid w:val="000114AA"/>
    <w:rsid w:val="000125DB"/>
    <w:rsid w:val="00012C75"/>
    <w:rsid w:val="0002037C"/>
    <w:rsid w:val="000258C7"/>
    <w:rsid w:val="00025C9E"/>
    <w:rsid w:val="000270D5"/>
    <w:rsid w:val="00031064"/>
    <w:rsid w:val="00031C14"/>
    <w:rsid w:val="000365A1"/>
    <w:rsid w:val="00043FA8"/>
    <w:rsid w:val="00047E4B"/>
    <w:rsid w:val="00051D8A"/>
    <w:rsid w:val="00060567"/>
    <w:rsid w:val="00060661"/>
    <w:rsid w:val="00076DB3"/>
    <w:rsid w:val="0007735D"/>
    <w:rsid w:val="000A1AE2"/>
    <w:rsid w:val="000C0E72"/>
    <w:rsid w:val="000E5AA6"/>
    <w:rsid w:val="000E7243"/>
    <w:rsid w:val="000F1D6F"/>
    <w:rsid w:val="001025BE"/>
    <w:rsid w:val="00110713"/>
    <w:rsid w:val="00113556"/>
    <w:rsid w:val="0012416E"/>
    <w:rsid w:val="001447B9"/>
    <w:rsid w:val="00151B84"/>
    <w:rsid w:val="00162E38"/>
    <w:rsid w:val="0017488E"/>
    <w:rsid w:val="001778B9"/>
    <w:rsid w:val="00182B2F"/>
    <w:rsid w:val="00196EE8"/>
    <w:rsid w:val="001A0381"/>
    <w:rsid w:val="001A03C6"/>
    <w:rsid w:val="001A7F7B"/>
    <w:rsid w:val="001B372C"/>
    <w:rsid w:val="001B4372"/>
    <w:rsid w:val="001C3BA0"/>
    <w:rsid w:val="001C4CFE"/>
    <w:rsid w:val="001C5376"/>
    <w:rsid w:val="001E18D0"/>
    <w:rsid w:val="001E3B50"/>
    <w:rsid w:val="001E6356"/>
    <w:rsid w:val="001E68DD"/>
    <w:rsid w:val="00206846"/>
    <w:rsid w:val="00212D92"/>
    <w:rsid w:val="0021309C"/>
    <w:rsid w:val="00214117"/>
    <w:rsid w:val="00215465"/>
    <w:rsid w:val="002157E7"/>
    <w:rsid w:val="002254AE"/>
    <w:rsid w:val="00226FAB"/>
    <w:rsid w:val="00232BBB"/>
    <w:rsid w:val="00246626"/>
    <w:rsid w:val="00250079"/>
    <w:rsid w:val="00250546"/>
    <w:rsid w:val="00251E08"/>
    <w:rsid w:val="00274558"/>
    <w:rsid w:val="0028595E"/>
    <w:rsid w:val="00286036"/>
    <w:rsid w:val="00286A73"/>
    <w:rsid w:val="0029069D"/>
    <w:rsid w:val="002A4FE7"/>
    <w:rsid w:val="002A59D1"/>
    <w:rsid w:val="002C002F"/>
    <w:rsid w:val="002C166E"/>
    <w:rsid w:val="002C537B"/>
    <w:rsid w:val="002C5C98"/>
    <w:rsid w:val="002C7463"/>
    <w:rsid w:val="002D79A8"/>
    <w:rsid w:val="002E0363"/>
    <w:rsid w:val="002E5F63"/>
    <w:rsid w:val="00301172"/>
    <w:rsid w:val="00312661"/>
    <w:rsid w:val="00313792"/>
    <w:rsid w:val="00320F11"/>
    <w:rsid w:val="00324E2E"/>
    <w:rsid w:val="00332AA8"/>
    <w:rsid w:val="00347167"/>
    <w:rsid w:val="00347988"/>
    <w:rsid w:val="00350819"/>
    <w:rsid w:val="00354B96"/>
    <w:rsid w:val="00361962"/>
    <w:rsid w:val="00366A51"/>
    <w:rsid w:val="00370230"/>
    <w:rsid w:val="00372742"/>
    <w:rsid w:val="003733CA"/>
    <w:rsid w:val="0037693A"/>
    <w:rsid w:val="003814A0"/>
    <w:rsid w:val="00384D46"/>
    <w:rsid w:val="003868D4"/>
    <w:rsid w:val="00392B65"/>
    <w:rsid w:val="00393603"/>
    <w:rsid w:val="00397878"/>
    <w:rsid w:val="003B0F63"/>
    <w:rsid w:val="003C0096"/>
    <w:rsid w:val="003C012D"/>
    <w:rsid w:val="003C2A94"/>
    <w:rsid w:val="003C5910"/>
    <w:rsid w:val="003E06E3"/>
    <w:rsid w:val="003E514E"/>
    <w:rsid w:val="003E6312"/>
    <w:rsid w:val="003F00CC"/>
    <w:rsid w:val="003F1057"/>
    <w:rsid w:val="003F7B0A"/>
    <w:rsid w:val="003F7C61"/>
    <w:rsid w:val="00401B8D"/>
    <w:rsid w:val="004063C0"/>
    <w:rsid w:val="00411D01"/>
    <w:rsid w:val="0041329A"/>
    <w:rsid w:val="004143EA"/>
    <w:rsid w:val="00416B46"/>
    <w:rsid w:val="004209D0"/>
    <w:rsid w:val="00420BD7"/>
    <w:rsid w:val="004254A0"/>
    <w:rsid w:val="00427DEB"/>
    <w:rsid w:val="00440E65"/>
    <w:rsid w:val="00440E6E"/>
    <w:rsid w:val="004534EB"/>
    <w:rsid w:val="00464FD3"/>
    <w:rsid w:val="00465204"/>
    <w:rsid w:val="00467F24"/>
    <w:rsid w:val="00470957"/>
    <w:rsid w:val="0047118B"/>
    <w:rsid w:val="00481693"/>
    <w:rsid w:val="00482124"/>
    <w:rsid w:val="00486585"/>
    <w:rsid w:val="00494548"/>
    <w:rsid w:val="004A2E39"/>
    <w:rsid w:val="004A58B4"/>
    <w:rsid w:val="004B47C2"/>
    <w:rsid w:val="004C2138"/>
    <w:rsid w:val="004C5F66"/>
    <w:rsid w:val="004C7911"/>
    <w:rsid w:val="004D5C9C"/>
    <w:rsid w:val="004E0FD7"/>
    <w:rsid w:val="004E1970"/>
    <w:rsid w:val="004E3B1F"/>
    <w:rsid w:val="004E5516"/>
    <w:rsid w:val="004E5D0C"/>
    <w:rsid w:val="004E7ACF"/>
    <w:rsid w:val="004F102F"/>
    <w:rsid w:val="004F13CE"/>
    <w:rsid w:val="004F7EF9"/>
    <w:rsid w:val="005060E8"/>
    <w:rsid w:val="00523570"/>
    <w:rsid w:val="0052758C"/>
    <w:rsid w:val="0053242C"/>
    <w:rsid w:val="005359BA"/>
    <w:rsid w:val="00541368"/>
    <w:rsid w:val="005524FD"/>
    <w:rsid w:val="00555A76"/>
    <w:rsid w:val="0056169B"/>
    <w:rsid w:val="0056380B"/>
    <w:rsid w:val="00567A87"/>
    <w:rsid w:val="0057389B"/>
    <w:rsid w:val="00574B45"/>
    <w:rsid w:val="0057509F"/>
    <w:rsid w:val="005855CA"/>
    <w:rsid w:val="0058747E"/>
    <w:rsid w:val="00590DF5"/>
    <w:rsid w:val="005938A3"/>
    <w:rsid w:val="00595ECC"/>
    <w:rsid w:val="005B0896"/>
    <w:rsid w:val="005B1E36"/>
    <w:rsid w:val="005B30B5"/>
    <w:rsid w:val="005B6676"/>
    <w:rsid w:val="005B7A7B"/>
    <w:rsid w:val="005C0070"/>
    <w:rsid w:val="005C3B57"/>
    <w:rsid w:val="005D294A"/>
    <w:rsid w:val="005D32D0"/>
    <w:rsid w:val="005E10E8"/>
    <w:rsid w:val="005E2F0C"/>
    <w:rsid w:val="005E36C3"/>
    <w:rsid w:val="005F6BD1"/>
    <w:rsid w:val="005F7B22"/>
    <w:rsid w:val="006011A1"/>
    <w:rsid w:val="00602704"/>
    <w:rsid w:val="00613491"/>
    <w:rsid w:val="00615024"/>
    <w:rsid w:val="00625F4B"/>
    <w:rsid w:val="00631928"/>
    <w:rsid w:val="00640DD0"/>
    <w:rsid w:val="00640FF6"/>
    <w:rsid w:val="00642F43"/>
    <w:rsid w:val="00663FDF"/>
    <w:rsid w:val="00664FC1"/>
    <w:rsid w:val="00684178"/>
    <w:rsid w:val="00692562"/>
    <w:rsid w:val="006955EC"/>
    <w:rsid w:val="0069735E"/>
    <w:rsid w:val="006A165E"/>
    <w:rsid w:val="006B013B"/>
    <w:rsid w:val="006B7895"/>
    <w:rsid w:val="006D1836"/>
    <w:rsid w:val="006D2977"/>
    <w:rsid w:val="006D3175"/>
    <w:rsid w:val="006D73E8"/>
    <w:rsid w:val="006E3A26"/>
    <w:rsid w:val="006E4F0C"/>
    <w:rsid w:val="006E7A21"/>
    <w:rsid w:val="006F3CCD"/>
    <w:rsid w:val="00704A8A"/>
    <w:rsid w:val="007124EC"/>
    <w:rsid w:val="00713741"/>
    <w:rsid w:val="00714B88"/>
    <w:rsid w:val="00714EF3"/>
    <w:rsid w:val="00720DD8"/>
    <w:rsid w:val="00727C73"/>
    <w:rsid w:val="00741975"/>
    <w:rsid w:val="007423C9"/>
    <w:rsid w:val="00742752"/>
    <w:rsid w:val="00743AA2"/>
    <w:rsid w:val="007473D1"/>
    <w:rsid w:val="0076029C"/>
    <w:rsid w:val="007641C9"/>
    <w:rsid w:val="007670DE"/>
    <w:rsid w:val="00784DE1"/>
    <w:rsid w:val="00786031"/>
    <w:rsid w:val="007879BB"/>
    <w:rsid w:val="007946B1"/>
    <w:rsid w:val="007965DC"/>
    <w:rsid w:val="0079676C"/>
    <w:rsid w:val="007A3A91"/>
    <w:rsid w:val="007A79F1"/>
    <w:rsid w:val="007B4CCF"/>
    <w:rsid w:val="007B60E0"/>
    <w:rsid w:val="007C2E62"/>
    <w:rsid w:val="007C4F4F"/>
    <w:rsid w:val="007D04BE"/>
    <w:rsid w:val="007D302F"/>
    <w:rsid w:val="007E1CE3"/>
    <w:rsid w:val="007E74C6"/>
    <w:rsid w:val="007F0EA1"/>
    <w:rsid w:val="007F362C"/>
    <w:rsid w:val="00803BCB"/>
    <w:rsid w:val="00815F44"/>
    <w:rsid w:val="008233F3"/>
    <w:rsid w:val="008279AE"/>
    <w:rsid w:val="008334E7"/>
    <w:rsid w:val="00835ABA"/>
    <w:rsid w:val="00836663"/>
    <w:rsid w:val="00836C5F"/>
    <w:rsid w:val="00846642"/>
    <w:rsid w:val="00854A33"/>
    <w:rsid w:val="00855031"/>
    <w:rsid w:val="00855285"/>
    <w:rsid w:val="00856F8C"/>
    <w:rsid w:val="008574AB"/>
    <w:rsid w:val="00861DAD"/>
    <w:rsid w:val="008629B6"/>
    <w:rsid w:val="00866C3E"/>
    <w:rsid w:val="00872776"/>
    <w:rsid w:val="00872BB7"/>
    <w:rsid w:val="0087316E"/>
    <w:rsid w:val="008764A7"/>
    <w:rsid w:val="008874D2"/>
    <w:rsid w:val="008A2E44"/>
    <w:rsid w:val="008A3AD0"/>
    <w:rsid w:val="008A41DA"/>
    <w:rsid w:val="008B2B12"/>
    <w:rsid w:val="008B351E"/>
    <w:rsid w:val="008C3A5F"/>
    <w:rsid w:val="008C449C"/>
    <w:rsid w:val="008C4BF2"/>
    <w:rsid w:val="008C699E"/>
    <w:rsid w:val="008D395A"/>
    <w:rsid w:val="008D579F"/>
    <w:rsid w:val="008E4779"/>
    <w:rsid w:val="008E673D"/>
    <w:rsid w:val="008F0E0B"/>
    <w:rsid w:val="008F23F1"/>
    <w:rsid w:val="008F5981"/>
    <w:rsid w:val="008F6862"/>
    <w:rsid w:val="00901CEA"/>
    <w:rsid w:val="00902FF4"/>
    <w:rsid w:val="009031F5"/>
    <w:rsid w:val="009055E0"/>
    <w:rsid w:val="00905618"/>
    <w:rsid w:val="0091251A"/>
    <w:rsid w:val="00920E20"/>
    <w:rsid w:val="00935312"/>
    <w:rsid w:val="00940B2D"/>
    <w:rsid w:val="00941473"/>
    <w:rsid w:val="00942E80"/>
    <w:rsid w:val="00954689"/>
    <w:rsid w:val="0095681A"/>
    <w:rsid w:val="00962E67"/>
    <w:rsid w:val="00965B01"/>
    <w:rsid w:val="00977239"/>
    <w:rsid w:val="009850FF"/>
    <w:rsid w:val="00987D9B"/>
    <w:rsid w:val="0099214E"/>
    <w:rsid w:val="00994EA1"/>
    <w:rsid w:val="009A3252"/>
    <w:rsid w:val="009A3AFC"/>
    <w:rsid w:val="009A5B4C"/>
    <w:rsid w:val="009A6468"/>
    <w:rsid w:val="009B2418"/>
    <w:rsid w:val="009B4671"/>
    <w:rsid w:val="009B672B"/>
    <w:rsid w:val="009B6A0C"/>
    <w:rsid w:val="00A024D9"/>
    <w:rsid w:val="00A0565C"/>
    <w:rsid w:val="00A1040E"/>
    <w:rsid w:val="00A141B7"/>
    <w:rsid w:val="00A16A1A"/>
    <w:rsid w:val="00A27065"/>
    <w:rsid w:val="00A27E2C"/>
    <w:rsid w:val="00A30CDA"/>
    <w:rsid w:val="00A37079"/>
    <w:rsid w:val="00A37A9B"/>
    <w:rsid w:val="00A560D3"/>
    <w:rsid w:val="00A56CF1"/>
    <w:rsid w:val="00A57438"/>
    <w:rsid w:val="00A62027"/>
    <w:rsid w:val="00A750E9"/>
    <w:rsid w:val="00A7529E"/>
    <w:rsid w:val="00A75E64"/>
    <w:rsid w:val="00A85DA2"/>
    <w:rsid w:val="00A93ED4"/>
    <w:rsid w:val="00AA1601"/>
    <w:rsid w:val="00AA7286"/>
    <w:rsid w:val="00AA7F5E"/>
    <w:rsid w:val="00AB1C99"/>
    <w:rsid w:val="00AB3B51"/>
    <w:rsid w:val="00AB4A8C"/>
    <w:rsid w:val="00AC4E72"/>
    <w:rsid w:val="00AC6529"/>
    <w:rsid w:val="00AD5DAC"/>
    <w:rsid w:val="00AE42A4"/>
    <w:rsid w:val="00AE4531"/>
    <w:rsid w:val="00AE503B"/>
    <w:rsid w:val="00AE7C52"/>
    <w:rsid w:val="00AE7FE4"/>
    <w:rsid w:val="00AF2BB1"/>
    <w:rsid w:val="00AF3821"/>
    <w:rsid w:val="00AF38B8"/>
    <w:rsid w:val="00AF464B"/>
    <w:rsid w:val="00AF56F1"/>
    <w:rsid w:val="00B04D62"/>
    <w:rsid w:val="00B0540F"/>
    <w:rsid w:val="00B055FF"/>
    <w:rsid w:val="00B06F5F"/>
    <w:rsid w:val="00B126F9"/>
    <w:rsid w:val="00B23C2C"/>
    <w:rsid w:val="00B27794"/>
    <w:rsid w:val="00B326A2"/>
    <w:rsid w:val="00B35DF4"/>
    <w:rsid w:val="00B411CC"/>
    <w:rsid w:val="00B42F9B"/>
    <w:rsid w:val="00B61D0C"/>
    <w:rsid w:val="00B63184"/>
    <w:rsid w:val="00B72310"/>
    <w:rsid w:val="00B727B0"/>
    <w:rsid w:val="00B86419"/>
    <w:rsid w:val="00B97286"/>
    <w:rsid w:val="00B97850"/>
    <w:rsid w:val="00BA1D5C"/>
    <w:rsid w:val="00BA4110"/>
    <w:rsid w:val="00BD0BBC"/>
    <w:rsid w:val="00BE22CC"/>
    <w:rsid w:val="00BE3635"/>
    <w:rsid w:val="00BE71DC"/>
    <w:rsid w:val="00BF7955"/>
    <w:rsid w:val="00C01E61"/>
    <w:rsid w:val="00C034DC"/>
    <w:rsid w:val="00C035A9"/>
    <w:rsid w:val="00C2251C"/>
    <w:rsid w:val="00C22DFF"/>
    <w:rsid w:val="00C31CB1"/>
    <w:rsid w:val="00C379BC"/>
    <w:rsid w:val="00C4217F"/>
    <w:rsid w:val="00C4310E"/>
    <w:rsid w:val="00C53F56"/>
    <w:rsid w:val="00C650D9"/>
    <w:rsid w:val="00C747D1"/>
    <w:rsid w:val="00C763D0"/>
    <w:rsid w:val="00C77513"/>
    <w:rsid w:val="00C808E3"/>
    <w:rsid w:val="00C83083"/>
    <w:rsid w:val="00C85741"/>
    <w:rsid w:val="00C87708"/>
    <w:rsid w:val="00C905FF"/>
    <w:rsid w:val="00C97467"/>
    <w:rsid w:val="00CA4D69"/>
    <w:rsid w:val="00CC4BAD"/>
    <w:rsid w:val="00CC6F6D"/>
    <w:rsid w:val="00CD3557"/>
    <w:rsid w:val="00CD4B60"/>
    <w:rsid w:val="00CD4C92"/>
    <w:rsid w:val="00CD5466"/>
    <w:rsid w:val="00CD57D0"/>
    <w:rsid w:val="00CD5B56"/>
    <w:rsid w:val="00CD7BE9"/>
    <w:rsid w:val="00CE4E7C"/>
    <w:rsid w:val="00CF76EA"/>
    <w:rsid w:val="00D01629"/>
    <w:rsid w:val="00D040CD"/>
    <w:rsid w:val="00D10EC2"/>
    <w:rsid w:val="00D220D7"/>
    <w:rsid w:val="00D225DF"/>
    <w:rsid w:val="00D32175"/>
    <w:rsid w:val="00D33582"/>
    <w:rsid w:val="00D40C5E"/>
    <w:rsid w:val="00D5424A"/>
    <w:rsid w:val="00D620E6"/>
    <w:rsid w:val="00D66591"/>
    <w:rsid w:val="00D729F6"/>
    <w:rsid w:val="00D747D9"/>
    <w:rsid w:val="00D75E8E"/>
    <w:rsid w:val="00D76408"/>
    <w:rsid w:val="00D76BA5"/>
    <w:rsid w:val="00D92488"/>
    <w:rsid w:val="00D97813"/>
    <w:rsid w:val="00DA117A"/>
    <w:rsid w:val="00DA614E"/>
    <w:rsid w:val="00DB5316"/>
    <w:rsid w:val="00DC2310"/>
    <w:rsid w:val="00DC70F4"/>
    <w:rsid w:val="00DD6F0C"/>
    <w:rsid w:val="00DE294F"/>
    <w:rsid w:val="00DF0885"/>
    <w:rsid w:val="00DF512B"/>
    <w:rsid w:val="00DF5ED8"/>
    <w:rsid w:val="00DF68BF"/>
    <w:rsid w:val="00E06970"/>
    <w:rsid w:val="00E06C85"/>
    <w:rsid w:val="00E10CB8"/>
    <w:rsid w:val="00E153C5"/>
    <w:rsid w:val="00E17B36"/>
    <w:rsid w:val="00E20ECD"/>
    <w:rsid w:val="00E24F65"/>
    <w:rsid w:val="00E3031C"/>
    <w:rsid w:val="00E34E1A"/>
    <w:rsid w:val="00E42A87"/>
    <w:rsid w:val="00E4335D"/>
    <w:rsid w:val="00E43A2C"/>
    <w:rsid w:val="00E473C3"/>
    <w:rsid w:val="00E553F6"/>
    <w:rsid w:val="00E615E0"/>
    <w:rsid w:val="00E64721"/>
    <w:rsid w:val="00E705E3"/>
    <w:rsid w:val="00E7479C"/>
    <w:rsid w:val="00E8257F"/>
    <w:rsid w:val="00E910C4"/>
    <w:rsid w:val="00E95195"/>
    <w:rsid w:val="00E97C7B"/>
    <w:rsid w:val="00EA5FBD"/>
    <w:rsid w:val="00EB0E9E"/>
    <w:rsid w:val="00EC38E9"/>
    <w:rsid w:val="00ED3974"/>
    <w:rsid w:val="00ED5713"/>
    <w:rsid w:val="00ED5E8E"/>
    <w:rsid w:val="00EE09E8"/>
    <w:rsid w:val="00EE3BA8"/>
    <w:rsid w:val="00EF3BED"/>
    <w:rsid w:val="00EF67A0"/>
    <w:rsid w:val="00F008DD"/>
    <w:rsid w:val="00F01288"/>
    <w:rsid w:val="00F0695D"/>
    <w:rsid w:val="00F148B7"/>
    <w:rsid w:val="00F1499E"/>
    <w:rsid w:val="00F1503F"/>
    <w:rsid w:val="00F17155"/>
    <w:rsid w:val="00F21E9A"/>
    <w:rsid w:val="00F253EE"/>
    <w:rsid w:val="00F26468"/>
    <w:rsid w:val="00F31A6B"/>
    <w:rsid w:val="00F31BE1"/>
    <w:rsid w:val="00F329B1"/>
    <w:rsid w:val="00F3303C"/>
    <w:rsid w:val="00F3696F"/>
    <w:rsid w:val="00F37964"/>
    <w:rsid w:val="00F56498"/>
    <w:rsid w:val="00F617D8"/>
    <w:rsid w:val="00F63FCF"/>
    <w:rsid w:val="00F66376"/>
    <w:rsid w:val="00F67BFA"/>
    <w:rsid w:val="00F969DE"/>
    <w:rsid w:val="00FA38C1"/>
    <w:rsid w:val="00FA6B41"/>
    <w:rsid w:val="00FB0249"/>
    <w:rsid w:val="00FB0E0B"/>
    <w:rsid w:val="00FC1CD0"/>
    <w:rsid w:val="00FC1E7B"/>
    <w:rsid w:val="00FC1FBE"/>
    <w:rsid w:val="00FC2863"/>
    <w:rsid w:val="00FC7094"/>
    <w:rsid w:val="00FC760E"/>
    <w:rsid w:val="00FE6817"/>
    <w:rsid w:val="00FF24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026"/>
    <o:shapelayout v:ext="edit">
      <o:idmap v:ext="edit" data="1"/>
    </o:shapelayout>
  </w:shapeDefaults>
  <w:decimalSymbol w:val="."/>
  <w:listSeparator w:val=","/>
  <w14:docId w14:val="26387020"/>
  <w15:chartTrackingRefBased/>
  <w15:docId w15:val="{0DB6C1E3-1183-451B-8278-DC6E2ECC1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4558"/>
    <w:rPr>
      <w:rFonts w:ascii="Arial" w:hAnsi="Arial" w:cs="Arial"/>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1">
    <w:name w:val="Paragraph 1"/>
    <w:rsid w:val="005524FD"/>
    <w:pPr>
      <w:tabs>
        <w:tab w:val="right" w:pos="10080"/>
      </w:tabs>
      <w:spacing w:line="280" w:lineRule="exact"/>
      <w:jc w:val="both"/>
    </w:pPr>
    <w:rPr>
      <w:rFonts w:ascii="Helvetica" w:hAnsi="Helvetica"/>
    </w:rPr>
  </w:style>
  <w:style w:type="paragraph" w:customStyle="1" w:styleId="linespacingforplan">
    <w:name w:val="line spacing for plan"/>
    <w:rsid w:val="005524FD"/>
    <w:pPr>
      <w:tabs>
        <w:tab w:val="left" w:pos="864"/>
        <w:tab w:val="left" w:pos="1296"/>
        <w:tab w:val="left" w:pos="1728"/>
        <w:tab w:val="left" w:pos="2160"/>
        <w:tab w:val="left" w:pos="2592"/>
        <w:tab w:val="left" w:pos="3024"/>
      </w:tabs>
      <w:spacing w:line="280" w:lineRule="exact"/>
      <w:jc w:val="both"/>
    </w:pPr>
    <w:rPr>
      <w:rFonts w:ascii="Helvetica" w:hAnsi="Helvetica"/>
      <w:sz w:val="24"/>
    </w:rPr>
  </w:style>
  <w:style w:type="paragraph" w:styleId="Header">
    <w:name w:val="header"/>
    <w:basedOn w:val="Normal"/>
    <w:rsid w:val="005524FD"/>
    <w:pPr>
      <w:tabs>
        <w:tab w:val="center" w:pos="4320"/>
        <w:tab w:val="right" w:pos="8640"/>
      </w:tabs>
    </w:pPr>
  </w:style>
  <w:style w:type="paragraph" w:styleId="Footer">
    <w:name w:val="footer"/>
    <w:basedOn w:val="Normal"/>
    <w:rsid w:val="005524FD"/>
    <w:pPr>
      <w:tabs>
        <w:tab w:val="center" w:pos="4320"/>
        <w:tab w:val="right" w:pos="8640"/>
      </w:tabs>
    </w:pPr>
  </w:style>
  <w:style w:type="paragraph" w:styleId="Title">
    <w:name w:val="Title"/>
    <w:basedOn w:val="Normal"/>
    <w:qFormat/>
    <w:rsid w:val="005524FD"/>
    <w:pPr>
      <w:tabs>
        <w:tab w:val="left" w:pos="864"/>
        <w:tab w:val="left" w:pos="1296"/>
        <w:tab w:val="left" w:pos="1728"/>
        <w:tab w:val="left" w:pos="2160"/>
        <w:tab w:val="left" w:pos="2592"/>
        <w:tab w:val="left" w:pos="3024"/>
      </w:tabs>
      <w:spacing w:line="280" w:lineRule="exact"/>
      <w:jc w:val="center"/>
    </w:pPr>
    <w:rPr>
      <w:rFonts w:ascii="Helvetica" w:hAnsi="Helvetica"/>
    </w:rPr>
  </w:style>
  <w:style w:type="paragraph" w:styleId="BalloonText">
    <w:name w:val="Balloon Text"/>
    <w:basedOn w:val="Normal"/>
    <w:semiHidden/>
    <w:rsid w:val="005524FD"/>
    <w:rPr>
      <w:rFonts w:ascii="Tahoma" w:hAnsi="Tahoma" w:cs="Tahoma"/>
      <w:sz w:val="16"/>
      <w:szCs w:val="16"/>
    </w:rPr>
  </w:style>
  <w:style w:type="character" w:styleId="PageNumber">
    <w:name w:val="page number"/>
    <w:basedOn w:val="DefaultParagraphFont"/>
    <w:rsid w:val="005524FD"/>
  </w:style>
  <w:style w:type="paragraph" w:styleId="BodyTextIndent">
    <w:name w:val="Body Text Indent"/>
    <w:basedOn w:val="Normal"/>
    <w:rsid w:val="005524FD"/>
    <w:pPr>
      <w:tabs>
        <w:tab w:val="left" w:pos="1008"/>
        <w:tab w:val="left" w:pos="1440"/>
        <w:tab w:val="left" w:pos="1872"/>
        <w:tab w:val="left" w:pos="2304"/>
        <w:tab w:val="left" w:pos="2736"/>
        <w:tab w:val="left" w:pos="3168"/>
        <w:tab w:val="left" w:pos="3600"/>
      </w:tabs>
      <w:spacing w:line="280" w:lineRule="exact"/>
      <w:ind w:left="2304" w:hanging="2304"/>
      <w:jc w:val="both"/>
    </w:pPr>
  </w:style>
  <w:style w:type="paragraph" w:styleId="BodyTextIndent2">
    <w:name w:val="Body Text Indent 2"/>
    <w:basedOn w:val="Normal"/>
    <w:rsid w:val="005524FD"/>
    <w:pPr>
      <w:tabs>
        <w:tab w:val="left" w:pos="1008"/>
        <w:tab w:val="left" w:pos="1440"/>
        <w:tab w:val="left" w:pos="1872"/>
        <w:tab w:val="left" w:pos="2304"/>
        <w:tab w:val="left" w:pos="2736"/>
        <w:tab w:val="left" w:pos="3168"/>
        <w:tab w:val="left" w:pos="3600"/>
      </w:tabs>
      <w:spacing w:line="280" w:lineRule="exact"/>
      <w:ind w:left="1440" w:hanging="1440"/>
      <w:jc w:val="both"/>
    </w:pPr>
  </w:style>
  <w:style w:type="character" w:styleId="CommentReference">
    <w:name w:val="annotation reference"/>
    <w:semiHidden/>
    <w:rsid w:val="00CE4E7C"/>
    <w:rPr>
      <w:sz w:val="16"/>
      <w:szCs w:val="16"/>
    </w:rPr>
  </w:style>
  <w:style w:type="paragraph" w:styleId="CommentText">
    <w:name w:val="annotation text"/>
    <w:basedOn w:val="Normal"/>
    <w:semiHidden/>
    <w:rsid w:val="00CE4E7C"/>
    <w:rPr>
      <w:sz w:val="20"/>
    </w:rPr>
  </w:style>
  <w:style w:type="paragraph" w:styleId="CommentSubject">
    <w:name w:val="annotation subject"/>
    <w:basedOn w:val="CommentText"/>
    <w:next w:val="CommentText"/>
    <w:semiHidden/>
    <w:rsid w:val="00CE4E7C"/>
    <w:rPr>
      <w:b/>
      <w:bCs/>
    </w:rPr>
  </w:style>
  <w:style w:type="character" w:styleId="FollowedHyperlink">
    <w:name w:val="FollowedHyperlink"/>
    <w:rsid w:val="00250079"/>
    <w:rPr>
      <w:color w:val="800080"/>
      <w:u w:val="single"/>
    </w:rPr>
  </w:style>
  <w:style w:type="paragraph" w:styleId="DocumentMap">
    <w:name w:val="Document Map"/>
    <w:basedOn w:val="Normal"/>
    <w:semiHidden/>
    <w:rsid w:val="00C22DFF"/>
    <w:pPr>
      <w:shd w:val="clear" w:color="auto" w:fill="000080"/>
    </w:pPr>
    <w:rPr>
      <w:rFonts w:ascii="Tahoma" w:hAnsi="Tahoma" w:cs="Tahoma"/>
      <w:sz w:val="20"/>
    </w:rPr>
  </w:style>
  <w:style w:type="paragraph" w:customStyle="1" w:styleId="Default">
    <w:name w:val="Default"/>
    <w:rsid w:val="008D395A"/>
    <w:pPr>
      <w:autoSpaceDE w:val="0"/>
      <w:autoSpaceDN w:val="0"/>
      <w:adjustRightInd w:val="0"/>
    </w:pPr>
    <w:rPr>
      <w:rFonts w:ascii="Arial" w:hAnsi="Arial" w:cs="Arial"/>
      <w:color w:val="000000"/>
      <w:sz w:val="24"/>
      <w:szCs w:val="24"/>
    </w:rPr>
  </w:style>
  <w:style w:type="paragraph" w:styleId="ListParagraph">
    <w:name w:val="List Paragraph"/>
    <w:basedOn w:val="Normal"/>
    <w:uiPriority w:val="34"/>
    <w:qFormat/>
    <w:rsid w:val="001A03C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2739485">
      <w:bodyDiv w:val="1"/>
      <w:marLeft w:val="0"/>
      <w:marRight w:val="0"/>
      <w:marTop w:val="0"/>
      <w:marBottom w:val="0"/>
      <w:divBdr>
        <w:top w:val="none" w:sz="0" w:space="0" w:color="auto"/>
        <w:left w:val="none" w:sz="0" w:space="0" w:color="auto"/>
        <w:bottom w:val="none" w:sz="0" w:space="0" w:color="auto"/>
        <w:right w:val="none" w:sz="0" w:space="0" w:color="auto"/>
      </w:divBdr>
    </w:div>
    <w:div w:id="1543403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7719B0-4FD2-471D-BEED-D0ACF5D54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8773</Words>
  <Characters>50012</Characters>
  <Application>Microsoft Office Word</Application>
  <DocSecurity>0</DocSecurity>
  <Lines>416</Lines>
  <Paragraphs>117</Paragraphs>
  <ScaleCrop>false</ScaleCrop>
  <HeadingPairs>
    <vt:vector size="2" baseType="variant">
      <vt:variant>
        <vt:lpstr>Title</vt:lpstr>
      </vt:variant>
      <vt:variant>
        <vt:i4>1</vt:i4>
      </vt:variant>
    </vt:vector>
  </HeadingPairs>
  <TitlesOfParts>
    <vt:vector size="1" baseType="lpstr">
      <vt:lpstr>BASIC</vt:lpstr>
    </vt:vector>
  </TitlesOfParts>
  <Company>St of NE, Nebraska Emergency Management Agency</Company>
  <LinksUpToDate>false</LinksUpToDate>
  <CharactersWithSpaces>58668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BASIC</dc:title>
  <dc:subject/>
  <dc:creator>Dan Hiller</dc:creator>
  <cp:keywords/>
  <cp:lastModifiedBy>Lueking, Logan</cp:lastModifiedBy>
  <cp:revision>6</cp:revision>
  <cp:lastPrinted>2015-12-15T21:27:00Z</cp:lastPrinted>
  <dcterms:created xsi:type="dcterms:W3CDTF">2025-01-21T20:28:00Z</dcterms:created>
  <dcterms:modified xsi:type="dcterms:W3CDTF">2025-02-25T15:37:00Z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-765226532</vt:i4>
  </property>
  <property fmtid="{D5CDD505-2E9C-101B-9397-08002B2CF9AE}" pid="3" name="_EmailSubject">
    <vt:lpwstr>rest of revisions</vt:lpwstr>
  </property>
  <property fmtid="{D5CDD505-2E9C-101B-9397-08002B2CF9AE}" pid="4" name="_AuthorEmail">
    <vt:lpwstr>bill.meyer@nema.state.ne.us</vt:lpwstr>
  </property>
  <property fmtid="{D5CDD505-2E9C-101B-9397-08002B2CF9AE}" pid="5" name="_AuthorEmailDisplayName">
    <vt:lpwstr>Meyer, Bill Mr. NEMA NE-ARNG</vt:lpwstr>
  </property>
  <property fmtid="{D5CDD505-2E9C-101B-9397-08002B2CF9AE}" pid="6" name="_PreviousAdHocReviewCycleID">
    <vt:i4>-40194110</vt:i4>
  </property>
  <property fmtid="{D5CDD505-2E9C-101B-9397-08002B2CF9AE}" pid="7" name="_ReviewingToolsShownOnce">
    <vt:lpwstr/>
  </property>
</Properties>
</file>